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5" w:type="dxa"/>
        <w:tblInd w:w="-64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8"/>
        <w:gridCol w:w="1619"/>
        <w:gridCol w:w="4338"/>
      </w:tblGrid>
      <w:tr w:rsidR="00867D2D" w:rsidRPr="000F6548" w:rsidTr="00F803AE">
        <w:trPr>
          <w:trHeight w:val="1797"/>
        </w:trPr>
        <w:tc>
          <w:tcPr>
            <w:tcW w:w="4498" w:type="dxa"/>
          </w:tcPr>
          <w:p w:rsidR="00867D2D" w:rsidRPr="000F6548" w:rsidRDefault="00867D2D" w:rsidP="00F803A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867D2D" w:rsidRPr="000F6548" w:rsidRDefault="00867D2D" w:rsidP="00F803A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администрации</w:t>
            </w:r>
          </w:p>
          <w:p w:rsidR="00867D2D" w:rsidRPr="000F6548" w:rsidRDefault="00867D2D" w:rsidP="00F803A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Городовиковского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городского  муниципального образования</w:t>
            </w:r>
          </w:p>
          <w:p w:rsidR="00867D2D" w:rsidRPr="000F6548" w:rsidRDefault="00867D2D" w:rsidP="00F803A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Республики Калмыкия</w:t>
            </w:r>
          </w:p>
          <w:p w:rsidR="00867D2D" w:rsidRPr="000F6548" w:rsidRDefault="00867D2D" w:rsidP="00F803AE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19" w:type="dxa"/>
            <w:hideMark/>
          </w:tcPr>
          <w:p w:rsidR="00867D2D" w:rsidRPr="000F6548" w:rsidRDefault="00867D2D" w:rsidP="00F803AE">
            <w:pPr>
              <w:widowControl/>
              <w:tabs>
                <w:tab w:val="left" w:pos="3780"/>
                <w:tab w:val="left" w:pos="3960"/>
                <w:tab w:val="left" w:pos="5040"/>
                <w:tab w:val="left" w:pos="5220"/>
              </w:tabs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1E67C6A4" wp14:editId="0E3C483D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0" t="0" r="3810" b="0"/>
                  <wp:wrapNone/>
                  <wp:docPr id="1" name="Рисунок 1" descr="Описание: Описание: C: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C: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8" w:type="dxa"/>
            <w:hideMark/>
          </w:tcPr>
          <w:p w:rsidR="00867D2D" w:rsidRPr="000F6548" w:rsidRDefault="00867D2D" w:rsidP="00F803A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Хальмг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Тан</w:t>
            </w:r>
            <w:proofErr w:type="spellEnd"/>
            <w:proofErr w:type="gram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 w:eastAsia="en-US"/>
              </w:rPr>
              <w:t>h</w:t>
            </w:r>
            <w:proofErr w:type="gram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чин</w:t>
            </w:r>
          </w:p>
          <w:p w:rsidR="00867D2D" w:rsidRPr="000F6548" w:rsidRDefault="00867D2D" w:rsidP="00F803A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Городовиковск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 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бал</w:t>
            </w:r>
            <w:proofErr w:type="gram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</w:t>
            </w:r>
            <w:proofErr w:type="gram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сна</w:t>
            </w:r>
            <w:proofErr w:type="spellEnd"/>
          </w:p>
          <w:p w:rsidR="00867D2D" w:rsidRPr="000F6548" w:rsidRDefault="00867D2D" w:rsidP="00F803A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муниципальн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б</w:t>
            </w:r>
            <w:proofErr w:type="gram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y</w:t>
            </w:r>
            <w:proofErr w:type="gram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рдэцин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администрац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тогтавр</w:t>
            </w:r>
            <w:proofErr w:type="spellEnd"/>
          </w:p>
        </w:tc>
      </w:tr>
    </w:tbl>
    <w:p w:rsidR="00867D2D" w:rsidRPr="000F6548" w:rsidRDefault="00867D2D" w:rsidP="00867D2D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359050, Республика Калмыкия, г. </w:t>
      </w:r>
      <w:proofErr w:type="spellStart"/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Городовиковск</w:t>
      </w:r>
      <w:proofErr w:type="spellEnd"/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, пер.  Комсомольский 3,</w:t>
      </w:r>
    </w:p>
    <w:p w:rsidR="00867D2D" w:rsidRPr="000F6548" w:rsidRDefault="00867D2D" w:rsidP="00867D2D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тел/факс /84731/  91-7-67, 91-8-67, </w:t>
      </w:r>
      <w:r w:rsidRPr="000F6548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e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0F6548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mail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 </w:t>
      </w:r>
      <w:hyperlink r:id="rId11" w:history="1"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ggmo</w:t>
        </w:r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@</w:t>
        </w:r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mail</w:t>
        </w:r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ru</w:t>
        </w:r>
        <w:proofErr w:type="spellEnd"/>
      </w:hyperlink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867D2D" w:rsidRPr="000F6548" w:rsidRDefault="00867D2D" w:rsidP="00867D2D">
      <w:pPr>
        <w:widowControl/>
        <w:autoSpaceDE/>
        <w:autoSpaceDN/>
        <w:adjustRightInd/>
        <w:ind w:left="-360"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</w:t>
      </w:r>
    </w:p>
    <w:p w:rsidR="00A433CC" w:rsidRDefault="00A433CC" w:rsidP="00A433CC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Pr="00A433CC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B874BA">
        <w:rPr>
          <w:rFonts w:ascii="Times New Roman" w:eastAsia="Calibri" w:hAnsi="Times New Roman" w:cs="Times New Roman"/>
          <w:sz w:val="28"/>
          <w:szCs w:val="28"/>
          <w:lang w:eastAsia="en-US"/>
        </w:rPr>
        <w:t>26</w:t>
      </w:r>
      <w:r w:rsidRPr="00A433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 </w:t>
      </w:r>
      <w:r w:rsidR="00B874BA">
        <w:rPr>
          <w:rFonts w:ascii="Times New Roman" w:eastAsia="Calibri" w:hAnsi="Times New Roman" w:cs="Times New Roman"/>
          <w:sz w:val="28"/>
          <w:szCs w:val="28"/>
          <w:lang w:eastAsia="en-US"/>
        </w:rPr>
        <w:t>сентября</w:t>
      </w:r>
      <w:r w:rsidRPr="00A433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</w:t>
      </w:r>
      <w:r w:rsidR="000B1450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A433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                     </w:t>
      </w:r>
      <w:r w:rsidRPr="006B05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 </w:t>
      </w:r>
      <w:r w:rsidR="00B874BA">
        <w:rPr>
          <w:rFonts w:ascii="Times New Roman" w:eastAsia="Calibri" w:hAnsi="Times New Roman" w:cs="Times New Roman"/>
          <w:sz w:val="28"/>
          <w:szCs w:val="28"/>
          <w:lang w:eastAsia="en-US"/>
        </w:rPr>
        <w:t>191</w:t>
      </w:r>
      <w:r w:rsidRPr="006B05C8">
        <w:rPr>
          <w:rFonts w:ascii="Times New Roman" w:eastAsia="Calibri" w:hAnsi="Times New Roman" w:cs="Times New Roman"/>
          <w:sz w:val="28"/>
          <w:szCs w:val="28"/>
          <w:lang w:eastAsia="en-US"/>
        </w:rPr>
        <w:t>-п</w:t>
      </w:r>
      <w:r w:rsidRPr="00A433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Pr="00A433CC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  <w:t xml:space="preserve">     </w:t>
      </w:r>
      <w:r w:rsidRPr="00A433CC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             </w:t>
      </w:r>
      <w:r w:rsidRPr="00A433CC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 </w:t>
      </w:r>
      <w:r w:rsidRPr="00A433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г. </w:t>
      </w:r>
      <w:proofErr w:type="spellStart"/>
      <w:r w:rsidRPr="00A433CC">
        <w:rPr>
          <w:rFonts w:ascii="Times New Roman" w:eastAsia="Calibri" w:hAnsi="Times New Roman" w:cs="Times New Roman"/>
          <w:sz w:val="28"/>
          <w:szCs w:val="28"/>
          <w:lang w:eastAsia="en-US"/>
        </w:rPr>
        <w:t>Городовиковск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</w:p>
    <w:p w:rsidR="00A433CC" w:rsidRDefault="00A433CC" w:rsidP="00A433CC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561A0" w:rsidRDefault="002561A0" w:rsidP="002561A0">
      <w:pPr>
        <w:jc w:val="center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Style w:val="a5"/>
          <w:rFonts w:ascii="Times New Roman" w:hAnsi="Times New Roman" w:cs="Times New Roman"/>
          <w:color w:val="auto"/>
          <w:sz w:val="28"/>
          <w:szCs w:val="28"/>
        </w:rPr>
        <w:t>Городовиковского</w:t>
      </w:r>
      <w:proofErr w:type="spellEnd"/>
      <w:r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 ГМО РК от 29 марта 2018 года №100-п «Об утверждении муниципальной программы «Формирование современной городской среды на территории </w:t>
      </w:r>
      <w:proofErr w:type="spellStart"/>
      <w:r>
        <w:rPr>
          <w:rStyle w:val="a5"/>
          <w:rFonts w:ascii="Times New Roman" w:hAnsi="Times New Roman" w:cs="Times New Roman"/>
          <w:color w:val="auto"/>
          <w:sz w:val="28"/>
          <w:szCs w:val="28"/>
        </w:rPr>
        <w:t>Городовиковского</w:t>
      </w:r>
      <w:proofErr w:type="spellEnd"/>
      <w:r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 городского муниципального образования Республики Калмыкия</w:t>
      </w:r>
      <w:r w:rsidR="009B0C9E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 на 2018</w:t>
      </w:r>
      <w:r w:rsidR="00E73A79">
        <w:rPr>
          <w:rStyle w:val="a5"/>
          <w:rFonts w:ascii="Times New Roman" w:hAnsi="Times New Roman" w:cs="Times New Roman"/>
          <w:color w:val="auto"/>
          <w:sz w:val="28"/>
          <w:szCs w:val="28"/>
        </w:rPr>
        <w:t>-2030гг.</w:t>
      </w:r>
      <w:r>
        <w:rPr>
          <w:rStyle w:val="a5"/>
          <w:rFonts w:ascii="Times New Roman" w:hAnsi="Times New Roman" w:cs="Times New Roman"/>
          <w:color w:val="auto"/>
          <w:sz w:val="28"/>
          <w:szCs w:val="28"/>
        </w:rPr>
        <w:t>»</w:t>
      </w:r>
    </w:p>
    <w:p w:rsidR="002561A0" w:rsidRPr="000F6548" w:rsidRDefault="002561A0" w:rsidP="002561A0">
      <w:pPr>
        <w:jc w:val="center"/>
        <w:rPr>
          <w:b/>
        </w:rPr>
      </w:pPr>
    </w:p>
    <w:p w:rsidR="002561A0" w:rsidRDefault="002561A0" w:rsidP="002561A0">
      <w:pPr>
        <w:rPr>
          <w:rFonts w:ascii="Times New Roman" w:hAnsi="Times New Roman"/>
          <w:sz w:val="28"/>
          <w:szCs w:val="28"/>
        </w:rPr>
      </w:pPr>
      <w:proofErr w:type="gramStart"/>
      <w:r w:rsidRPr="00E673F5">
        <w:rPr>
          <w:rFonts w:ascii="Times New Roman" w:hAnsi="Times New Roman" w:cs="Times New Roman"/>
          <w:sz w:val="28"/>
          <w:szCs w:val="28"/>
          <w:lang w:eastAsia="zh-CN"/>
        </w:rPr>
        <w:t>В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целях корректировки программных мероприятий и уточнение объема финансирования, в</w:t>
      </w:r>
      <w:r w:rsidRPr="00E673F5">
        <w:rPr>
          <w:rFonts w:ascii="Times New Roman" w:hAnsi="Times New Roman" w:cs="Times New Roman"/>
          <w:sz w:val="28"/>
          <w:szCs w:val="28"/>
          <w:lang w:eastAsia="zh-CN"/>
        </w:rPr>
        <w:t xml:space="preserve"> соответствии с 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постановлением Правительства РФ от 10 февраля 2017 г. № 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</w:t>
      </w:r>
      <w:proofErr w:type="gramEnd"/>
      <w:r w:rsidRPr="00E673F5">
        <w:rPr>
          <w:rFonts w:ascii="Times New Roman" w:hAnsi="Times New Roman" w:cs="Times New Roman"/>
          <w:sz w:val="28"/>
          <w:szCs w:val="28"/>
          <w:lang w:eastAsia="zh-CN"/>
        </w:rPr>
        <w:t xml:space="preserve"> субъектов Российской Федерации и муниципальных программ формирования современной городской среды», </w:t>
      </w:r>
      <w:r>
        <w:rPr>
          <w:rFonts w:ascii="Times New Roman" w:hAnsi="Times New Roman"/>
          <w:sz w:val="28"/>
          <w:szCs w:val="28"/>
        </w:rPr>
        <w:t xml:space="preserve">руководствуясь Уставом </w:t>
      </w:r>
      <w:proofErr w:type="spellStart"/>
      <w:r>
        <w:rPr>
          <w:rFonts w:ascii="Times New Roman" w:hAnsi="Times New Roman"/>
          <w:sz w:val="28"/>
          <w:szCs w:val="28"/>
        </w:rPr>
        <w:t>Городовиковского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муниципального образования Республики Калмыкия, администрация ГГМО РК</w:t>
      </w:r>
    </w:p>
    <w:p w:rsidR="002561A0" w:rsidRPr="000F6548" w:rsidRDefault="002561A0" w:rsidP="002561A0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61A0" w:rsidRPr="00E91699" w:rsidRDefault="002561A0" w:rsidP="00E91699">
      <w:pPr>
        <w:jc w:val="center"/>
        <w:rPr>
          <w:rFonts w:ascii="Times New Roman" w:hAnsi="Times New Roman" w:cs="Times New Roman"/>
          <w:sz w:val="36"/>
          <w:szCs w:val="36"/>
        </w:rPr>
      </w:pPr>
      <w:r w:rsidRPr="000F6548">
        <w:rPr>
          <w:rFonts w:ascii="Times New Roman" w:hAnsi="Times New Roman" w:cs="Times New Roman"/>
          <w:sz w:val="36"/>
          <w:szCs w:val="36"/>
        </w:rPr>
        <w:t>постановляет:</w:t>
      </w:r>
    </w:p>
    <w:p w:rsidR="002561A0" w:rsidRPr="00736045" w:rsidRDefault="002561A0" w:rsidP="00E91699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561A0" w:rsidRDefault="00E91699" w:rsidP="002561A0">
      <w:pPr>
        <w:tabs>
          <w:tab w:val="left" w:pos="0"/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pacing w:val="40"/>
          <w:sz w:val="28"/>
          <w:szCs w:val="28"/>
        </w:rPr>
        <w:t>1</w:t>
      </w:r>
      <w:r w:rsidR="002561A0" w:rsidRPr="007157E8">
        <w:rPr>
          <w:rFonts w:ascii="Times New Roman" w:hAnsi="Times New Roman" w:cs="Times New Roman"/>
          <w:spacing w:val="40"/>
          <w:sz w:val="28"/>
          <w:szCs w:val="28"/>
        </w:rPr>
        <w:t>.</w:t>
      </w:r>
      <w:r w:rsidR="002561A0" w:rsidRPr="007157E8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муниципальную программу «Формирование современной городской среды на территории ГГМО РК», утвержденную постановлением администрации </w:t>
      </w:r>
      <w:proofErr w:type="spellStart"/>
      <w:r w:rsidR="002561A0" w:rsidRPr="007157E8">
        <w:rPr>
          <w:rFonts w:ascii="Times New Roman" w:hAnsi="Times New Roman" w:cs="Times New Roman"/>
          <w:sz w:val="28"/>
          <w:szCs w:val="28"/>
        </w:rPr>
        <w:t>Городовиковского</w:t>
      </w:r>
      <w:proofErr w:type="spellEnd"/>
      <w:r w:rsidR="002561A0" w:rsidRPr="007157E8">
        <w:rPr>
          <w:rFonts w:ascii="Times New Roman" w:hAnsi="Times New Roman" w:cs="Times New Roman"/>
          <w:sz w:val="28"/>
          <w:szCs w:val="28"/>
        </w:rPr>
        <w:t xml:space="preserve"> городского муниципального образования Республики Калмыкия от 29 марта 2018 года №100-п «Об утверждении муниципальной программы «Формирование современной городской среды на территории </w:t>
      </w:r>
      <w:proofErr w:type="spellStart"/>
      <w:r w:rsidR="002561A0" w:rsidRPr="007157E8">
        <w:rPr>
          <w:rFonts w:ascii="Times New Roman" w:hAnsi="Times New Roman" w:cs="Times New Roman"/>
          <w:sz w:val="28"/>
          <w:szCs w:val="28"/>
        </w:rPr>
        <w:t>Городовиковского</w:t>
      </w:r>
      <w:proofErr w:type="spellEnd"/>
      <w:r w:rsidR="002561A0" w:rsidRPr="007157E8">
        <w:rPr>
          <w:rFonts w:ascii="Times New Roman" w:hAnsi="Times New Roman" w:cs="Times New Roman"/>
          <w:sz w:val="28"/>
          <w:szCs w:val="28"/>
        </w:rPr>
        <w:t xml:space="preserve"> городского муниципального образования Республики Калмыкия»</w:t>
      </w:r>
      <w:bookmarkEnd w:id="0"/>
      <w:r w:rsidR="002561A0">
        <w:rPr>
          <w:rFonts w:ascii="Times New Roman" w:hAnsi="Times New Roman" w:cs="Times New Roman"/>
          <w:sz w:val="28"/>
          <w:szCs w:val="28"/>
        </w:rPr>
        <w:t>:</w:t>
      </w:r>
    </w:p>
    <w:p w:rsidR="00E055FA" w:rsidRDefault="00E055FA" w:rsidP="002561A0">
      <w:pPr>
        <w:tabs>
          <w:tab w:val="left" w:pos="0"/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E055FA" w:rsidRPr="007157E8" w:rsidRDefault="00E055FA" w:rsidP="002561A0">
      <w:pPr>
        <w:tabs>
          <w:tab w:val="left" w:pos="0"/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D3030E" w:rsidRDefault="00E91699" w:rsidP="00D3030E">
      <w:pPr>
        <w:tabs>
          <w:tab w:val="left" w:pos="0"/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D3030E">
        <w:rPr>
          <w:rFonts w:ascii="Times New Roman" w:hAnsi="Times New Roman" w:cs="Times New Roman"/>
          <w:sz w:val="28"/>
          <w:szCs w:val="28"/>
        </w:rPr>
        <w:t>1</w:t>
      </w:r>
      <w:r w:rsidR="002561A0" w:rsidRPr="00D3030E">
        <w:rPr>
          <w:rFonts w:ascii="Times New Roman" w:hAnsi="Times New Roman" w:cs="Times New Roman"/>
          <w:sz w:val="28"/>
          <w:szCs w:val="28"/>
        </w:rPr>
        <w:t xml:space="preserve">.1. </w:t>
      </w:r>
      <w:r w:rsidR="00D3030E" w:rsidRPr="00D3030E">
        <w:rPr>
          <w:rFonts w:ascii="Times New Roman" w:hAnsi="Times New Roman" w:cs="Times New Roman"/>
          <w:sz w:val="28"/>
          <w:szCs w:val="28"/>
        </w:rPr>
        <w:t xml:space="preserve">В паспорте муниципальной программы «Объем </w:t>
      </w:r>
      <w:r w:rsidR="00E055FA">
        <w:rPr>
          <w:rFonts w:ascii="Times New Roman" w:hAnsi="Times New Roman" w:cs="Times New Roman"/>
          <w:sz w:val="28"/>
          <w:szCs w:val="28"/>
        </w:rPr>
        <w:t>финансирования программы</w:t>
      </w:r>
      <w:r w:rsidR="00D3030E" w:rsidRPr="00D3030E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D3030E" w:rsidRDefault="00D3030E" w:rsidP="00D3030E">
      <w:pPr>
        <w:tabs>
          <w:tab w:val="left" w:pos="0"/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04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1638"/>
        <w:gridCol w:w="1481"/>
        <w:gridCol w:w="1559"/>
        <w:gridCol w:w="1417"/>
        <w:gridCol w:w="1303"/>
        <w:gridCol w:w="236"/>
      </w:tblGrid>
      <w:tr w:rsidR="00E055FA" w:rsidTr="005F1B11">
        <w:tc>
          <w:tcPr>
            <w:tcW w:w="1276" w:type="dxa"/>
            <w:tcBorders>
              <w:bottom w:val="nil"/>
            </w:tcBorders>
          </w:tcPr>
          <w:p w:rsidR="00E055FA" w:rsidRDefault="00E055FA" w:rsidP="00E055FA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программы</w:t>
            </w:r>
          </w:p>
        </w:tc>
        <w:tc>
          <w:tcPr>
            <w:tcW w:w="8768" w:type="dxa"/>
            <w:gridSpan w:val="7"/>
          </w:tcPr>
          <w:p w:rsidR="00E055FA" w:rsidRDefault="00E055FA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данной программы составит 247231,5 тысяч рублей, в том числе:</w:t>
            </w:r>
          </w:p>
        </w:tc>
      </w:tr>
      <w:tr w:rsidR="005F1B11" w:rsidTr="005F1B11">
        <w:trPr>
          <w:trHeight w:val="389"/>
        </w:trPr>
        <w:tc>
          <w:tcPr>
            <w:tcW w:w="1276" w:type="dxa"/>
            <w:vMerge w:val="restart"/>
            <w:tcBorders>
              <w:top w:val="nil"/>
            </w:tcBorders>
          </w:tcPr>
          <w:p w:rsidR="005F1B11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5F1B11" w:rsidRDefault="005F1B11" w:rsidP="005F1B11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годам</w:t>
            </w:r>
          </w:p>
        </w:tc>
        <w:tc>
          <w:tcPr>
            <w:tcW w:w="1638" w:type="dxa"/>
            <w:vMerge w:val="restart"/>
          </w:tcPr>
          <w:p w:rsidR="005F1B11" w:rsidRDefault="005F1B11" w:rsidP="005F1B11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996" w:type="dxa"/>
            <w:gridSpan w:val="5"/>
          </w:tcPr>
          <w:p w:rsidR="005F1B11" w:rsidRDefault="005F1B11" w:rsidP="005F1B11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Сумма, тыс. руб.</w:t>
            </w:r>
          </w:p>
        </w:tc>
      </w:tr>
      <w:tr w:rsidR="005F1B11" w:rsidTr="005F1B11">
        <w:trPr>
          <w:trHeight w:val="250"/>
        </w:trPr>
        <w:tc>
          <w:tcPr>
            <w:tcW w:w="1276" w:type="dxa"/>
            <w:vMerge/>
            <w:tcBorders>
              <w:bottom w:val="nil"/>
            </w:tcBorders>
          </w:tcPr>
          <w:p w:rsidR="005F1B11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F1B11" w:rsidRDefault="005F1B11" w:rsidP="005F1B11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  <w:vMerge/>
          </w:tcPr>
          <w:p w:rsidR="005F1B11" w:rsidRDefault="005F1B11" w:rsidP="005F1B11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6" w:type="dxa"/>
            <w:gridSpan w:val="5"/>
          </w:tcPr>
          <w:p w:rsidR="005F1B11" w:rsidRDefault="005F1B11" w:rsidP="005F1B11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</w:tr>
      <w:tr w:rsidR="005F1B11" w:rsidTr="005F1B11">
        <w:trPr>
          <w:trHeight w:val="1080"/>
        </w:trPr>
        <w:tc>
          <w:tcPr>
            <w:tcW w:w="1276" w:type="dxa"/>
            <w:tcBorders>
              <w:top w:val="nil"/>
              <w:bottom w:val="nil"/>
            </w:tcBorders>
          </w:tcPr>
          <w:p w:rsidR="005F1B11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1B11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:rsidR="005F1B11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5F1B11" w:rsidRDefault="005F1B11" w:rsidP="005F1B11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</w:tcPr>
          <w:p w:rsidR="005F1B11" w:rsidRDefault="005F1B11" w:rsidP="005F1B11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</w:t>
            </w:r>
          </w:p>
        </w:tc>
        <w:tc>
          <w:tcPr>
            <w:tcW w:w="1417" w:type="dxa"/>
          </w:tcPr>
          <w:p w:rsidR="005F1B11" w:rsidRDefault="005F1B11" w:rsidP="005F1B11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ГГМО РК</w:t>
            </w:r>
          </w:p>
        </w:tc>
        <w:tc>
          <w:tcPr>
            <w:tcW w:w="1303" w:type="dxa"/>
            <w:tcBorders>
              <w:bottom w:val="single" w:sz="4" w:space="0" w:color="auto"/>
              <w:right w:val="nil"/>
            </w:tcBorders>
          </w:tcPr>
          <w:p w:rsidR="005F1B11" w:rsidRDefault="005F1B11" w:rsidP="005F1B11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района</w:t>
            </w:r>
          </w:p>
        </w:tc>
        <w:tc>
          <w:tcPr>
            <w:tcW w:w="236" w:type="dxa"/>
            <w:tcBorders>
              <w:left w:val="nil"/>
            </w:tcBorders>
          </w:tcPr>
          <w:p w:rsidR="005F1B11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B11" w:rsidTr="005F1B11">
        <w:trPr>
          <w:trHeight w:val="319"/>
        </w:trPr>
        <w:tc>
          <w:tcPr>
            <w:tcW w:w="1276" w:type="dxa"/>
            <w:tcBorders>
              <w:top w:val="nil"/>
              <w:bottom w:val="nil"/>
            </w:tcBorders>
          </w:tcPr>
          <w:p w:rsidR="005F1B11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1B11" w:rsidRDefault="005F1B11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638" w:type="dxa"/>
          </w:tcPr>
          <w:p w:rsidR="005F1B11" w:rsidRDefault="005F1B11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7578,4</w:t>
            </w:r>
          </w:p>
        </w:tc>
        <w:tc>
          <w:tcPr>
            <w:tcW w:w="1481" w:type="dxa"/>
          </w:tcPr>
          <w:p w:rsidR="005F1B11" w:rsidRDefault="00273873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6025,4</w:t>
            </w:r>
          </w:p>
        </w:tc>
        <w:tc>
          <w:tcPr>
            <w:tcW w:w="1559" w:type="dxa"/>
          </w:tcPr>
          <w:p w:rsidR="005F1B11" w:rsidRDefault="00273873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384,6</w:t>
            </w:r>
          </w:p>
        </w:tc>
        <w:tc>
          <w:tcPr>
            <w:tcW w:w="1417" w:type="dxa"/>
          </w:tcPr>
          <w:p w:rsidR="005F1B11" w:rsidRDefault="00127788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1168,4</w:t>
            </w:r>
          </w:p>
        </w:tc>
        <w:tc>
          <w:tcPr>
            <w:tcW w:w="1303" w:type="dxa"/>
            <w:tcBorders>
              <w:bottom w:val="single" w:sz="4" w:space="0" w:color="auto"/>
              <w:right w:val="nil"/>
            </w:tcBorders>
          </w:tcPr>
          <w:p w:rsidR="005F1B11" w:rsidRDefault="00127788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6" w:type="dxa"/>
            <w:tcBorders>
              <w:left w:val="nil"/>
            </w:tcBorders>
          </w:tcPr>
          <w:p w:rsidR="005F1B11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B11" w:rsidTr="005F1B11">
        <w:tc>
          <w:tcPr>
            <w:tcW w:w="1276" w:type="dxa"/>
            <w:tcBorders>
              <w:top w:val="nil"/>
              <w:bottom w:val="nil"/>
            </w:tcBorders>
          </w:tcPr>
          <w:p w:rsidR="005F1B11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1B11" w:rsidRDefault="005F1B11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638" w:type="dxa"/>
          </w:tcPr>
          <w:p w:rsidR="005F1B11" w:rsidRDefault="005F1B11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7115,8</w:t>
            </w:r>
          </w:p>
        </w:tc>
        <w:tc>
          <w:tcPr>
            <w:tcW w:w="1481" w:type="dxa"/>
          </w:tcPr>
          <w:p w:rsidR="005F1B11" w:rsidRDefault="00273873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4180,0</w:t>
            </w:r>
          </w:p>
        </w:tc>
        <w:tc>
          <w:tcPr>
            <w:tcW w:w="1559" w:type="dxa"/>
          </w:tcPr>
          <w:p w:rsidR="005F1B11" w:rsidRDefault="00273873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85,3</w:t>
            </w:r>
          </w:p>
        </w:tc>
        <w:tc>
          <w:tcPr>
            <w:tcW w:w="1417" w:type="dxa"/>
          </w:tcPr>
          <w:p w:rsidR="005F1B11" w:rsidRDefault="00127788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2850,5</w:t>
            </w:r>
          </w:p>
        </w:tc>
        <w:tc>
          <w:tcPr>
            <w:tcW w:w="1303" w:type="dxa"/>
            <w:tcBorders>
              <w:bottom w:val="single" w:sz="4" w:space="0" w:color="auto"/>
              <w:right w:val="nil"/>
            </w:tcBorders>
          </w:tcPr>
          <w:p w:rsidR="005F1B11" w:rsidRDefault="00127788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6" w:type="dxa"/>
            <w:tcBorders>
              <w:left w:val="nil"/>
            </w:tcBorders>
          </w:tcPr>
          <w:p w:rsidR="005F1B11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B11" w:rsidTr="005F1B11">
        <w:tc>
          <w:tcPr>
            <w:tcW w:w="1276" w:type="dxa"/>
            <w:tcBorders>
              <w:top w:val="nil"/>
              <w:bottom w:val="nil"/>
            </w:tcBorders>
          </w:tcPr>
          <w:p w:rsidR="005F1B11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1B11" w:rsidRDefault="005F1B11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638" w:type="dxa"/>
          </w:tcPr>
          <w:p w:rsidR="005F1B11" w:rsidRDefault="005F1B11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54377,7</w:t>
            </w:r>
          </w:p>
        </w:tc>
        <w:tc>
          <w:tcPr>
            <w:tcW w:w="1481" w:type="dxa"/>
          </w:tcPr>
          <w:p w:rsidR="005F1B11" w:rsidRDefault="00273873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40000,0</w:t>
            </w:r>
          </w:p>
        </w:tc>
        <w:tc>
          <w:tcPr>
            <w:tcW w:w="1559" w:type="dxa"/>
          </w:tcPr>
          <w:p w:rsidR="005F1B11" w:rsidRDefault="00273873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5339,6</w:t>
            </w:r>
          </w:p>
        </w:tc>
        <w:tc>
          <w:tcPr>
            <w:tcW w:w="1417" w:type="dxa"/>
          </w:tcPr>
          <w:p w:rsidR="005F1B11" w:rsidRDefault="00127788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5010,0</w:t>
            </w:r>
          </w:p>
        </w:tc>
        <w:tc>
          <w:tcPr>
            <w:tcW w:w="1303" w:type="dxa"/>
            <w:tcBorders>
              <w:bottom w:val="single" w:sz="4" w:space="0" w:color="auto"/>
              <w:right w:val="nil"/>
            </w:tcBorders>
          </w:tcPr>
          <w:p w:rsidR="005F1B11" w:rsidRDefault="00127788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4028,1</w:t>
            </w:r>
          </w:p>
        </w:tc>
        <w:tc>
          <w:tcPr>
            <w:tcW w:w="236" w:type="dxa"/>
            <w:tcBorders>
              <w:left w:val="nil"/>
            </w:tcBorders>
          </w:tcPr>
          <w:p w:rsidR="005F1B11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B11" w:rsidTr="005F1B11">
        <w:tc>
          <w:tcPr>
            <w:tcW w:w="1276" w:type="dxa"/>
            <w:tcBorders>
              <w:top w:val="nil"/>
              <w:bottom w:val="nil"/>
            </w:tcBorders>
          </w:tcPr>
          <w:p w:rsidR="005F1B11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1B11" w:rsidRDefault="005F1B11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638" w:type="dxa"/>
          </w:tcPr>
          <w:p w:rsidR="005F1B11" w:rsidRDefault="005F1B11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11972,3</w:t>
            </w:r>
          </w:p>
        </w:tc>
        <w:tc>
          <w:tcPr>
            <w:tcW w:w="1481" w:type="dxa"/>
          </w:tcPr>
          <w:p w:rsidR="005F1B11" w:rsidRDefault="00273873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8216,7</w:t>
            </w:r>
          </w:p>
        </w:tc>
        <w:tc>
          <w:tcPr>
            <w:tcW w:w="1559" w:type="dxa"/>
          </w:tcPr>
          <w:p w:rsidR="005F1B11" w:rsidRDefault="00273873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167,7</w:t>
            </w:r>
          </w:p>
        </w:tc>
        <w:tc>
          <w:tcPr>
            <w:tcW w:w="1417" w:type="dxa"/>
          </w:tcPr>
          <w:p w:rsidR="005F1B11" w:rsidRDefault="00127788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3587,9</w:t>
            </w:r>
          </w:p>
        </w:tc>
        <w:tc>
          <w:tcPr>
            <w:tcW w:w="1303" w:type="dxa"/>
            <w:tcBorders>
              <w:bottom w:val="single" w:sz="4" w:space="0" w:color="auto"/>
              <w:right w:val="nil"/>
            </w:tcBorders>
          </w:tcPr>
          <w:p w:rsidR="005F1B11" w:rsidRDefault="00127788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6" w:type="dxa"/>
            <w:tcBorders>
              <w:left w:val="nil"/>
            </w:tcBorders>
          </w:tcPr>
          <w:p w:rsidR="005F1B11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B11" w:rsidTr="005F1B11">
        <w:tc>
          <w:tcPr>
            <w:tcW w:w="1276" w:type="dxa"/>
            <w:tcBorders>
              <w:top w:val="nil"/>
              <w:bottom w:val="nil"/>
            </w:tcBorders>
          </w:tcPr>
          <w:p w:rsidR="005F1B11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1B11" w:rsidRDefault="005F1B11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38" w:type="dxa"/>
          </w:tcPr>
          <w:p w:rsidR="005F1B11" w:rsidRDefault="005F1B11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15700,6</w:t>
            </w:r>
          </w:p>
        </w:tc>
        <w:tc>
          <w:tcPr>
            <w:tcW w:w="1481" w:type="dxa"/>
          </w:tcPr>
          <w:p w:rsidR="005F1B11" w:rsidRDefault="00273873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9123,9</w:t>
            </w:r>
          </w:p>
        </w:tc>
        <w:tc>
          <w:tcPr>
            <w:tcW w:w="1559" w:type="dxa"/>
          </w:tcPr>
          <w:p w:rsidR="005F1B11" w:rsidRDefault="00273873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186,2</w:t>
            </w:r>
          </w:p>
        </w:tc>
        <w:tc>
          <w:tcPr>
            <w:tcW w:w="1417" w:type="dxa"/>
          </w:tcPr>
          <w:p w:rsidR="005F1B11" w:rsidRDefault="00127788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6390,5</w:t>
            </w:r>
          </w:p>
        </w:tc>
        <w:tc>
          <w:tcPr>
            <w:tcW w:w="1303" w:type="dxa"/>
            <w:tcBorders>
              <w:right w:val="nil"/>
            </w:tcBorders>
          </w:tcPr>
          <w:p w:rsidR="005F1B11" w:rsidRDefault="00127788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6" w:type="dxa"/>
            <w:tcBorders>
              <w:left w:val="nil"/>
            </w:tcBorders>
          </w:tcPr>
          <w:p w:rsidR="005F1B11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B11" w:rsidTr="005F1B11">
        <w:tc>
          <w:tcPr>
            <w:tcW w:w="1276" w:type="dxa"/>
            <w:tcBorders>
              <w:top w:val="nil"/>
              <w:bottom w:val="nil"/>
            </w:tcBorders>
          </w:tcPr>
          <w:p w:rsidR="005F1B11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1B11" w:rsidRDefault="005F1B11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38" w:type="dxa"/>
          </w:tcPr>
          <w:p w:rsidR="005F1B11" w:rsidRDefault="005F1B11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17397,5</w:t>
            </w:r>
          </w:p>
        </w:tc>
        <w:tc>
          <w:tcPr>
            <w:tcW w:w="1481" w:type="dxa"/>
          </w:tcPr>
          <w:p w:rsidR="005F1B11" w:rsidRDefault="00273873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8931,0</w:t>
            </w:r>
          </w:p>
        </w:tc>
        <w:tc>
          <w:tcPr>
            <w:tcW w:w="1559" w:type="dxa"/>
          </w:tcPr>
          <w:p w:rsidR="005F1B11" w:rsidRDefault="00273873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182,3</w:t>
            </w:r>
          </w:p>
        </w:tc>
        <w:tc>
          <w:tcPr>
            <w:tcW w:w="1417" w:type="dxa"/>
          </w:tcPr>
          <w:p w:rsidR="005F1B11" w:rsidRDefault="00127788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8284,2</w:t>
            </w:r>
          </w:p>
        </w:tc>
        <w:tc>
          <w:tcPr>
            <w:tcW w:w="1303" w:type="dxa"/>
            <w:tcBorders>
              <w:right w:val="nil"/>
            </w:tcBorders>
          </w:tcPr>
          <w:p w:rsidR="005F1B11" w:rsidRDefault="00127788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6" w:type="dxa"/>
            <w:tcBorders>
              <w:left w:val="nil"/>
            </w:tcBorders>
          </w:tcPr>
          <w:p w:rsidR="005F1B11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B11" w:rsidTr="005F1B11">
        <w:tc>
          <w:tcPr>
            <w:tcW w:w="1276" w:type="dxa"/>
            <w:tcBorders>
              <w:top w:val="nil"/>
              <w:bottom w:val="nil"/>
            </w:tcBorders>
          </w:tcPr>
          <w:p w:rsidR="005F1B11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1B11" w:rsidRDefault="005F1B11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38" w:type="dxa"/>
          </w:tcPr>
          <w:p w:rsidR="005F1B11" w:rsidRDefault="005F1B11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113032,2</w:t>
            </w:r>
          </w:p>
        </w:tc>
        <w:tc>
          <w:tcPr>
            <w:tcW w:w="1481" w:type="dxa"/>
          </w:tcPr>
          <w:p w:rsidR="005F1B11" w:rsidRDefault="00273873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82131,4</w:t>
            </w:r>
          </w:p>
        </w:tc>
        <w:tc>
          <w:tcPr>
            <w:tcW w:w="1559" w:type="dxa"/>
          </w:tcPr>
          <w:p w:rsidR="005F1B11" w:rsidRDefault="00273873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10064,9</w:t>
            </w:r>
          </w:p>
        </w:tc>
        <w:tc>
          <w:tcPr>
            <w:tcW w:w="1417" w:type="dxa"/>
          </w:tcPr>
          <w:p w:rsidR="005F1B11" w:rsidRDefault="00127788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10347,2</w:t>
            </w:r>
          </w:p>
        </w:tc>
        <w:tc>
          <w:tcPr>
            <w:tcW w:w="1303" w:type="dxa"/>
            <w:tcBorders>
              <w:right w:val="nil"/>
            </w:tcBorders>
          </w:tcPr>
          <w:p w:rsidR="005F1B11" w:rsidRDefault="00127788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10488,7</w:t>
            </w:r>
          </w:p>
        </w:tc>
        <w:tc>
          <w:tcPr>
            <w:tcW w:w="236" w:type="dxa"/>
            <w:tcBorders>
              <w:left w:val="nil"/>
            </w:tcBorders>
          </w:tcPr>
          <w:p w:rsidR="005F1B11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B11" w:rsidTr="005F1B11">
        <w:tc>
          <w:tcPr>
            <w:tcW w:w="1276" w:type="dxa"/>
            <w:tcBorders>
              <w:top w:val="nil"/>
              <w:bottom w:val="nil"/>
            </w:tcBorders>
          </w:tcPr>
          <w:p w:rsidR="005F1B11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1B11" w:rsidRDefault="005F1B11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638" w:type="dxa"/>
          </w:tcPr>
          <w:p w:rsidR="005F1B11" w:rsidRDefault="005F1B11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5854,1</w:t>
            </w:r>
          </w:p>
        </w:tc>
        <w:tc>
          <w:tcPr>
            <w:tcW w:w="1481" w:type="dxa"/>
          </w:tcPr>
          <w:p w:rsidR="005F1B11" w:rsidRDefault="00273873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:rsidR="005F1B11" w:rsidRDefault="00273873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5F1B11" w:rsidRDefault="00127788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5854,1</w:t>
            </w:r>
          </w:p>
        </w:tc>
        <w:tc>
          <w:tcPr>
            <w:tcW w:w="1303" w:type="dxa"/>
            <w:tcBorders>
              <w:right w:val="nil"/>
            </w:tcBorders>
          </w:tcPr>
          <w:p w:rsidR="005F1B11" w:rsidRDefault="00127788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6" w:type="dxa"/>
            <w:tcBorders>
              <w:left w:val="nil"/>
            </w:tcBorders>
          </w:tcPr>
          <w:p w:rsidR="005F1B11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B11" w:rsidTr="005F1B11">
        <w:tc>
          <w:tcPr>
            <w:tcW w:w="1276" w:type="dxa"/>
            <w:tcBorders>
              <w:top w:val="nil"/>
              <w:bottom w:val="nil"/>
            </w:tcBorders>
          </w:tcPr>
          <w:p w:rsidR="005F1B11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1B11" w:rsidRDefault="005F1B11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638" w:type="dxa"/>
          </w:tcPr>
          <w:p w:rsidR="005F1B11" w:rsidRDefault="005F1B11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5702,9</w:t>
            </w:r>
          </w:p>
        </w:tc>
        <w:tc>
          <w:tcPr>
            <w:tcW w:w="1481" w:type="dxa"/>
          </w:tcPr>
          <w:p w:rsidR="005F1B11" w:rsidRDefault="00273873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:rsidR="005F1B11" w:rsidRDefault="00273873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5F1B11" w:rsidRDefault="00127788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5702,9</w:t>
            </w:r>
          </w:p>
        </w:tc>
        <w:tc>
          <w:tcPr>
            <w:tcW w:w="1303" w:type="dxa"/>
            <w:tcBorders>
              <w:right w:val="nil"/>
            </w:tcBorders>
          </w:tcPr>
          <w:p w:rsidR="005F1B11" w:rsidRDefault="00127788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6" w:type="dxa"/>
            <w:tcBorders>
              <w:left w:val="nil"/>
            </w:tcBorders>
          </w:tcPr>
          <w:p w:rsidR="005F1B11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B11" w:rsidTr="005F1B11">
        <w:tc>
          <w:tcPr>
            <w:tcW w:w="1276" w:type="dxa"/>
            <w:tcBorders>
              <w:top w:val="nil"/>
              <w:bottom w:val="nil"/>
            </w:tcBorders>
          </w:tcPr>
          <w:p w:rsidR="005F1B11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1B11" w:rsidRDefault="005F1B11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638" w:type="dxa"/>
          </w:tcPr>
          <w:p w:rsidR="005F1B11" w:rsidRDefault="005F1B11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2500,0</w:t>
            </w:r>
          </w:p>
        </w:tc>
        <w:tc>
          <w:tcPr>
            <w:tcW w:w="1481" w:type="dxa"/>
          </w:tcPr>
          <w:p w:rsidR="005F1B11" w:rsidRDefault="00273873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:rsidR="005F1B11" w:rsidRDefault="00273873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5F1B11" w:rsidRDefault="00127788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2500,0</w:t>
            </w:r>
          </w:p>
        </w:tc>
        <w:tc>
          <w:tcPr>
            <w:tcW w:w="1303" w:type="dxa"/>
            <w:tcBorders>
              <w:right w:val="nil"/>
            </w:tcBorders>
          </w:tcPr>
          <w:p w:rsidR="005F1B11" w:rsidRDefault="00127788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6" w:type="dxa"/>
            <w:tcBorders>
              <w:left w:val="nil"/>
            </w:tcBorders>
          </w:tcPr>
          <w:p w:rsidR="005F1B11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B11" w:rsidTr="005F1B11">
        <w:tc>
          <w:tcPr>
            <w:tcW w:w="1276" w:type="dxa"/>
            <w:tcBorders>
              <w:top w:val="nil"/>
              <w:bottom w:val="nil"/>
            </w:tcBorders>
          </w:tcPr>
          <w:p w:rsidR="005F1B11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1B11" w:rsidRDefault="005F1B11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1638" w:type="dxa"/>
          </w:tcPr>
          <w:p w:rsidR="005F1B11" w:rsidRDefault="005F1B11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2000,0</w:t>
            </w:r>
          </w:p>
        </w:tc>
        <w:tc>
          <w:tcPr>
            <w:tcW w:w="1481" w:type="dxa"/>
          </w:tcPr>
          <w:p w:rsidR="005F1B11" w:rsidRDefault="00273873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:rsidR="005F1B11" w:rsidRDefault="00273873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5F1B11" w:rsidRDefault="00127788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2000,0</w:t>
            </w:r>
          </w:p>
        </w:tc>
        <w:tc>
          <w:tcPr>
            <w:tcW w:w="1303" w:type="dxa"/>
            <w:tcBorders>
              <w:right w:val="nil"/>
            </w:tcBorders>
          </w:tcPr>
          <w:p w:rsidR="005F1B11" w:rsidRDefault="00127788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6" w:type="dxa"/>
            <w:tcBorders>
              <w:left w:val="nil"/>
            </w:tcBorders>
          </w:tcPr>
          <w:p w:rsidR="005F1B11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B11" w:rsidTr="005F1B11">
        <w:tc>
          <w:tcPr>
            <w:tcW w:w="1276" w:type="dxa"/>
            <w:tcBorders>
              <w:top w:val="nil"/>
              <w:bottom w:val="nil"/>
            </w:tcBorders>
          </w:tcPr>
          <w:p w:rsidR="005F1B11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1B11" w:rsidRDefault="005F1B11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</w:p>
        </w:tc>
        <w:tc>
          <w:tcPr>
            <w:tcW w:w="1638" w:type="dxa"/>
          </w:tcPr>
          <w:p w:rsidR="005F1B11" w:rsidRDefault="005F1B11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2000,0</w:t>
            </w:r>
          </w:p>
        </w:tc>
        <w:tc>
          <w:tcPr>
            <w:tcW w:w="1481" w:type="dxa"/>
          </w:tcPr>
          <w:p w:rsidR="005F1B11" w:rsidRDefault="00273873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:rsidR="005F1B11" w:rsidRDefault="00273873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5F1B11" w:rsidRDefault="00127788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2000,0</w:t>
            </w:r>
          </w:p>
        </w:tc>
        <w:tc>
          <w:tcPr>
            <w:tcW w:w="1303" w:type="dxa"/>
            <w:tcBorders>
              <w:right w:val="nil"/>
            </w:tcBorders>
          </w:tcPr>
          <w:p w:rsidR="005F1B11" w:rsidRDefault="00127788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6" w:type="dxa"/>
            <w:tcBorders>
              <w:left w:val="nil"/>
            </w:tcBorders>
          </w:tcPr>
          <w:p w:rsidR="005F1B11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B11" w:rsidTr="005F1B11">
        <w:tc>
          <w:tcPr>
            <w:tcW w:w="1276" w:type="dxa"/>
            <w:tcBorders>
              <w:top w:val="nil"/>
              <w:bottom w:val="nil"/>
            </w:tcBorders>
          </w:tcPr>
          <w:p w:rsidR="005F1B11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1B11" w:rsidRDefault="005F1B11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  <w:tc>
          <w:tcPr>
            <w:tcW w:w="1638" w:type="dxa"/>
          </w:tcPr>
          <w:p w:rsidR="005F1B11" w:rsidRDefault="005F1B11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2000,0</w:t>
            </w:r>
          </w:p>
        </w:tc>
        <w:tc>
          <w:tcPr>
            <w:tcW w:w="1481" w:type="dxa"/>
          </w:tcPr>
          <w:p w:rsidR="005F1B11" w:rsidRDefault="00273873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:rsidR="005F1B11" w:rsidRDefault="00273873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5F1B11" w:rsidRDefault="00127788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2000,0</w:t>
            </w:r>
          </w:p>
        </w:tc>
        <w:tc>
          <w:tcPr>
            <w:tcW w:w="1303" w:type="dxa"/>
            <w:tcBorders>
              <w:right w:val="nil"/>
            </w:tcBorders>
          </w:tcPr>
          <w:p w:rsidR="005F1B11" w:rsidRDefault="00127788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6" w:type="dxa"/>
            <w:tcBorders>
              <w:left w:val="nil"/>
            </w:tcBorders>
          </w:tcPr>
          <w:p w:rsidR="005F1B11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B11" w:rsidTr="005F1B11">
        <w:tc>
          <w:tcPr>
            <w:tcW w:w="1276" w:type="dxa"/>
            <w:tcBorders>
              <w:top w:val="nil"/>
            </w:tcBorders>
          </w:tcPr>
          <w:p w:rsidR="005F1B11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1B11" w:rsidRDefault="005F1B11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638" w:type="dxa"/>
          </w:tcPr>
          <w:p w:rsidR="005F1B11" w:rsidRDefault="005F1B11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247231,5</w:t>
            </w:r>
          </w:p>
        </w:tc>
        <w:tc>
          <w:tcPr>
            <w:tcW w:w="1481" w:type="dxa"/>
          </w:tcPr>
          <w:p w:rsidR="005F1B11" w:rsidRDefault="00273873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158608,4</w:t>
            </w:r>
          </w:p>
        </w:tc>
        <w:tc>
          <w:tcPr>
            <w:tcW w:w="1559" w:type="dxa"/>
          </w:tcPr>
          <w:p w:rsidR="005F1B11" w:rsidRDefault="00273873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16410,6</w:t>
            </w:r>
          </w:p>
        </w:tc>
        <w:tc>
          <w:tcPr>
            <w:tcW w:w="1417" w:type="dxa"/>
          </w:tcPr>
          <w:p w:rsidR="005F1B11" w:rsidRDefault="00127788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57695,7</w:t>
            </w:r>
          </w:p>
        </w:tc>
        <w:tc>
          <w:tcPr>
            <w:tcW w:w="1303" w:type="dxa"/>
            <w:tcBorders>
              <w:right w:val="nil"/>
            </w:tcBorders>
          </w:tcPr>
          <w:p w:rsidR="005F1B11" w:rsidRDefault="00127788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14516,8</w:t>
            </w:r>
          </w:p>
        </w:tc>
        <w:tc>
          <w:tcPr>
            <w:tcW w:w="236" w:type="dxa"/>
            <w:tcBorders>
              <w:left w:val="nil"/>
            </w:tcBorders>
          </w:tcPr>
          <w:p w:rsidR="005F1B11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61A0" w:rsidRPr="00D3030E" w:rsidRDefault="002561A0" w:rsidP="00D3030E">
      <w:pPr>
        <w:tabs>
          <w:tab w:val="left" w:pos="0"/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D303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4B1" w:rsidRPr="00B864B1" w:rsidRDefault="00B864B1" w:rsidP="00E91699">
      <w:pPr>
        <w:pStyle w:val="a4"/>
        <w:tabs>
          <w:tab w:val="left" w:pos="0"/>
          <w:tab w:val="left" w:pos="993"/>
        </w:tabs>
        <w:ind w:left="360" w:firstLine="0"/>
        <w:rPr>
          <w:rFonts w:ascii="Times New Roman" w:hAnsi="Times New Roman" w:cs="Times New Roman"/>
          <w:sz w:val="28"/>
          <w:szCs w:val="28"/>
        </w:rPr>
      </w:pPr>
      <w:r w:rsidRPr="00B864B1">
        <w:rPr>
          <w:rFonts w:ascii="Times New Roman" w:hAnsi="Times New Roman" w:cs="Times New Roman"/>
          <w:sz w:val="28"/>
          <w:szCs w:val="28"/>
        </w:rPr>
        <w:t>1.2.Раздел 6. Финансовое обеспечение программы изложить в следующей редакции:</w:t>
      </w:r>
    </w:p>
    <w:p w:rsidR="00F65E16" w:rsidRDefault="00B864B1" w:rsidP="00E91699">
      <w:pPr>
        <w:pStyle w:val="a4"/>
        <w:tabs>
          <w:tab w:val="left" w:pos="0"/>
          <w:tab w:val="left" w:pos="993"/>
        </w:tabs>
        <w:ind w:left="360" w:firstLine="0"/>
        <w:rPr>
          <w:rFonts w:ascii="Times New Roman" w:hAnsi="Times New Roman" w:cs="Times New Roman"/>
          <w:sz w:val="28"/>
          <w:szCs w:val="28"/>
        </w:rPr>
      </w:pPr>
      <w:r w:rsidRPr="00B864B1">
        <w:rPr>
          <w:rFonts w:ascii="Times New Roman" w:hAnsi="Times New Roman" w:cs="Times New Roman"/>
          <w:sz w:val="28"/>
          <w:szCs w:val="28"/>
        </w:rPr>
        <w:t>Общий объем финансирования программы составит 247231,5 тыс.</w:t>
      </w:r>
      <w:r w:rsidR="00341F79">
        <w:rPr>
          <w:rFonts w:ascii="Times New Roman" w:hAnsi="Times New Roman" w:cs="Times New Roman"/>
          <w:sz w:val="28"/>
          <w:szCs w:val="28"/>
        </w:rPr>
        <w:t xml:space="preserve"> </w:t>
      </w:r>
      <w:r w:rsidRPr="00B864B1">
        <w:rPr>
          <w:rFonts w:ascii="Times New Roman" w:hAnsi="Times New Roman" w:cs="Times New Roman"/>
          <w:sz w:val="28"/>
          <w:szCs w:val="28"/>
        </w:rPr>
        <w:t>руб., в том числе: за счет средств федерального и республиканского бюджетов – 175019,0 тыс. руб., за счет средств бюджета ГГМО РК и районного бюджета – 72212,5 тыс. руб.</w:t>
      </w:r>
    </w:p>
    <w:p w:rsidR="00F65E16" w:rsidRDefault="00F65E16" w:rsidP="00E91699">
      <w:pPr>
        <w:pStyle w:val="a4"/>
        <w:tabs>
          <w:tab w:val="left" w:pos="0"/>
          <w:tab w:val="left" w:pos="993"/>
        </w:tabs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F65E16" w:rsidRDefault="00F65E16" w:rsidP="00E91699">
      <w:pPr>
        <w:pStyle w:val="a4"/>
        <w:tabs>
          <w:tab w:val="left" w:pos="0"/>
          <w:tab w:val="left" w:pos="993"/>
        </w:tabs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F65E16" w:rsidRDefault="00F65E16" w:rsidP="00E91699">
      <w:pPr>
        <w:pStyle w:val="a4"/>
        <w:tabs>
          <w:tab w:val="left" w:pos="0"/>
          <w:tab w:val="left" w:pos="993"/>
        </w:tabs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F65E16" w:rsidRDefault="00F65E16" w:rsidP="00E91699">
      <w:pPr>
        <w:pStyle w:val="a4"/>
        <w:tabs>
          <w:tab w:val="left" w:pos="0"/>
          <w:tab w:val="left" w:pos="993"/>
        </w:tabs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F65E16" w:rsidRDefault="00F65E16" w:rsidP="00E91699">
      <w:pPr>
        <w:pStyle w:val="a4"/>
        <w:tabs>
          <w:tab w:val="left" w:pos="0"/>
          <w:tab w:val="left" w:pos="993"/>
        </w:tabs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F65E16" w:rsidRDefault="00F65E16" w:rsidP="00E91699">
      <w:pPr>
        <w:pStyle w:val="a4"/>
        <w:tabs>
          <w:tab w:val="left" w:pos="0"/>
          <w:tab w:val="left" w:pos="993"/>
        </w:tabs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F65E16" w:rsidRDefault="00F65E16" w:rsidP="00E91699">
      <w:pPr>
        <w:pStyle w:val="a4"/>
        <w:tabs>
          <w:tab w:val="left" w:pos="0"/>
          <w:tab w:val="left" w:pos="993"/>
        </w:tabs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F65E16" w:rsidRDefault="00F65E16" w:rsidP="00E91699">
      <w:pPr>
        <w:pStyle w:val="a4"/>
        <w:tabs>
          <w:tab w:val="left" w:pos="0"/>
          <w:tab w:val="left" w:pos="993"/>
        </w:tabs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F65E16" w:rsidRDefault="00F65E16" w:rsidP="00E91699">
      <w:pPr>
        <w:pStyle w:val="a4"/>
        <w:tabs>
          <w:tab w:val="left" w:pos="0"/>
          <w:tab w:val="left" w:pos="993"/>
        </w:tabs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B864B1" w:rsidRPr="00B864B1" w:rsidRDefault="00B864B1" w:rsidP="00E91699">
      <w:pPr>
        <w:pStyle w:val="a4"/>
        <w:tabs>
          <w:tab w:val="left" w:pos="0"/>
          <w:tab w:val="left" w:pos="993"/>
        </w:tabs>
        <w:ind w:left="360" w:firstLine="0"/>
        <w:rPr>
          <w:rFonts w:ascii="Times New Roman" w:hAnsi="Times New Roman" w:cs="Times New Roman"/>
          <w:sz w:val="28"/>
          <w:szCs w:val="28"/>
        </w:rPr>
      </w:pPr>
      <w:r w:rsidRPr="00B864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4B1" w:rsidRDefault="00B864B1" w:rsidP="00E91699">
      <w:pPr>
        <w:pStyle w:val="a4"/>
        <w:tabs>
          <w:tab w:val="left" w:pos="0"/>
          <w:tab w:val="left" w:pos="993"/>
        </w:tabs>
        <w:ind w:left="360"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65E16" w:rsidRDefault="00F65E16" w:rsidP="00E91699">
      <w:pPr>
        <w:pStyle w:val="a4"/>
        <w:tabs>
          <w:tab w:val="left" w:pos="0"/>
          <w:tab w:val="left" w:pos="993"/>
        </w:tabs>
        <w:ind w:left="360" w:firstLine="0"/>
        <w:rPr>
          <w:rFonts w:ascii="Times New Roman" w:hAnsi="Times New Roman" w:cs="Times New Roman"/>
          <w:sz w:val="28"/>
          <w:szCs w:val="28"/>
          <w:highlight w:val="yellow"/>
        </w:rPr>
        <w:sectPr w:rsidR="00F65E16" w:rsidSect="00A433C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C06C4" w:rsidRDefault="007C06C4" w:rsidP="00E91699">
      <w:pPr>
        <w:pStyle w:val="a4"/>
        <w:tabs>
          <w:tab w:val="left" w:pos="0"/>
          <w:tab w:val="left" w:pos="993"/>
        </w:tabs>
        <w:ind w:left="3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1.3.Приложение №1 Сведения о целевых показателях (индикаторах) муниципальной программы «Формирование современной городской среды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Городовиковского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муниципального образования Республики Калмыкия» читать в новой редакции:</w:t>
      </w:r>
    </w:p>
    <w:p w:rsidR="007C06C4" w:rsidRDefault="007C06C4" w:rsidP="00E91699">
      <w:pPr>
        <w:pStyle w:val="a4"/>
        <w:tabs>
          <w:tab w:val="left" w:pos="0"/>
          <w:tab w:val="left" w:pos="993"/>
        </w:tabs>
        <w:ind w:left="360"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47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252"/>
        <w:gridCol w:w="567"/>
        <w:gridCol w:w="567"/>
        <w:gridCol w:w="709"/>
        <w:gridCol w:w="709"/>
        <w:gridCol w:w="708"/>
        <w:gridCol w:w="709"/>
        <w:gridCol w:w="851"/>
        <w:gridCol w:w="708"/>
        <w:gridCol w:w="709"/>
        <w:gridCol w:w="709"/>
        <w:gridCol w:w="709"/>
        <w:gridCol w:w="708"/>
        <w:gridCol w:w="709"/>
        <w:gridCol w:w="851"/>
      </w:tblGrid>
      <w:tr w:rsidR="007C06C4" w:rsidRPr="00FF709B" w:rsidTr="00E467FE">
        <w:trPr>
          <w:trHeight w:val="559"/>
        </w:trPr>
        <w:tc>
          <w:tcPr>
            <w:tcW w:w="568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C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2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C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C4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567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C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C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C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8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C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C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C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8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C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C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C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09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C4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708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C4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709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C4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851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C4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7C06C4" w:rsidRPr="00FF709B" w:rsidTr="00E467FE">
        <w:tc>
          <w:tcPr>
            <w:tcW w:w="568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7C06C4" w:rsidRPr="007C06C4" w:rsidRDefault="007C06C4" w:rsidP="00E467FE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06C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благоустроенных дворовых территорий</w:t>
            </w:r>
          </w:p>
        </w:tc>
        <w:tc>
          <w:tcPr>
            <w:tcW w:w="567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C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67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6C4" w:rsidRPr="00FF709B" w:rsidTr="00E467FE">
        <w:tc>
          <w:tcPr>
            <w:tcW w:w="568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7C06C4" w:rsidRPr="007C06C4" w:rsidRDefault="007C06C4" w:rsidP="00E467F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06C4">
              <w:rPr>
                <w:rFonts w:ascii="Times New Roman" w:eastAsia="Calibri" w:hAnsi="Times New Roman" w:cs="Times New Roman"/>
                <w:sz w:val="24"/>
                <w:szCs w:val="24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567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C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C4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709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C4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851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C4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708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C4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709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6C4" w:rsidRPr="00FF709B" w:rsidTr="00E467FE">
        <w:tc>
          <w:tcPr>
            <w:tcW w:w="568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7C06C4" w:rsidRPr="007C06C4" w:rsidRDefault="007C06C4" w:rsidP="00E467F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06C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благоустроенных общественных территорий</w:t>
            </w:r>
          </w:p>
        </w:tc>
        <w:tc>
          <w:tcPr>
            <w:tcW w:w="567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C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67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6C4" w:rsidRPr="00FF709B" w:rsidTr="00E467FE">
        <w:tc>
          <w:tcPr>
            <w:tcW w:w="568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7C06C4" w:rsidRPr="007C06C4" w:rsidRDefault="007C06C4" w:rsidP="00E467F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06C4">
              <w:rPr>
                <w:rFonts w:ascii="Times New Roman" w:eastAsia="Calibri" w:hAnsi="Times New Roman" w:cs="Times New Roman"/>
                <w:sz w:val="24"/>
                <w:szCs w:val="24"/>
              </w:rPr>
              <w:t>Площадь благоустроенных общественных территорий</w:t>
            </w:r>
          </w:p>
        </w:tc>
        <w:tc>
          <w:tcPr>
            <w:tcW w:w="567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06C4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7C06C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567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C4">
              <w:rPr>
                <w:rFonts w:ascii="Times New Roman" w:hAnsi="Times New Roman" w:cs="Times New Roman"/>
                <w:sz w:val="24"/>
                <w:szCs w:val="24"/>
              </w:rPr>
              <w:t>4626,24</w:t>
            </w:r>
          </w:p>
        </w:tc>
        <w:tc>
          <w:tcPr>
            <w:tcW w:w="709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C4">
              <w:rPr>
                <w:rFonts w:ascii="Times New Roman" w:hAnsi="Times New Roman" w:cs="Times New Roman"/>
                <w:sz w:val="24"/>
                <w:szCs w:val="24"/>
              </w:rPr>
              <w:t>9670,55</w:t>
            </w:r>
          </w:p>
        </w:tc>
        <w:tc>
          <w:tcPr>
            <w:tcW w:w="708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C4">
              <w:rPr>
                <w:rFonts w:ascii="Times New Roman" w:hAnsi="Times New Roman" w:cs="Times New Roman"/>
                <w:sz w:val="24"/>
                <w:szCs w:val="24"/>
              </w:rPr>
              <w:t>5577,0</w:t>
            </w:r>
          </w:p>
        </w:tc>
        <w:tc>
          <w:tcPr>
            <w:tcW w:w="709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C4">
              <w:rPr>
                <w:rFonts w:ascii="Times New Roman" w:hAnsi="Times New Roman" w:cs="Times New Roman"/>
                <w:sz w:val="24"/>
                <w:szCs w:val="24"/>
              </w:rPr>
              <w:t>4341,0</w:t>
            </w:r>
          </w:p>
        </w:tc>
        <w:tc>
          <w:tcPr>
            <w:tcW w:w="851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C4">
              <w:rPr>
                <w:rFonts w:ascii="Times New Roman" w:hAnsi="Times New Roman" w:cs="Times New Roman"/>
                <w:sz w:val="24"/>
                <w:szCs w:val="24"/>
              </w:rPr>
              <w:t>3500,0</w:t>
            </w:r>
          </w:p>
        </w:tc>
        <w:tc>
          <w:tcPr>
            <w:tcW w:w="708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C4">
              <w:rPr>
                <w:rFonts w:ascii="Times New Roman" w:hAnsi="Times New Roman" w:cs="Times New Roman"/>
                <w:sz w:val="24"/>
                <w:szCs w:val="24"/>
              </w:rPr>
              <w:t>8275,0</w:t>
            </w:r>
          </w:p>
        </w:tc>
        <w:tc>
          <w:tcPr>
            <w:tcW w:w="709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6C4" w:rsidRPr="00FF709B" w:rsidTr="00E467FE">
        <w:tc>
          <w:tcPr>
            <w:tcW w:w="568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7C06C4" w:rsidRPr="007C06C4" w:rsidRDefault="007C06C4" w:rsidP="00E467F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06C4">
              <w:rPr>
                <w:rFonts w:ascii="Times New Roman" w:eastAsia="Calibri" w:hAnsi="Times New Roman" w:cs="Times New Roman"/>
                <w:sz w:val="24"/>
                <w:szCs w:val="24"/>
              </w:rPr>
              <w:t>Доля площади благоустроенных общественных территорий от общего количества территорий</w:t>
            </w:r>
          </w:p>
        </w:tc>
        <w:tc>
          <w:tcPr>
            <w:tcW w:w="567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C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C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8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C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C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C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C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6C4" w:rsidRPr="00FF709B" w:rsidTr="00E467FE">
        <w:tc>
          <w:tcPr>
            <w:tcW w:w="568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7C06C4" w:rsidRPr="007C06C4" w:rsidRDefault="007C06C4" w:rsidP="00E467F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06C4">
              <w:rPr>
                <w:rFonts w:ascii="Times New Roman" w:eastAsia="Calibri" w:hAnsi="Times New Roman" w:cs="Times New Roman"/>
                <w:sz w:val="24"/>
                <w:szCs w:val="24"/>
              </w:rPr>
              <w:t>Доля финансового участия в выполнении минимального перечня работ по благоустройству дворовых территорий заинтересованных лиц</w:t>
            </w:r>
          </w:p>
        </w:tc>
        <w:tc>
          <w:tcPr>
            <w:tcW w:w="567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C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C06C4" w:rsidRPr="00FF709B" w:rsidTr="00E467FE">
        <w:tc>
          <w:tcPr>
            <w:tcW w:w="568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7C06C4" w:rsidRPr="007C06C4" w:rsidRDefault="007C06C4" w:rsidP="00E467F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06C4">
              <w:rPr>
                <w:rFonts w:ascii="Times New Roman" w:eastAsia="Calibri" w:hAnsi="Times New Roman" w:cs="Times New Roman"/>
                <w:sz w:val="24"/>
                <w:szCs w:val="24"/>
              </w:rPr>
              <w:t>Доля финансового участия в выполнении дополнительного перечня работ по благоустройству дворовых территорий заинтересованных лиц</w:t>
            </w:r>
          </w:p>
        </w:tc>
        <w:tc>
          <w:tcPr>
            <w:tcW w:w="567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C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C06C4" w:rsidRPr="00FF709B" w:rsidTr="00E467FE">
        <w:tc>
          <w:tcPr>
            <w:tcW w:w="568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:rsidR="007C06C4" w:rsidRPr="007C06C4" w:rsidRDefault="007C06C4" w:rsidP="00E467F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06C4">
              <w:rPr>
                <w:rFonts w:ascii="Times New Roman" w:eastAsia="Calibri" w:hAnsi="Times New Roman" w:cs="Times New Roman"/>
                <w:sz w:val="24"/>
                <w:szCs w:val="24"/>
              </w:rPr>
              <w:t>Доля трудового участия в выполнении минимального перечня работ по благоустройству дворовых территорий заинтересованных лиц</w:t>
            </w:r>
          </w:p>
        </w:tc>
        <w:tc>
          <w:tcPr>
            <w:tcW w:w="567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C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C06C4" w:rsidRPr="00FF709B" w:rsidTr="00E467FE">
        <w:tc>
          <w:tcPr>
            <w:tcW w:w="568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:rsidR="007C06C4" w:rsidRPr="007C06C4" w:rsidRDefault="007C06C4" w:rsidP="00E467F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06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трудового участия в выполнении </w:t>
            </w:r>
            <w:r w:rsidRPr="007C06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дополнительного перечня работ по благоустройству дворовых территорий заинтересованных лиц</w:t>
            </w:r>
          </w:p>
        </w:tc>
        <w:tc>
          <w:tcPr>
            <w:tcW w:w="567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567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C06C4" w:rsidRPr="00FF709B" w:rsidTr="00E467FE">
        <w:tc>
          <w:tcPr>
            <w:tcW w:w="568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252" w:type="dxa"/>
          </w:tcPr>
          <w:p w:rsidR="007C06C4" w:rsidRPr="007C06C4" w:rsidRDefault="007C06C4" w:rsidP="00E467FE">
            <w:pPr>
              <w:pStyle w:val="ConsPlusNonformat"/>
              <w:tabs>
                <w:tab w:val="left" w:pos="31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6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благоустроенных территорий </w:t>
            </w:r>
            <w:r w:rsidRPr="007C06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индивидуальной жилой застройки и территорий в ведении юридических лиц и индивидуальных предпринимателей</w:t>
            </w:r>
          </w:p>
        </w:tc>
        <w:tc>
          <w:tcPr>
            <w:tcW w:w="567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C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67" w:type="dxa"/>
          </w:tcPr>
          <w:p w:rsidR="007C06C4" w:rsidRPr="00FF709B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7C06C4" w:rsidRPr="00FF709B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7C06C4" w:rsidRPr="00FF709B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</w:tcPr>
          <w:p w:rsidR="007C06C4" w:rsidRPr="00FF709B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7C06C4" w:rsidRPr="00FF709B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7C06C4" w:rsidRPr="00FF709B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</w:tcPr>
          <w:p w:rsidR="007C06C4" w:rsidRPr="00FF709B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7C06C4" w:rsidRPr="00FF709B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7C06C4" w:rsidRPr="00FF709B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7C06C4" w:rsidRPr="00FF709B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</w:tcPr>
          <w:p w:rsidR="007C06C4" w:rsidRPr="00FF709B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7C06C4" w:rsidRPr="00FF709B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7C06C4" w:rsidRPr="00FF709B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C06C4" w:rsidRPr="00FF709B" w:rsidTr="00E467FE">
        <w:tc>
          <w:tcPr>
            <w:tcW w:w="568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</w:tcPr>
          <w:p w:rsidR="007C06C4" w:rsidRPr="007C06C4" w:rsidRDefault="007C06C4" w:rsidP="00E467FE">
            <w:pPr>
              <w:pStyle w:val="ConsPlusNonformat"/>
              <w:tabs>
                <w:tab w:val="left" w:pos="317"/>
              </w:tabs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6C4">
              <w:rPr>
                <w:rFonts w:ascii="Times New Roman" w:eastAsia="Calibri" w:hAnsi="Times New Roman" w:cs="Times New Roman"/>
                <w:sz w:val="24"/>
                <w:szCs w:val="24"/>
              </w:rPr>
              <w:t>Доля граждан, принявших участие в решении вопросов развития городской среды от общего количества граждан в возрасте от 14 лет, проживающих на территории ГГМО РК</w:t>
            </w:r>
          </w:p>
        </w:tc>
        <w:tc>
          <w:tcPr>
            <w:tcW w:w="567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C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C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C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C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C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7C06C4" w:rsidRPr="00FF709B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7C06C4" w:rsidRPr="00FF709B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7C06C4" w:rsidRPr="00FF709B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</w:tcPr>
          <w:p w:rsidR="007C06C4" w:rsidRPr="00FF709B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7C06C4" w:rsidRPr="00FF709B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7C06C4" w:rsidRPr="00FF709B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C06C4" w:rsidRPr="00FF709B" w:rsidTr="00E467FE">
        <w:tc>
          <w:tcPr>
            <w:tcW w:w="568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2" w:type="dxa"/>
          </w:tcPr>
          <w:p w:rsidR="007C06C4" w:rsidRPr="007C06C4" w:rsidRDefault="007C06C4" w:rsidP="00E467F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06C4">
              <w:rPr>
                <w:rFonts w:ascii="Times New Roman" w:eastAsia="Calibri" w:hAnsi="Times New Roman" w:cs="Times New Roman"/>
                <w:sz w:val="24"/>
                <w:szCs w:val="24"/>
              </w:rPr>
              <w:t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муниципальной программы должна составлять не менее 90%</w:t>
            </w:r>
          </w:p>
        </w:tc>
        <w:tc>
          <w:tcPr>
            <w:tcW w:w="567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C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67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06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708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06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709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06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851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06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708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06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709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06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709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06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709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06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708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06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709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06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851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06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</w:tr>
      <w:tr w:rsidR="007C06C4" w:rsidRPr="00FF709B" w:rsidTr="00E467FE">
        <w:tc>
          <w:tcPr>
            <w:tcW w:w="568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2" w:type="dxa"/>
          </w:tcPr>
          <w:p w:rsidR="007C06C4" w:rsidRPr="007C06C4" w:rsidRDefault="007C06C4" w:rsidP="00E467FE">
            <w:pPr>
              <w:ind w:firstLine="0"/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C06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реализованных </w:t>
            </w:r>
            <w:proofErr w:type="gramStart"/>
            <w:r w:rsidRPr="007C06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проектов победителей Всероссийского конкурса лучших проектов создания комфортной городской среды</w:t>
            </w:r>
            <w:proofErr w:type="gramEnd"/>
            <w:r w:rsidRPr="007C06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малых городах и исторических поселениях</w:t>
            </w:r>
          </w:p>
        </w:tc>
        <w:tc>
          <w:tcPr>
            <w:tcW w:w="567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6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567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6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6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C06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C06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C06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C06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</w:tcPr>
          <w:p w:rsidR="007C06C4" w:rsidRPr="007C06C4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C06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:rsidR="007C06C4" w:rsidRPr="00FF709B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:rsidR="007C06C4" w:rsidRPr="00FF709B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:rsidR="007C06C4" w:rsidRPr="00FF709B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08" w:type="dxa"/>
          </w:tcPr>
          <w:p w:rsidR="007C06C4" w:rsidRPr="00FF709B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:rsidR="007C06C4" w:rsidRPr="00FF709B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:rsidR="007C06C4" w:rsidRPr="00FF709B" w:rsidRDefault="007C06C4" w:rsidP="00E467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</w:tbl>
    <w:p w:rsidR="007C06C4" w:rsidRDefault="007C06C4" w:rsidP="00E91699">
      <w:pPr>
        <w:pStyle w:val="a4"/>
        <w:tabs>
          <w:tab w:val="left" w:pos="0"/>
          <w:tab w:val="left" w:pos="993"/>
        </w:tabs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7C06C4" w:rsidRDefault="007C06C4" w:rsidP="00E91699">
      <w:pPr>
        <w:pStyle w:val="a4"/>
        <w:tabs>
          <w:tab w:val="left" w:pos="0"/>
          <w:tab w:val="left" w:pos="993"/>
        </w:tabs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E91699" w:rsidRDefault="00F65E16" w:rsidP="00E91699">
      <w:pPr>
        <w:pStyle w:val="a4"/>
        <w:tabs>
          <w:tab w:val="left" w:pos="0"/>
          <w:tab w:val="left" w:pos="993"/>
        </w:tabs>
        <w:ind w:left="360" w:firstLine="0"/>
        <w:rPr>
          <w:rFonts w:ascii="Times New Roman" w:hAnsi="Times New Roman" w:cs="Times New Roman"/>
          <w:sz w:val="28"/>
          <w:szCs w:val="28"/>
        </w:rPr>
      </w:pPr>
      <w:r w:rsidRPr="00677E45">
        <w:rPr>
          <w:rFonts w:ascii="Times New Roman" w:hAnsi="Times New Roman" w:cs="Times New Roman"/>
          <w:sz w:val="28"/>
          <w:szCs w:val="28"/>
        </w:rPr>
        <w:t>1.</w:t>
      </w:r>
      <w:r w:rsidR="007C06C4">
        <w:rPr>
          <w:rFonts w:ascii="Times New Roman" w:hAnsi="Times New Roman" w:cs="Times New Roman"/>
          <w:sz w:val="28"/>
          <w:szCs w:val="28"/>
        </w:rPr>
        <w:t>4</w:t>
      </w:r>
      <w:r w:rsidR="00E91699" w:rsidRPr="00677E45">
        <w:rPr>
          <w:rFonts w:ascii="Times New Roman" w:hAnsi="Times New Roman" w:cs="Times New Roman"/>
          <w:sz w:val="28"/>
          <w:szCs w:val="28"/>
        </w:rPr>
        <w:t>. Приложение №</w:t>
      </w:r>
      <w:r w:rsidRPr="00677E45">
        <w:rPr>
          <w:rFonts w:ascii="Times New Roman" w:hAnsi="Times New Roman" w:cs="Times New Roman"/>
          <w:sz w:val="28"/>
          <w:szCs w:val="28"/>
        </w:rPr>
        <w:t>3</w:t>
      </w:r>
      <w:r w:rsidR="00E91699" w:rsidRPr="00677E45">
        <w:rPr>
          <w:rFonts w:ascii="Times New Roman" w:hAnsi="Times New Roman" w:cs="Times New Roman"/>
          <w:sz w:val="28"/>
          <w:szCs w:val="28"/>
        </w:rPr>
        <w:t xml:space="preserve"> </w:t>
      </w:r>
      <w:r w:rsidRPr="00677E45">
        <w:rPr>
          <w:rFonts w:ascii="Times New Roman" w:hAnsi="Times New Roman" w:cs="Times New Roman"/>
          <w:sz w:val="28"/>
          <w:szCs w:val="28"/>
        </w:rPr>
        <w:t xml:space="preserve">Ресурсное обеспечение и прогнозная (справочная) оценка расходов на реализацию целей муниципальной программы «Формирование комфортной городской среды на территории </w:t>
      </w:r>
      <w:proofErr w:type="spellStart"/>
      <w:r w:rsidRPr="00677E45">
        <w:rPr>
          <w:rFonts w:ascii="Times New Roman" w:hAnsi="Times New Roman" w:cs="Times New Roman"/>
          <w:sz w:val="28"/>
          <w:szCs w:val="28"/>
        </w:rPr>
        <w:t>Городовиковского</w:t>
      </w:r>
      <w:proofErr w:type="spellEnd"/>
      <w:r w:rsidRPr="00677E45">
        <w:rPr>
          <w:rFonts w:ascii="Times New Roman" w:hAnsi="Times New Roman" w:cs="Times New Roman"/>
          <w:sz w:val="28"/>
          <w:szCs w:val="28"/>
        </w:rPr>
        <w:t xml:space="preserve"> городского муниципального образования Р</w:t>
      </w:r>
      <w:r w:rsidR="00D81281" w:rsidRPr="00677E45">
        <w:rPr>
          <w:rFonts w:ascii="Times New Roman" w:hAnsi="Times New Roman" w:cs="Times New Roman"/>
          <w:sz w:val="28"/>
          <w:szCs w:val="28"/>
        </w:rPr>
        <w:t xml:space="preserve">еспублики Калмыкия» </w:t>
      </w:r>
      <w:r w:rsidR="00E91699" w:rsidRPr="00677E45">
        <w:rPr>
          <w:rFonts w:ascii="Times New Roman" w:hAnsi="Times New Roman" w:cs="Times New Roman"/>
          <w:sz w:val="28"/>
          <w:szCs w:val="28"/>
        </w:rPr>
        <w:t>читать в новой редакции:</w:t>
      </w:r>
    </w:p>
    <w:p w:rsidR="00677E45" w:rsidRDefault="00677E45" w:rsidP="00E91699">
      <w:pPr>
        <w:pStyle w:val="a4"/>
        <w:tabs>
          <w:tab w:val="left" w:pos="0"/>
          <w:tab w:val="left" w:pos="993"/>
        </w:tabs>
        <w:ind w:left="360"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5"/>
        <w:gridCol w:w="1562"/>
        <w:gridCol w:w="850"/>
        <w:gridCol w:w="851"/>
        <w:gridCol w:w="709"/>
        <w:gridCol w:w="708"/>
        <w:gridCol w:w="567"/>
        <w:gridCol w:w="567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567"/>
      </w:tblGrid>
      <w:tr w:rsidR="00677E45" w:rsidTr="000021DC">
        <w:trPr>
          <w:trHeight w:val="538"/>
        </w:trPr>
        <w:tc>
          <w:tcPr>
            <w:tcW w:w="565" w:type="dxa"/>
            <w:vMerge w:val="restart"/>
          </w:tcPr>
          <w:p w:rsidR="00677E45" w:rsidRPr="00677E45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2" w:type="dxa"/>
            <w:vMerge w:val="restart"/>
          </w:tcPr>
          <w:p w:rsidR="00677E45" w:rsidRPr="00677E45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7E45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  <w:vMerge w:val="restart"/>
          </w:tcPr>
          <w:p w:rsidR="00677E45" w:rsidRPr="00677E45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7E45">
              <w:rPr>
                <w:rFonts w:ascii="Times New Roman" w:hAnsi="Times New Roman" w:cs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851" w:type="dxa"/>
            <w:vMerge w:val="restart"/>
          </w:tcPr>
          <w:p w:rsidR="00677E45" w:rsidRPr="00677E45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7E45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2551" w:type="dxa"/>
            <w:gridSpan w:val="4"/>
          </w:tcPr>
          <w:p w:rsidR="00677E45" w:rsidRPr="00677E45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2835" w:type="dxa"/>
            <w:gridSpan w:val="4"/>
            <w:tcBorders>
              <w:right w:val="nil"/>
            </w:tcBorders>
          </w:tcPr>
          <w:p w:rsidR="00677E45" w:rsidRPr="00677E45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46" w:type="dxa"/>
            <w:gridSpan w:val="10"/>
            <w:tcBorders>
              <w:left w:val="nil"/>
            </w:tcBorders>
          </w:tcPr>
          <w:p w:rsidR="00677E45" w:rsidRPr="00677E45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Расходы, по годам</w:t>
            </w:r>
          </w:p>
        </w:tc>
      </w:tr>
      <w:tr w:rsidR="00677E45" w:rsidTr="000021DC">
        <w:trPr>
          <w:trHeight w:val="288"/>
        </w:trPr>
        <w:tc>
          <w:tcPr>
            <w:tcW w:w="565" w:type="dxa"/>
            <w:vMerge/>
          </w:tcPr>
          <w:p w:rsidR="00677E45" w:rsidRPr="00677E45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2" w:type="dxa"/>
            <w:vMerge/>
          </w:tcPr>
          <w:p w:rsidR="00677E45" w:rsidRPr="00677E45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677E45" w:rsidRPr="00677E45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677E45" w:rsidRPr="00677E45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</w:tcPr>
          <w:p w:rsidR="00677E45" w:rsidRPr="00677E45" w:rsidRDefault="00677E45" w:rsidP="00677E45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ГРБЦ</w:t>
            </w:r>
          </w:p>
        </w:tc>
        <w:tc>
          <w:tcPr>
            <w:tcW w:w="708" w:type="dxa"/>
          </w:tcPr>
          <w:p w:rsidR="00677E45" w:rsidRPr="00677E45" w:rsidRDefault="00677E45" w:rsidP="00677E45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</w:tcPr>
          <w:p w:rsidR="00677E45" w:rsidRPr="00677E45" w:rsidRDefault="00677E45" w:rsidP="00677E45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</w:tcPr>
          <w:p w:rsidR="00677E45" w:rsidRPr="00677E45" w:rsidRDefault="00677E45" w:rsidP="00677E45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ВР</w:t>
            </w:r>
          </w:p>
        </w:tc>
        <w:tc>
          <w:tcPr>
            <w:tcW w:w="709" w:type="dxa"/>
            <w:vMerge w:val="restart"/>
            <w:tcBorders>
              <w:right w:val="nil"/>
            </w:tcBorders>
          </w:tcPr>
          <w:p w:rsidR="00677E45" w:rsidRPr="00677E45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Всего, 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по годам</w:t>
            </w:r>
          </w:p>
        </w:tc>
        <w:tc>
          <w:tcPr>
            <w:tcW w:w="709" w:type="dxa"/>
            <w:vMerge w:val="restart"/>
            <w:tcBorders>
              <w:right w:val="nil"/>
            </w:tcBorders>
          </w:tcPr>
          <w:p w:rsidR="00677E45" w:rsidRPr="00677E45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709" w:type="dxa"/>
            <w:vMerge w:val="restart"/>
            <w:tcBorders>
              <w:right w:val="nil"/>
            </w:tcBorders>
          </w:tcPr>
          <w:p w:rsidR="00677E45" w:rsidRPr="00677E45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:rsidR="00677E45" w:rsidRPr="00677E45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:rsidR="00677E45" w:rsidRPr="00677E45" w:rsidRDefault="00677E45" w:rsidP="00677E4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77E45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:rsidR="00677E45" w:rsidRPr="00677E45" w:rsidRDefault="00677E45" w:rsidP="00677E4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:rsidR="00677E45" w:rsidRPr="00677E45" w:rsidRDefault="00677E45" w:rsidP="00677E4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</w:tcPr>
          <w:p w:rsidR="00677E45" w:rsidRPr="00677E45" w:rsidRDefault="00677E45" w:rsidP="00677E4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:rsidR="00677E45" w:rsidRPr="00677E45" w:rsidRDefault="00677E45" w:rsidP="00677E4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:rsidR="00677E45" w:rsidRPr="00677E45" w:rsidRDefault="00677E45" w:rsidP="00677E4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:rsidR="00677E45" w:rsidRPr="00677E45" w:rsidRDefault="00677E45" w:rsidP="00677E4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</w:tcPr>
          <w:p w:rsidR="00677E45" w:rsidRPr="00677E45" w:rsidRDefault="00677E45" w:rsidP="00677E4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:rsidR="00677E45" w:rsidRPr="00677E45" w:rsidRDefault="00677E45" w:rsidP="00677E4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2029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677E45" w:rsidRPr="00677E45" w:rsidRDefault="00677E45" w:rsidP="00677E4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</w:tr>
      <w:tr w:rsidR="00677E45" w:rsidTr="000021DC">
        <w:trPr>
          <w:trHeight w:val="213"/>
        </w:trPr>
        <w:tc>
          <w:tcPr>
            <w:tcW w:w="565" w:type="dxa"/>
            <w:vMerge/>
          </w:tcPr>
          <w:p w:rsidR="00677E45" w:rsidRPr="00677E45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2" w:type="dxa"/>
            <w:vMerge/>
          </w:tcPr>
          <w:p w:rsidR="00677E45" w:rsidRPr="00677E45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677E45" w:rsidRPr="00677E45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677E45" w:rsidRPr="00677E45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677E45" w:rsidRDefault="00677E45" w:rsidP="00677E45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677E45" w:rsidRDefault="00677E45" w:rsidP="00677E45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567" w:type="dxa"/>
            <w:vMerge/>
          </w:tcPr>
          <w:p w:rsidR="00677E45" w:rsidRDefault="00677E45" w:rsidP="00677E45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677E45" w:rsidRDefault="00677E45" w:rsidP="00677E45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right w:val="nil"/>
            </w:tcBorders>
          </w:tcPr>
          <w:p w:rsidR="00677E45" w:rsidRPr="00677E45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right w:val="nil"/>
            </w:tcBorders>
          </w:tcPr>
          <w:p w:rsidR="00677E45" w:rsidRPr="00677E45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right w:val="nil"/>
            </w:tcBorders>
          </w:tcPr>
          <w:p w:rsidR="00677E45" w:rsidRPr="00677E45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:rsidR="00677E45" w:rsidRPr="00677E45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677E45" w:rsidRPr="00677E45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677E45" w:rsidRPr="00677E45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677E45" w:rsidRPr="00677E45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677E45" w:rsidRPr="00677E45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677E45" w:rsidRPr="00677E45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677E45" w:rsidRPr="00677E45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677E45" w:rsidRPr="00677E45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677E45" w:rsidRPr="00677E45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677E45" w:rsidRPr="00677E45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677E45" w:rsidRPr="00677E45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77E45" w:rsidTr="000021DC">
        <w:tc>
          <w:tcPr>
            <w:tcW w:w="565" w:type="dxa"/>
          </w:tcPr>
          <w:p w:rsidR="00677E45" w:rsidRPr="00677E45" w:rsidRDefault="000021D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2" w:type="dxa"/>
          </w:tcPr>
          <w:p w:rsidR="00677E45" w:rsidRPr="00677E45" w:rsidRDefault="000021D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677E45" w:rsidRPr="00677E45" w:rsidRDefault="000021D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677E45" w:rsidRPr="00677E45" w:rsidRDefault="000021D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677E45" w:rsidRPr="00677E45" w:rsidRDefault="000021D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:rsidR="00677E45" w:rsidRPr="00677E45" w:rsidRDefault="000021D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677E45" w:rsidRPr="00677E45" w:rsidRDefault="000021D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677E45" w:rsidRPr="00677E45" w:rsidRDefault="000021D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677E45" w:rsidRPr="00677E45" w:rsidRDefault="000021D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677E45" w:rsidRPr="00677E45" w:rsidRDefault="000021D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677E45" w:rsidRPr="00677E45" w:rsidRDefault="000021D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08" w:type="dxa"/>
          </w:tcPr>
          <w:p w:rsidR="00677E45" w:rsidRPr="00677E45" w:rsidRDefault="000021D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677E45" w:rsidRPr="00677E45" w:rsidRDefault="000021D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677E45" w:rsidRPr="00677E45" w:rsidRDefault="000021D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677E45" w:rsidRPr="00677E45" w:rsidRDefault="000021D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708" w:type="dxa"/>
          </w:tcPr>
          <w:p w:rsidR="00677E45" w:rsidRPr="00677E45" w:rsidRDefault="000021D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709" w:type="dxa"/>
          </w:tcPr>
          <w:p w:rsidR="00677E45" w:rsidRPr="00677E45" w:rsidRDefault="000021D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709" w:type="dxa"/>
          </w:tcPr>
          <w:p w:rsidR="00677E45" w:rsidRPr="00677E45" w:rsidRDefault="000021D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709" w:type="dxa"/>
          </w:tcPr>
          <w:p w:rsidR="00677E45" w:rsidRPr="00677E45" w:rsidRDefault="000021D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708" w:type="dxa"/>
          </w:tcPr>
          <w:p w:rsidR="00677E45" w:rsidRPr="00677E45" w:rsidRDefault="000021D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709" w:type="dxa"/>
          </w:tcPr>
          <w:p w:rsidR="00677E45" w:rsidRPr="00677E45" w:rsidRDefault="000021D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567" w:type="dxa"/>
          </w:tcPr>
          <w:p w:rsidR="00677E45" w:rsidRPr="00677E45" w:rsidRDefault="000021D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</w:tr>
      <w:tr w:rsidR="00677E45" w:rsidTr="000021DC">
        <w:tc>
          <w:tcPr>
            <w:tcW w:w="565" w:type="dxa"/>
          </w:tcPr>
          <w:p w:rsidR="00677E45" w:rsidRPr="008665E9" w:rsidRDefault="00CA314D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65E9">
              <w:rPr>
                <w:rFonts w:ascii="Times New Roman" w:hAnsi="Times New Roman" w:cs="Times New Roman"/>
                <w:b/>
                <w:sz w:val="22"/>
                <w:szCs w:val="22"/>
              </w:rPr>
              <w:t>Программа</w:t>
            </w:r>
          </w:p>
        </w:tc>
        <w:tc>
          <w:tcPr>
            <w:tcW w:w="1562" w:type="dxa"/>
          </w:tcPr>
          <w:p w:rsidR="00677E45" w:rsidRPr="008665E9" w:rsidRDefault="00CA314D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65E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«Формирование современной городской среды на территории </w:t>
            </w:r>
            <w:proofErr w:type="spellStart"/>
            <w:r w:rsidRPr="008665E9">
              <w:rPr>
                <w:rFonts w:ascii="Times New Roman" w:hAnsi="Times New Roman" w:cs="Times New Roman"/>
                <w:b/>
                <w:sz w:val="22"/>
                <w:szCs w:val="22"/>
              </w:rPr>
              <w:t>Городовиковского</w:t>
            </w:r>
            <w:proofErr w:type="spellEnd"/>
            <w:r w:rsidRPr="008665E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городского муниципального образования Республики Калмыкия»</w:t>
            </w:r>
          </w:p>
        </w:tc>
        <w:tc>
          <w:tcPr>
            <w:tcW w:w="850" w:type="dxa"/>
          </w:tcPr>
          <w:p w:rsidR="00677E45" w:rsidRPr="008665E9" w:rsidRDefault="00CA314D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65E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Итого, в </w:t>
            </w:r>
            <w:proofErr w:type="spellStart"/>
            <w:r w:rsidRPr="008665E9">
              <w:rPr>
                <w:rFonts w:ascii="Times New Roman" w:hAnsi="Times New Roman" w:cs="Times New Roman"/>
                <w:b/>
                <w:sz w:val="22"/>
                <w:szCs w:val="22"/>
              </w:rPr>
              <w:t>т.ч</w:t>
            </w:r>
            <w:proofErr w:type="spellEnd"/>
            <w:r w:rsidRPr="008665E9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:rsidR="00677E45" w:rsidRPr="008665E9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677E45" w:rsidRPr="008665E9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677E45" w:rsidRPr="008665E9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677E45" w:rsidRPr="008665E9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677E45" w:rsidRPr="008665E9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677E45" w:rsidRPr="008665E9" w:rsidRDefault="00CA314D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65E9">
              <w:rPr>
                <w:rFonts w:ascii="Times New Roman" w:hAnsi="Times New Roman" w:cs="Times New Roman"/>
                <w:b/>
                <w:sz w:val="22"/>
                <w:szCs w:val="22"/>
              </w:rPr>
              <w:t>247321,5</w:t>
            </w:r>
          </w:p>
        </w:tc>
        <w:tc>
          <w:tcPr>
            <w:tcW w:w="709" w:type="dxa"/>
          </w:tcPr>
          <w:p w:rsidR="00677E45" w:rsidRPr="008665E9" w:rsidRDefault="00CA314D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65E9">
              <w:rPr>
                <w:rFonts w:ascii="Times New Roman" w:hAnsi="Times New Roman" w:cs="Times New Roman"/>
                <w:b/>
                <w:sz w:val="22"/>
                <w:szCs w:val="22"/>
              </w:rPr>
              <w:t>7578,4</w:t>
            </w:r>
          </w:p>
        </w:tc>
        <w:tc>
          <w:tcPr>
            <w:tcW w:w="709" w:type="dxa"/>
          </w:tcPr>
          <w:p w:rsidR="00677E45" w:rsidRPr="008665E9" w:rsidRDefault="00CA314D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65E9">
              <w:rPr>
                <w:rFonts w:ascii="Times New Roman" w:hAnsi="Times New Roman" w:cs="Times New Roman"/>
                <w:b/>
                <w:sz w:val="22"/>
                <w:szCs w:val="22"/>
              </w:rPr>
              <w:t>7115,8</w:t>
            </w:r>
          </w:p>
        </w:tc>
        <w:tc>
          <w:tcPr>
            <w:tcW w:w="708" w:type="dxa"/>
          </w:tcPr>
          <w:p w:rsidR="00677E45" w:rsidRPr="008665E9" w:rsidRDefault="00CA314D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65E9">
              <w:rPr>
                <w:rFonts w:ascii="Times New Roman" w:hAnsi="Times New Roman" w:cs="Times New Roman"/>
                <w:b/>
                <w:sz w:val="22"/>
                <w:szCs w:val="22"/>
              </w:rPr>
              <w:t>54377,7</w:t>
            </w:r>
          </w:p>
        </w:tc>
        <w:tc>
          <w:tcPr>
            <w:tcW w:w="709" w:type="dxa"/>
          </w:tcPr>
          <w:p w:rsidR="00677E45" w:rsidRPr="008665E9" w:rsidRDefault="00CA314D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65E9">
              <w:rPr>
                <w:rFonts w:ascii="Times New Roman" w:hAnsi="Times New Roman" w:cs="Times New Roman"/>
                <w:b/>
                <w:sz w:val="22"/>
                <w:szCs w:val="22"/>
              </w:rPr>
              <w:t>11972,3</w:t>
            </w:r>
          </w:p>
        </w:tc>
        <w:tc>
          <w:tcPr>
            <w:tcW w:w="709" w:type="dxa"/>
          </w:tcPr>
          <w:p w:rsidR="00677E45" w:rsidRPr="008665E9" w:rsidRDefault="00CA314D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65E9">
              <w:rPr>
                <w:rFonts w:ascii="Times New Roman" w:hAnsi="Times New Roman" w:cs="Times New Roman"/>
                <w:b/>
                <w:sz w:val="22"/>
                <w:szCs w:val="22"/>
              </w:rPr>
              <w:t>15700,6</w:t>
            </w:r>
          </w:p>
        </w:tc>
        <w:tc>
          <w:tcPr>
            <w:tcW w:w="709" w:type="dxa"/>
          </w:tcPr>
          <w:p w:rsidR="00677E45" w:rsidRPr="008665E9" w:rsidRDefault="00CA314D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65E9">
              <w:rPr>
                <w:rFonts w:ascii="Times New Roman" w:hAnsi="Times New Roman" w:cs="Times New Roman"/>
                <w:b/>
                <w:sz w:val="22"/>
                <w:szCs w:val="22"/>
              </w:rPr>
              <w:t>17397,5</w:t>
            </w:r>
          </w:p>
        </w:tc>
        <w:tc>
          <w:tcPr>
            <w:tcW w:w="708" w:type="dxa"/>
          </w:tcPr>
          <w:p w:rsidR="00677E45" w:rsidRPr="008665E9" w:rsidRDefault="00CA314D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65E9">
              <w:rPr>
                <w:rFonts w:ascii="Times New Roman" w:hAnsi="Times New Roman" w:cs="Times New Roman"/>
                <w:b/>
                <w:sz w:val="22"/>
                <w:szCs w:val="22"/>
              </w:rPr>
              <w:t>113032,2</w:t>
            </w:r>
          </w:p>
        </w:tc>
        <w:tc>
          <w:tcPr>
            <w:tcW w:w="709" w:type="dxa"/>
          </w:tcPr>
          <w:p w:rsidR="00677E45" w:rsidRPr="008665E9" w:rsidRDefault="00CA314D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65E9">
              <w:rPr>
                <w:rFonts w:ascii="Times New Roman" w:hAnsi="Times New Roman" w:cs="Times New Roman"/>
                <w:b/>
                <w:sz w:val="22"/>
                <w:szCs w:val="22"/>
              </w:rPr>
              <w:t>6454,1</w:t>
            </w:r>
          </w:p>
        </w:tc>
        <w:tc>
          <w:tcPr>
            <w:tcW w:w="709" w:type="dxa"/>
          </w:tcPr>
          <w:p w:rsidR="00677E45" w:rsidRPr="008665E9" w:rsidRDefault="00CA314D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65E9">
              <w:rPr>
                <w:rFonts w:ascii="Times New Roman" w:hAnsi="Times New Roman" w:cs="Times New Roman"/>
                <w:b/>
                <w:sz w:val="22"/>
                <w:szCs w:val="22"/>
              </w:rPr>
              <w:t>5702,9</w:t>
            </w:r>
          </w:p>
        </w:tc>
        <w:tc>
          <w:tcPr>
            <w:tcW w:w="709" w:type="dxa"/>
          </w:tcPr>
          <w:p w:rsidR="00677E45" w:rsidRPr="008665E9" w:rsidRDefault="00CA314D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65E9">
              <w:rPr>
                <w:rFonts w:ascii="Times New Roman" w:hAnsi="Times New Roman" w:cs="Times New Roman"/>
                <w:b/>
                <w:sz w:val="22"/>
                <w:szCs w:val="22"/>
              </w:rPr>
              <w:t>2500,0</w:t>
            </w:r>
          </w:p>
        </w:tc>
        <w:tc>
          <w:tcPr>
            <w:tcW w:w="708" w:type="dxa"/>
          </w:tcPr>
          <w:p w:rsidR="00677E45" w:rsidRPr="008665E9" w:rsidRDefault="00CA314D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65E9">
              <w:rPr>
                <w:rFonts w:ascii="Times New Roman" w:hAnsi="Times New Roman" w:cs="Times New Roman"/>
                <w:b/>
                <w:sz w:val="22"/>
                <w:szCs w:val="22"/>
              </w:rPr>
              <w:t>2000,0</w:t>
            </w:r>
          </w:p>
        </w:tc>
        <w:tc>
          <w:tcPr>
            <w:tcW w:w="709" w:type="dxa"/>
          </w:tcPr>
          <w:p w:rsidR="00677E45" w:rsidRPr="008665E9" w:rsidRDefault="00CA314D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65E9">
              <w:rPr>
                <w:rFonts w:ascii="Times New Roman" w:hAnsi="Times New Roman" w:cs="Times New Roman"/>
                <w:b/>
                <w:sz w:val="22"/>
                <w:szCs w:val="22"/>
              </w:rPr>
              <w:t>2000,0</w:t>
            </w:r>
          </w:p>
        </w:tc>
        <w:tc>
          <w:tcPr>
            <w:tcW w:w="567" w:type="dxa"/>
          </w:tcPr>
          <w:p w:rsidR="00677E45" w:rsidRPr="008665E9" w:rsidRDefault="00CA314D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65E9">
              <w:rPr>
                <w:rFonts w:ascii="Times New Roman" w:hAnsi="Times New Roman" w:cs="Times New Roman"/>
                <w:b/>
                <w:sz w:val="22"/>
                <w:szCs w:val="22"/>
              </w:rPr>
              <w:t>2000,0</w:t>
            </w:r>
          </w:p>
        </w:tc>
      </w:tr>
      <w:tr w:rsidR="00E42938" w:rsidTr="00E42938">
        <w:trPr>
          <w:trHeight w:val="1127"/>
        </w:trPr>
        <w:tc>
          <w:tcPr>
            <w:tcW w:w="565" w:type="dxa"/>
            <w:vMerge w:val="restart"/>
          </w:tcPr>
          <w:p w:rsidR="00E42938" w:rsidRPr="00677E45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1.</w:t>
            </w:r>
          </w:p>
        </w:tc>
        <w:tc>
          <w:tcPr>
            <w:tcW w:w="1562" w:type="dxa"/>
            <w:vMerge w:val="restart"/>
          </w:tcPr>
          <w:p w:rsidR="00E42938" w:rsidRPr="00677E45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«Мероприятия по благоустройству дворовых территорий»</w:t>
            </w:r>
          </w:p>
        </w:tc>
        <w:tc>
          <w:tcPr>
            <w:tcW w:w="850" w:type="dxa"/>
          </w:tcPr>
          <w:p w:rsidR="00E42938" w:rsidRPr="00677E45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Всего, 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.:</w:t>
            </w:r>
          </w:p>
        </w:tc>
        <w:tc>
          <w:tcPr>
            <w:tcW w:w="851" w:type="dxa"/>
          </w:tcPr>
          <w:p w:rsidR="00E42938" w:rsidRPr="00677E45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ГГМО РК</w:t>
            </w:r>
          </w:p>
        </w:tc>
        <w:tc>
          <w:tcPr>
            <w:tcW w:w="709" w:type="dxa"/>
          </w:tcPr>
          <w:p w:rsidR="00E42938" w:rsidRPr="00677E45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708" w:type="dxa"/>
          </w:tcPr>
          <w:p w:rsidR="00E42938" w:rsidRPr="00677E45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05/03</w:t>
            </w:r>
          </w:p>
        </w:tc>
        <w:tc>
          <w:tcPr>
            <w:tcW w:w="567" w:type="dxa"/>
          </w:tcPr>
          <w:p w:rsidR="00E42938" w:rsidRPr="00677E45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5010117710</w:t>
            </w:r>
          </w:p>
        </w:tc>
        <w:tc>
          <w:tcPr>
            <w:tcW w:w="567" w:type="dxa"/>
          </w:tcPr>
          <w:p w:rsidR="00E42938" w:rsidRPr="00677E45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42938" w:rsidRPr="00677E45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15149,2</w:t>
            </w:r>
          </w:p>
        </w:tc>
        <w:tc>
          <w:tcPr>
            <w:tcW w:w="709" w:type="dxa"/>
          </w:tcPr>
          <w:p w:rsidR="00E42938" w:rsidRPr="00677E45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42938" w:rsidRPr="00677E45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E42938" w:rsidRPr="00677E45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79,2</w:t>
            </w:r>
          </w:p>
        </w:tc>
        <w:tc>
          <w:tcPr>
            <w:tcW w:w="709" w:type="dxa"/>
          </w:tcPr>
          <w:p w:rsidR="00E42938" w:rsidRPr="00677E45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1362,8</w:t>
            </w:r>
          </w:p>
        </w:tc>
        <w:tc>
          <w:tcPr>
            <w:tcW w:w="709" w:type="dxa"/>
          </w:tcPr>
          <w:p w:rsidR="00E42938" w:rsidRPr="00677E45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3948,6</w:t>
            </w:r>
          </w:p>
        </w:tc>
        <w:tc>
          <w:tcPr>
            <w:tcW w:w="709" w:type="dxa"/>
          </w:tcPr>
          <w:p w:rsidR="00E42938" w:rsidRPr="00677E45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2277,6</w:t>
            </w:r>
          </w:p>
        </w:tc>
        <w:tc>
          <w:tcPr>
            <w:tcW w:w="708" w:type="dxa"/>
          </w:tcPr>
          <w:p w:rsidR="00E42938" w:rsidRPr="00677E45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2081,0</w:t>
            </w:r>
          </w:p>
        </w:tc>
        <w:tc>
          <w:tcPr>
            <w:tcW w:w="709" w:type="dxa"/>
          </w:tcPr>
          <w:p w:rsidR="00E42938" w:rsidRPr="00677E45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2650,0</w:t>
            </w:r>
          </w:p>
        </w:tc>
        <w:tc>
          <w:tcPr>
            <w:tcW w:w="709" w:type="dxa"/>
          </w:tcPr>
          <w:p w:rsidR="00E42938" w:rsidRPr="00677E45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2750,0</w:t>
            </w:r>
          </w:p>
        </w:tc>
        <w:tc>
          <w:tcPr>
            <w:tcW w:w="709" w:type="dxa"/>
          </w:tcPr>
          <w:p w:rsidR="00E42938" w:rsidRPr="00677E45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E42938" w:rsidRPr="00677E45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42938" w:rsidRPr="00677E45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E42938" w:rsidRPr="00677E45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42938" w:rsidTr="000021DC">
        <w:trPr>
          <w:trHeight w:val="902"/>
        </w:trPr>
        <w:tc>
          <w:tcPr>
            <w:tcW w:w="565" w:type="dxa"/>
            <w:vMerge/>
          </w:tcPr>
          <w:p w:rsidR="00E42938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2" w:type="dxa"/>
            <w:vMerge/>
          </w:tcPr>
          <w:p w:rsidR="00E42938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E42938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E42938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E42938" w:rsidRPr="00E42938" w:rsidRDefault="00E42938" w:rsidP="00E4293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727</w:t>
            </w:r>
          </w:p>
        </w:tc>
        <w:tc>
          <w:tcPr>
            <w:tcW w:w="708" w:type="dxa"/>
          </w:tcPr>
          <w:p w:rsidR="00E42938" w:rsidRPr="00E42938" w:rsidRDefault="00E42938" w:rsidP="00E4293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05/03</w:t>
            </w:r>
          </w:p>
        </w:tc>
        <w:tc>
          <w:tcPr>
            <w:tcW w:w="567" w:type="dxa"/>
          </w:tcPr>
          <w:p w:rsidR="00E42938" w:rsidRPr="00E42938" w:rsidRDefault="00E42938" w:rsidP="00E4293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5110117720</w:t>
            </w:r>
          </w:p>
        </w:tc>
        <w:tc>
          <w:tcPr>
            <w:tcW w:w="567" w:type="dxa"/>
          </w:tcPr>
          <w:p w:rsidR="00E42938" w:rsidRPr="00E42938" w:rsidRDefault="00E42938" w:rsidP="00E4293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E42938" w:rsidRPr="00E42938" w:rsidRDefault="00E42938" w:rsidP="00E4293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56,5</w:t>
            </w:r>
          </w:p>
        </w:tc>
        <w:tc>
          <w:tcPr>
            <w:tcW w:w="709" w:type="dxa"/>
          </w:tcPr>
          <w:p w:rsidR="00E42938" w:rsidRPr="00E42938" w:rsidRDefault="00E42938" w:rsidP="00E4293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42938" w:rsidRPr="00E42938" w:rsidRDefault="00E42938" w:rsidP="00E4293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E42938" w:rsidRPr="00E42938" w:rsidRDefault="00E42938" w:rsidP="00E4293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42938" w:rsidRPr="00E42938" w:rsidRDefault="00E42938" w:rsidP="00E4293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42938" w:rsidRPr="00E42938" w:rsidRDefault="00E42938" w:rsidP="00E4293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42938" w:rsidRPr="00E42938" w:rsidRDefault="00E42938" w:rsidP="00E4293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E42938" w:rsidRPr="00E42938" w:rsidRDefault="00E42938" w:rsidP="00E4293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56,5</w:t>
            </w:r>
          </w:p>
        </w:tc>
        <w:tc>
          <w:tcPr>
            <w:tcW w:w="709" w:type="dxa"/>
          </w:tcPr>
          <w:p w:rsidR="00E42938" w:rsidRPr="00E42938" w:rsidRDefault="00E42938" w:rsidP="00E4293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42938" w:rsidRPr="00E42938" w:rsidRDefault="00E42938" w:rsidP="00E4293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42938" w:rsidRPr="00E42938" w:rsidRDefault="00E42938" w:rsidP="00E4293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E42938" w:rsidRPr="00E42938" w:rsidRDefault="00E42938" w:rsidP="00E4293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42938" w:rsidRPr="00E42938" w:rsidRDefault="00E42938" w:rsidP="00E4293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E42938" w:rsidRPr="00E42938" w:rsidRDefault="00E42938" w:rsidP="00E4293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42938" w:rsidTr="00E42938">
        <w:trPr>
          <w:trHeight w:val="1865"/>
        </w:trPr>
        <w:tc>
          <w:tcPr>
            <w:tcW w:w="565" w:type="dxa"/>
            <w:vMerge w:val="restart"/>
          </w:tcPr>
          <w:p w:rsidR="00E42938" w:rsidRPr="00677E45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Основное мероприятие 2.</w:t>
            </w:r>
          </w:p>
        </w:tc>
        <w:tc>
          <w:tcPr>
            <w:tcW w:w="1562" w:type="dxa"/>
            <w:vMerge w:val="restart"/>
          </w:tcPr>
          <w:p w:rsidR="00E42938" w:rsidRPr="00677E45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«Мероприятия по благоустройству общественных территорий и мест массового отдыха»</w:t>
            </w:r>
          </w:p>
        </w:tc>
        <w:tc>
          <w:tcPr>
            <w:tcW w:w="850" w:type="dxa"/>
          </w:tcPr>
          <w:p w:rsidR="00E42938" w:rsidRPr="00677E45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Всего 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8665E9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851" w:type="dxa"/>
          </w:tcPr>
          <w:p w:rsidR="00E42938" w:rsidRPr="00677E45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ГГМО РК</w:t>
            </w:r>
          </w:p>
        </w:tc>
        <w:tc>
          <w:tcPr>
            <w:tcW w:w="709" w:type="dxa"/>
          </w:tcPr>
          <w:p w:rsidR="00E42938" w:rsidRPr="00677E45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708" w:type="dxa"/>
          </w:tcPr>
          <w:p w:rsidR="00E42938" w:rsidRPr="00677E45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05/03</w:t>
            </w:r>
          </w:p>
        </w:tc>
        <w:tc>
          <w:tcPr>
            <w:tcW w:w="567" w:type="dxa"/>
          </w:tcPr>
          <w:p w:rsidR="00E42938" w:rsidRPr="00677E45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5010117720/5010117720</w:t>
            </w:r>
          </w:p>
        </w:tc>
        <w:tc>
          <w:tcPr>
            <w:tcW w:w="567" w:type="dxa"/>
          </w:tcPr>
          <w:p w:rsidR="00E42938" w:rsidRPr="00677E45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42938" w:rsidRPr="00677E45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36616,0</w:t>
            </w:r>
          </w:p>
        </w:tc>
        <w:tc>
          <w:tcPr>
            <w:tcW w:w="709" w:type="dxa"/>
          </w:tcPr>
          <w:p w:rsidR="00E42938" w:rsidRPr="00677E45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368,4</w:t>
            </w:r>
          </w:p>
        </w:tc>
        <w:tc>
          <w:tcPr>
            <w:tcW w:w="709" w:type="dxa"/>
          </w:tcPr>
          <w:p w:rsidR="00E42938" w:rsidRPr="00677E45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1404,6</w:t>
            </w:r>
          </w:p>
        </w:tc>
        <w:tc>
          <w:tcPr>
            <w:tcW w:w="708" w:type="dxa"/>
          </w:tcPr>
          <w:p w:rsidR="00E42938" w:rsidRPr="00677E45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74,4</w:t>
            </w:r>
          </w:p>
        </w:tc>
        <w:tc>
          <w:tcPr>
            <w:tcW w:w="709" w:type="dxa"/>
          </w:tcPr>
          <w:p w:rsidR="00E42938" w:rsidRPr="00677E45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1198,6</w:t>
            </w:r>
          </w:p>
        </w:tc>
        <w:tc>
          <w:tcPr>
            <w:tcW w:w="709" w:type="dxa"/>
          </w:tcPr>
          <w:p w:rsidR="00E42938" w:rsidRPr="00677E45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1353,1</w:t>
            </w:r>
          </w:p>
        </w:tc>
        <w:tc>
          <w:tcPr>
            <w:tcW w:w="709" w:type="dxa"/>
          </w:tcPr>
          <w:p w:rsidR="00E42938" w:rsidRPr="00677E45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3116,8</w:t>
            </w:r>
          </w:p>
        </w:tc>
        <w:tc>
          <w:tcPr>
            <w:tcW w:w="708" w:type="dxa"/>
          </w:tcPr>
          <w:p w:rsidR="00E42938" w:rsidRPr="00677E45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14943,1</w:t>
            </w:r>
          </w:p>
        </w:tc>
        <w:tc>
          <w:tcPr>
            <w:tcW w:w="709" w:type="dxa"/>
          </w:tcPr>
          <w:p w:rsidR="00E42938" w:rsidRPr="00677E45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2954,1</w:t>
            </w:r>
          </w:p>
        </w:tc>
        <w:tc>
          <w:tcPr>
            <w:tcW w:w="709" w:type="dxa"/>
          </w:tcPr>
          <w:p w:rsidR="00E42938" w:rsidRPr="00677E45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2702,9</w:t>
            </w:r>
          </w:p>
        </w:tc>
        <w:tc>
          <w:tcPr>
            <w:tcW w:w="709" w:type="dxa"/>
          </w:tcPr>
          <w:p w:rsidR="00E42938" w:rsidRPr="00677E45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2500,0</w:t>
            </w:r>
          </w:p>
        </w:tc>
        <w:tc>
          <w:tcPr>
            <w:tcW w:w="708" w:type="dxa"/>
          </w:tcPr>
          <w:p w:rsidR="00E42938" w:rsidRPr="00677E45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2000,0</w:t>
            </w:r>
          </w:p>
        </w:tc>
        <w:tc>
          <w:tcPr>
            <w:tcW w:w="709" w:type="dxa"/>
          </w:tcPr>
          <w:p w:rsidR="00E42938" w:rsidRPr="00677E45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2000,0</w:t>
            </w:r>
          </w:p>
        </w:tc>
        <w:tc>
          <w:tcPr>
            <w:tcW w:w="567" w:type="dxa"/>
          </w:tcPr>
          <w:p w:rsidR="00E42938" w:rsidRPr="00677E45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2000,0</w:t>
            </w:r>
          </w:p>
        </w:tc>
      </w:tr>
      <w:tr w:rsidR="00E42938" w:rsidTr="00BF78DC">
        <w:trPr>
          <w:trHeight w:val="1903"/>
        </w:trPr>
        <w:tc>
          <w:tcPr>
            <w:tcW w:w="565" w:type="dxa"/>
            <w:vMerge/>
          </w:tcPr>
          <w:p w:rsidR="00E42938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2" w:type="dxa"/>
            <w:vMerge/>
          </w:tcPr>
          <w:p w:rsidR="00E42938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E42938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E42938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E42938" w:rsidRPr="00E42938" w:rsidRDefault="00E42938" w:rsidP="00E4293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708" w:type="dxa"/>
          </w:tcPr>
          <w:p w:rsidR="00E42938" w:rsidRPr="00E42938" w:rsidRDefault="00E42938" w:rsidP="00E4293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05/03</w:t>
            </w:r>
          </w:p>
        </w:tc>
        <w:tc>
          <w:tcPr>
            <w:tcW w:w="567" w:type="dxa"/>
          </w:tcPr>
          <w:p w:rsidR="00E42938" w:rsidRPr="00E42938" w:rsidRDefault="00E42938" w:rsidP="00E4293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5010117720/5010117720</w:t>
            </w:r>
          </w:p>
        </w:tc>
        <w:tc>
          <w:tcPr>
            <w:tcW w:w="567" w:type="dxa"/>
          </w:tcPr>
          <w:p w:rsidR="00E42938" w:rsidRPr="00E42938" w:rsidRDefault="00E42938" w:rsidP="00E4293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E42938" w:rsidRPr="00E42938" w:rsidRDefault="00E42938" w:rsidP="00E4293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1827,6</w:t>
            </w:r>
          </w:p>
        </w:tc>
        <w:tc>
          <w:tcPr>
            <w:tcW w:w="709" w:type="dxa"/>
          </w:tcPr>
          <w:p w:rsidR="00E42938" w:rsidRPr="00E42938" w:rsidRDefault="00E42938" w:rsidP="00E4293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42938" w:rsidRPr="00E42938" w:rsidRDefault="00E42938" w:rsidP="00E4293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E42938" w:rsidRPr="00E42938" w:rsidRDefault="00E42938" w:rsidP="00E4293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828,4</w:t>
            </w:r>
          </w:p>
        </w:tc>
        <w:tc>
          <w:tcPr>
            <w:tcW w:w="709" w:type="dxa"/>
          </w:tcPr>
          <w:p w:rsidR="00E42938" w:rsidRPr="00E42938" w:rsidRDefault="00E42938" w:rsidP="00E4293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94,9</w:t>
            </w:r>
          </w:p>
        </w:tc>
        <w:tc>
          <w:tcPr>
            <w:tcW w:w="709" w:type="dxa"/>
          </w:tcPr>
          <w:p w:rsidR="00E42938" w:rsidRPr="00E42938" w:rsidRDefault="00E42938" w:rsidP="00E4293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54,3</w:t>
            </w:r>
          </w:p>
        </w:tc>
        <w:tc>
          <w:tcPr>
            <w:tcW w:w="709" w:type="dxa"/>
          </w:tcPr>
          <w:p w:rsidR="00E42938" w:rsidRPr="00E42938" w:rsidRDefault="00E42938" w:rsidP="00E4293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708" w:type="dxa"/>
          </w:tcPr>
          <w:p w:rsidR="00E42938" w:rsidRPr="00E42938" w:rsidRDefault="00E42938" w:rsidP="00E4293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709" w:type="dxa"/>
          </w:tcPr>
          <w:p w:rsidR="00E42938" w:rsidRPr="00BF78DC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709" w:type="dxa"/>
          </w:tcPr>
          <w:p w:rsidR="00E42938" w:rsidRPr="00BF78DC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709" w:type="dxa"/>
          </w:tcPr>
          <w:p w:rsidR="00E42938" w:rsidRPr="00BF78DC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E42938" w:rsidRPr="00BF78DC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42938" w:rsidRPr="00BF78DC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E42938" w:rsidRPr="00BF78DC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BF78DC" w:rsidTr="00BF78DC">
        <w:trPr>
          <w:trHeight w:val="216"/>
        </w:trPr>
        <w:tc>
          <w:tcPr>
            <w:tcW w:w="565" w:type="dxa"/>
            <w:vMerge/>
          </w:tcPr>
          <w:p w:rsidR="00BF78DC" w:rsidRDefault="00BF78D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2" w:type="dxa"/>
            <w:vMerge/>
          </w:tcPr>
          <w:p w:rsidR="00BF78DC" w:rsidRDefault="00BF78D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BF78DC" w:rsidRDefault="00BF78DC" w:rsidP="00677E45">
            <w:pPr>
              <w:pStyle w:val="a4"/>
              <w:tabs>
                <w:tab w:val="left" w:pos="0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BF78DC" w:rsidRDefault="00BF78DC" w:rsidP="00677E45">
            <w:pPr>
              <w:pStyle w:val="a4"/>
              <w:tabs>
                <w:tab w:val="left" w:pos="0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BF78DC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708" w:type="dxa"/>
          </w:tcPr>
          <w:p w:rsidR="00BF78DC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05/05</w:t>
            </w:r>
          </w:p>
        </w:tc>
        <w:tc>
          <w:tcPr>
            <w:tcW w:w="567" w:type="dxa"/>
          </w:tcPr>
          <w:p w:rsidR="00BF78DC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5010117720</w:t>
            </w:r>
          </w:p>
        </w:tc>
        <w:tc>
          <w:tcPr>
            <w:tcW w:w="567" w:type="dxa"/>
          </w:tcPr>
          <w:p w:rsidR="00BF78DC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78DC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972,0</w:t>
            </w:r>
          </w:p>
        </w:tc>
        <w:tc>
          <w:tcPr>
            <w:tcW w:w="709" w:type="dxa"/>
          </w:tcPr>
          <w:p w:rsidR="00BF78DC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F78DC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972,0</w:t>
            </w:r>
          </w:p>
        </w:tc>
        <w:tc>
          <w:tcPr>
            <w:tcW w:w="708" w:type="dxa"/>
          </w:tcPr>
          <w:p w:rsidR="00BF78DC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F78DC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F78DC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F78DC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BF78DC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F78DC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F78DC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F78DC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BF78DC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F78DC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BF78DC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42938" w:rsidTr="000021DC">
        <w:trPr>
          <w:trHeight w:val="225"/>
        </w:trPr>
        <w:tc>
          <w:tcPr>
            <w:tcW w:w="565" w:type="dxa"/>
          </w:tcPr>
          <w:p w:rsidR="00E42938" w:rsidRPr="00BF78DC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3.</w:t>
            </w:r>
          </w:p>
        </w:tc>
        <w:tc>
          <w:tcPr>
            <w:tcW w:w="1562" w:type="dxa"/>
          </w:tcPr>
          <w:p w:rsidR="00E42938" w:rsidRDefault="00BF78DC" w:rsidP="00BF78DC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«Проведение инвентаризации уровня благоустройства индивидуальных жилых домов и земельных участков, их размещения, заключение соглашений об их благоустройстве с собственника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 (пользователями) не позднее 2020 года»</w:t>
            </w:r>
          </w:p>
        </w:tc>
        <w:tc>
          <w:tcPr>
            <w:tcW w:w="850" w:type="dxa"/>
          </w:tcPr>
          <w:p w:rsidR="00E42938" w:rsidRPr="00BF78DC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Всего, 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8665E9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851" w:type="dxa"/>
          </w:tcPr>
          <w:p w:rsidR="00E42938" w:rsidRDefault="00BF78DC" w:rsidP="00BF78DC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ГГМО РК</w:t>
            </w:r>
          </w:p>
        </w:tc>
        <w:tc>
          <w:tcPr>
            <w:tcW w:w="709" w:type="dxa"/>
          </w:tcPr>
          <w:p w:rsidR="00E42938" w:rsidRPr="00BF78DC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708" w:type="dxa"/>
          </w:tcPr>
          <w:p w:rsidR="00E42938" w:rsidRPr="00BF78DC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05/03</w:t>
            </w:r>
          </w:p>
        </w:tc>
        <w:tc>
          <w:tcPr>
            <w:tcW w:w="567" w:type="dxa"/>
          </w:tcPr>
          <w:p w:rsidR="00E42938" w:rsidRPr="00BF78DC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5010117730</w:t>
            </w:r>
          </w:p>
        </w:tc>
        <w:tc>
          <w:tcPr>
            <w:tcW w:w="567" w:type="dxa"/>
          </w:tcPr>
          <w:p w:rsidR="00E42938" w:rsidRPr="00BF78DC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42938" w:rsidRPr="00BF78DC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42938" w:rsidRPr="00BF78DC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42938" w:rsidRPr="00BF78DC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E42938" w:rsidRPr="00BF78DC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42938" w:rsidRPr="00BF78DC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42938" w:rsidRPr="00BF78DC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42938" w:rsidRPr="00BF78DC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E42938" w:rsidRPr="00BF78DC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42938" w:rsidRPr="00BF78DC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42938" w:rsidRPr="00BF78DC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42938" w:rsidRPr="00BF78DC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E42938" w:rsidRPr="00BF78DC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42938" w:rsidRPr="00BF78DC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E42938" w:rsidRPr="00BF78DC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677E45" w:rsidTr="000021DC">
        <w:tc>
          <w:tcPr>
            <w:tcW w:w="565" w:type="dxa"/>
          </w:tcPr>
          <w:p w:rsidR="00677E45" w:rsidRPr="00677E45" w:rsidRDefault="00BF78D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Основное мероприятие 4.</w:t>
            </w:r>
          </w:p>
        </w:tc>
        <w:tc>
          <w:tcPr>
            <w:tcW w:w="1562" w:type="dxa"/>
          </w:tcPr>
          <w:p w:rsidR="00677E45" w:rsidRPr="00677E45" w:rsidRDefault="00E7080B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«Мероприятия по благоустройству территорий индивидуальной жилой застройки и территорий в ведении юридических лиц и индивидуальных предпринимателей»</w:t>
            </w:r>
          </w:p>
        </w:tc>
        <w:tc>
          <w:tcPr>
            <w:tcW w:w="850" w:type="dxa"/>
          </w:tcPr>
          <w:p w:rsidR="00677E45" w:rsidRPr="00677E45" w:rsidRDefault="00E7080B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Всего, 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.:</w:t>
            </w:r>
          </w:p>
        </w:tc>
        <w:tc>
          <w:tcPr>
            <w:tcW w:w="851" w:type="dxa"/>
          </w:tcPr>
          <w:p w:rsidR="00677E45" w:rsidRPr="00677E45" w:rsidRDefault="00BE3927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ГГМО РК</w:t>
            </w:r>
          </w:p>
        </w:tc>
        <w:tc>
          <w:tcPr>
            <w:tcW w:w="709" w:type="dxa"/>
          </w:tcPr>
          <w:p w:rsidR="00677E45" w:rsidRPr="00677E45" w:rsidRDefault="00BE3927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708" w:type="dxa"/>
          </w:tcPr>
          <w:p w:rsidR="00677E45" w:rsidRPr="00677E45" w:rsidRDefault="00BE3927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05/03</w:t>
            </w:r>
          </w:p>
        </w:tc>
        <w:tc>
          <w:tcPr>
            <w:tcW w:w="567" w:type="dxa"/>
          </w:tcPr>
          <w:p w:rsidR="00677E45" w:rsidRPr="00677E45" w:rsidRDefault="00BE3927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5010117740</w:t>
            </w:r>
          </w:p>
        </w:tc>
        <w:tc>
          <w:tcPr>
            <w:tcW w:w="567" w:type="dxa"/>
          </w:tcPr>
          <w:p w:rsidR="00677E45" w:rsidRPr="00677E45" w:rsidRDefault="00BE3927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77E45" w:rsidRPr="00677E45" w:rsidRDefault="00BE3927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87,8</w:t>
            </w:r>
          </w:p>
        </w:tc>
        <w:tc>
          <w:tcPr>
            <w:tcW w:w="709" w:type="dxa"/>
          </w:tcPr>
          <w:p w:rsidR="00677E45" w:rsidRPr="00677E45" w:rsidRDefault="00BE3927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87,8</w:t>
            </w:r>
          </w:p>
        </w:tc>
        <w:tc>
          <w:tcPr>
            <w:tcW w:w="709" w:type="dxa"/>
          </w:tcPr>
          <w:p w:rsidR="00677E45" w:rsidRPr="00677E45" w:rsidRDefault="00BE3927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677E45" w:rsidRPr="00677E45" w:rsidRDefault="00BE3927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77E45" w:rsidRPr="00677E45" w:rsidRDefault="00BE3927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77E45" w:rsidRPr="00677E45" w:rsidRDefault="00BE3927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77E45" w:rsidRPr="00677E45" w:rsidRDefault="00BE3927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677E45" w:rsidRPr="00677E45" w:rsidRDefault="00BE3927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77E45" w:rsidRPr="00677E45" w:rsidRDefault="00BE3927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77E45" w:rsidRPr="00677E45" w:rsidRDefault="00BE3927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77E45" w:rsidRPr="00677E45" w:rsidRDefault="00BE3927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677E45" w:rsidRPr="00677E45" w:rsidRDefault="00BE3927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77E45" w:rsidRPr="00677E45" w:rsidRDefault="00BE3927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677E45" w:rsidRPr="00677E45" w:rsidRDefault="00BE3927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677E45" w:rsidTr="000021DC">
        <w:tc>
          <w:tcPr>
            <w:tcW w:w="565" w:type="dxa"/>
          </w:tcPr>
          <w:p w:rsidR="00677E45" w:rsidRPr="00677E45" w:rsidRDefault="00BE3927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5.</w:t>
            </w:r>
          </w:p>
        </w:tc>
        <w:tc>
          <w:tcPr>
            <w:tcW w:w="1562" w:type="dxa"/>
          </w:tcPr>
          <w:p w:rsidR="00677E45" w:rsidRPr="00677E45" w:rsidRDefault="00BE3927" w:rsidP="00BE3927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«Поддержка государственных программ субъектов Российской Федерации и муниципальных программ формирования современной городской среды»</w:t>
            </w:r>
          </w:p>
        </w:tc>
        <w:tc>
          <w:tcPr>
            <w:tcW w:w="850" w:type="dxa"/>
          </w:tcPr>
          <w:p w:rsidR="00677E45" w:rsidRPr="00677E45" w:rsidRDefault="00BE3927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Всего, 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.:</w:t>
            </w:r>
          </w:p>
        </w:tc>
        <w:tc>
          <w:tcPr>
            <w:tcW w:w="851" w:type="dxa"/>
          </w:tcPr>
          <w:p w:rsidR="00677E45" w:rsidRPr="00677E45" w:rsidRDefault="00BE3927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ГГМО РК</w:t>
            </w:r>
          </w:p>
        </w:tc>
        <w:tc>
          <w:tcPr>
            <w:tcW w:w="709" w:type="dxa"/>
          </w:tcPr>
          <w:p w:rsidR="00677E45" w:rsidRPr="00677E45" w:rsidRDefault="00BE3927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708" w:type="dxa"/>
          </w:tcPr>
          <w:p w:rsidR="00677E45" w:rsidRPr="00677E45" w:rsidRDefault="00BE3927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05/03</w:t>
            </w:r>
          </w:p>
        </w:tc>
        <w:tc>
          <w:tcPr>
            <w:tcW w:w="567" w:type="dxa"/>
          </w:tcPr>
          <w:p w:rsidR="00677E45" w:rsidRPr="00BE3927" w:rsidRDefault="00BE3927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50101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5550/501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255550</w:t>
            </w:r>
          </w:p>
        </w:tc>
        <w:tc>
          <w:tcPr>
            <w:tcW w:w="567" w:type="dxa"/>
          </w:tcPr>
          <w:p w:rsidR="00677E45" w:rsidRPr="00677E45" w:rsidRDefault="00BE3927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77E45" w:rsidRPr="00677E45" w:rsidRDefault="00BE3927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54476,6</w:t>
            </w:r>
          </w:p>
        </w:tc>
        <w:tc>
          <w:tcPr>
            <w:tcW w:w="709" w:type="dxa"/>
          </w:tcPr>
          <w:p w:rsidR="00677E45" w:rsidRPr="00677E45" w:rsidRDefault="00BE3927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7122,2</w:t>
            </w:r>
          </w:p>
        </w:tc>
        <w:tc>
          <w:tcPr>
            <w:tcW w:w="709" w:type="dxa"/>
          </w:tcPr>
          <w:p w:rsidR="00677E45" w:rsidRPr="00677E45" w:rsidRDefault="00BE3927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4739,2</w:t>
            </w:r>
          </w:p>
        </w:tc>
        <w:tc>
          <w:tcPr>
            <w:tcW w:w="708" w:type="dxa"/>
          </w:tcPr>
          <w:p w:rsidR="00677E45" w:rsidRPr="00677E45" w:rsidRDefault="00BE3927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77E45" w:rsidRPr="00677E45" w:rsidRDefault="00BE3927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9316,0</w:t>
            </w:r>
          </w:p>
        </w:tc>
        <w:tc>
          <w:tcPr>
            <w:tcW w:w="709" w:type="dxa"/>
          </w:tcPr>
          <w:p w:rsidR="00677E45" w:rsidRPr="00677E45" w:rsidRDefault="00BE3927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10344,6</w:t>
            </w:r>
          </w:p>
        </w:tc>
        <w:tc>
          <w:tcPr>
            <w:tcW w:w="709" w:type="dxa"/>
          </w:tcPr>
          <w:p w:rsidR="00677E45" w:rsidRPr="00677E45" w:rsidRDefault="002E5D5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11903,1</w:t>
            </w:r>
          </w:p>
        </w:tc>
        <w:tc>
          <w:tcPr>
            <w:tcW w:w="708" w:type="dxa"/>
          </w:tcPr>
          <w:p w:rsidR="00677E45" w:rsidRPr="00677E45" w:rsidRDefault="002E5D5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11051,5</w:t>
            </w:r>
          </w:p>
        </w:tc>
        <w:tc>
          <w:tcPr>
            <w:tcW w:w="709" w:type="dxa"/>
          </w:tcPr>
          <w:p w:rsidR="00677E45" w:rsidRPr="00677E45" w:rsidRDefault="002E5D5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77E45" w:rsidRPr="00677E45" w:rsidRDefault="002E5D5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77E45" w:rsidRPr="00677E45" w:rsidRDefault="002E5D5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677E45" w:rsidRPr="00677E45" w:rsidRDefault="002E5D5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77E45" w:rsidRPr="00677E45" w:rsidRDefault="002E5D5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677E45" w:rsidRPr="00677E45" w:rsidRDefault="002E5D5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677E45" w:rsidTr="00EF0880">
        <w:tc>
          <w:tcPr>
            <w:tcW w:w="565" w:type="dxa"/>
            <w:tcBorders>
              <w:bottom w:val="single" w:sz="4" w:space="0" w:color="auto"/>
            </w:tcBorders>
          </w:tcPr>
          <w:p w:rsidR="00677E45" w:rsidRPr="00677E45" w:rsidRDefault="002E5D5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ное мероприятие 6.</w:t>
            </w:r>
          </w:p>
        </w:tc>
        <w:tc>
          <w:tcPr>
            <w:tcW w:w="1562" w:type="dxa"/>
          </w:tcPr>
          <w:p w:rsidR="00677E45" w:rsidRPr="00677E45" w:rsidRDefault="002E5D5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«Создание комфортной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городской среды в малых городах и исторических поселениях – победителей Всероссийского конкурса лучших проектов создания комфортной городской среды»</w:t>
            </w:r>
          </w:p>
        </w:tc>
        <w:tc>
          <w:tcPr>
            <w:tcW w:w="850" w:type="dxa"/>
          </w:tcPr>
          <w:p w:rsidR="00677E45" w:rsidRPr="00677E45" w:rsidRDefault="002E5D5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Всего, 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.:</w:t>
            </w:r>
          </w:p>
        </w:tc>
        <w:tc>
          <w:tcPr>
            <w:tcW w:w="851" w:type="dxa"/>
          </w:tcPr>
          <w:p w:rsidR="00677E45" w:rsidRPr="00677E45" w:rsidRDefault="002E5D5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ГГМО РК</w:t>
            </w:r>
          </w:p>
        </w:tc>
        <w:tc>
          <w:tcPr>
            <w:tcW w:w="709" w:type="dxa"/>
          </w:tcPr>
          <w:p w:rsidR="00677E45" w:rsidRPr="00677E45" w:rsidRDefault="002E5D5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708" w:type="dxa"/>
          </w:tcPr>
          <w:p w:rsidR="00677E45" w:rsidRPr="00677E45" w:rsidRDefault="002E5D5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05/03</w:t>
            </w:r>
          </w:p>
        </w:tc>
        <w:tc>
          <w:tcPr>
            <w:tcW w:w="567" w:type="dxa"/>
          </w:tcPr>
          <w:p w:rsidR="00677E45" w:rsidRPr="002E5D54" w:rsidRDefault="002E5D5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501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4242</w:t>
            </w:r>
          </w:p>
        </w:tc>
        <w:tc>
          <w:tcPr>
            <w:tcW w:w="567" w:type="dxa"/>
          </w:tcPr>
          <w:p w:rsidR="00677E45" w:rsidRPr="00677E45" w:rsidRDefault="002E5D5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244</w:t>
            </w:r>
          </w:p>
        </w:tc>
        <w:tc>
          <w:tcPr>
            <w:tcW w:w="709" w:type="dxa"/>
          </w:tcPr>
          <w:p w:rsidR="00677E45" w:rsidRPr="00677E45" w:rsidRDefault="002E5D5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138045,8</w:t>
            </w:r>
          </w:p>
        </w:tc>
        <w:tc>
          <w:tcPr>
            <w:tcW w:w="709" w:type="dxa"/>
          </w:tcPr>
          <w:p w:rsidR="00677E45" w:rsidRPr="00677E45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77E45" w:rsidRPr="00677E45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677E45" w:rsidRPr="00677E45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53395,7</w:t>
            </w:r>
          </w:p>
        </w:tc>
        <w:tc>
          <w:tcPr>
            <w:tcW w:w="709" w:type="dxa"/>
          </w:tcPr>
          <w:p w:rsidR="00677E45" w:rsidRPr="00677E45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77E45" w:rsidRPr="00677E45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77E45" w:rsidRPr="00677E45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677E45" w:rsidRPr="00677E45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84650,1</w:t>
            </w:r>
          </w:p>
        </w:tc>
        <w:tc>
          <w:tcPr>
            <w:tcW w:w="709" w:type="dxa"/>
          </w:tcPr>
          <w:p w:rsidR="00677E45" w:rsidRPr="00677E45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77E45" w:rsidRPr="00677E45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77E45" w:rsidRPr="00677E45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677E45" w:rsidRPr="00677E45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77E45" w:rsidRPr="00677E45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677E45" w:rsidRPr="00677E45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2E5D54" w:rsidTr="00EF0880">
        <w:tc>
          <w:tcPr>
            <w:tcW w:w="565" w:type="dxa"/>
            <w:tcBorders>
              <w:bottom w:val="single" w:sz="4" w:space="0" w:color="auto"/>
              <w:right w:val="nil"/>
            </w:tcBorders>
          </w:tcPr>
          <w:p w:rsidR="002E5D54" w:rsidRPr="00677E45" w:rsidRDefault="002E5D5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2" w:type="dxa"/>
            <w:tcBorders>
              <w:left w:val="nil"/>
            </w:tcBorders>
          </w:tcPr>
          <w:p w:rsidR="002E5D54" w:rsidRPr="00677E45" w:rsidRDefault="002E5D5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2E5D54" w:rsidRPr="00677E45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</w:tcPr>
          <w:p w:rsidR="002E5D54" w:rsidRPr="00677E45" w:rsidRDefault="002E5D5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2E5D54" w:rsidRPr="00677E45" w:rsidRDefault="002E5D5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2E5D54" w:rsidRPr="00677E45" w:rsidRDefault="002E5D5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2E5D54" w:rsidRPr="00677E45" w:rsidRDefault="002E5D5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2E5D54" w:rsidRPr="00677E45" w:rsidRDefault="002E5D5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2E5D54" w:rsidRPr="00677E45" w:rsidRDefault="00EF0880" w:rsidP="00EF0880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158608,4</w:t>
            </w:r>
          </w:p>
        </w:tc>
        <w:tc>
          <w:tcPr>
            <w:tcW w:w="709" w:type="dxa"/>
          </w:tcPr>
          <w:p w:rsidR="002E5D54" w:rsidRPr="00677E45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6025,4</w:t>
            </w:r>
          </w:p>
        </w:tc>
        <w:tc>
          <w:tcPr>
            <w:tcW w:w="709" w:type="dxa"/>
          </w:tcPr>
          <w:p w:rsidR="002E5D54" w:rsidRPr="00677E45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4180,0</w:t>
            </w:r>
          </w:p>
        </w:tc>
        <w:tc>
          <w:tcPr>
            <w:tcW w:w="708" w:type="dxa"/>
          </w:tcPr>
          <w:p w:rsidR="002E5D54" w:rsidRPr="00677E45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40000,0</w:t>
            </w:r>
          </w:p>
        </w:tc>
        <w:tc>
          <w:tcPr>
            <w:tcW w:w="709" w:type="dxa"/>
          </w:tcPr>
          <w:p w:rsidR="002E5D54" w:rsidRPr="00677E45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8216,7</w:t>
            </w:r>
          </w:p>
        </w:tc>
        <w:tc>
          <w:tcPr>
            <w:tcW w:w="709" w:type="dxa"/>
          </w:tcPr>
          <w:p w:rsidR="002E5D54" w:rsidRPr="00677E45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9123,9</w:t>
            </w:r>
          </w:p>
        </w:tc>
        <w:tc>
          <w:tcPr>
            <w:tcW w:w="709" w:type="dxa"/>
          </w:tcPr>
          <w:p w:rsidR="002E5D54" w:rsidRPr="00677E45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8931,0</w:t>
            </w:r>
          </w:p>
        </w:tc>
        <w:tc>
          <w:tcPr>
            <w:tcW w:w="708" w:type="dxa"/>
          </w:tcPr>
          <w:p w:rsidR="002E5D54" w:rsidRPr="00677E45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82131,4</w:t>
            </w:r>
          </w:p>
        </w:tc>
        <w:tc>
          <w:tcPr>
            <w:tcW w:w="709" w:type="dxa"/>
          </w:tcPr>
          <w:p w:rsidR="002E5D54" w:rsidRPr="00677E45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E5D54" w:rsidRPr="00677E45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E5D54" w:rsidRPr="00677E45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2E5D54" w:rsidRPr="00677E45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E5D54" w:rsidRPr="00677E45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2E5D54" w:rsidRPr="00677E45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2E5D54" w:rsidTr="00EF0880">
        <w:tc>
          <w:tcPr>
            <w:tcW w:w="565" w:type="dxa"/>
            <w:tcBorders>
              <w:bottom w:val="single" w:sz="4" w:space="0" w:color="auto"/>
              <w:right w:val="nil"/>
            </w:tcBorders>
          </w:tcPr>
          <w:p w:rsidR="002E5D54" w:rsidRPr="00677E45" w:rsidRDefault="002E5D5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2" w:type="dxa"/>
            <w:tcBorders>
              <w:left w:val="nil"/>
            </w:tcBorders>
          </w:tcPr>
          <w:p w:rsidR="002E5D54" w:rsidRPr="00677E45" w:rsidRDefault="002E5D5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2E5D54" w:rsidRPr="00677E45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Бюджет Республики</w:t>
            </w:r>
          </w:p>
        </w:tc>
        <w:tc>
          <w:tcPr>
            <w:tcW w:w="851" w:type="dxa"/>
          </w:tcPr>
          <w:p w:rsidR="002E5D54" w:rsidRPr="00677E45" w:rsidRDefault="002E5D5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2E5D54" w:rsidRPr="00677E45" w:rsidRDefault="002E5D5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2E5D54" w:rsidRPr="00677E45" w:rsidRDefault="002E5D5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2E5D54" w:rsidRPr="00677E45" w:rsidRDefault="002E5D5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2E5D54" w:rsidRPr="00677E45" w:rsidRDefault="002E5D5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2E5D54" w:rsidRPr="00677E45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16410,6</w:t>
            </w:r>
          </w:p>
        </w:tc>
        <w:tc>
          <w:tcPr>
            <w:tcW w:w="709" w:type="dxa"/>
          </w:tcPr>
          <w:p w:rsidR="002E5D54" w:rsidRPr="00677E45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384,6</w:t>
            </w:r>
          </w:p>
        </w:tc>
        <w:tc>
          <w:tcPr>
            <w:tcW w:w="709" w:type="dxa"/>
          </w:tcPr>
          <w:p w:rsidR="002E5D54" w:rsidRPr="00677E45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85,3</w:t>
            </w:r>
          </w:p>
        </w:tc>
        <w:tc>
          <w:tcPr>
            <w:tcW w:w="708" w:type="dxa"/>
          </w:tcPr>
          <w:p w:rsidR="002E5D54" w:rsidRPr="00677E45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5339,6</w:t>
            </w:r>
          </w:p>
        </w:tc>
        <w:tc>
          <w:tcPr>
            <w:tcW w:w="709" w:type="dxa"/>
          </w:tcPr>
          <w:p w:rsidR="002E5D54" w:rsidRPr="00677E45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167,7</w:t>
            </w:r>
          </w:p>
        </w:tc>
        <w:tc>
          <w:tcPr>
            <w:tcW w:w="709" w:type="dxa"/>
          </w:tcPr>
          <w:p w:rsidR="002E5D54" w:rsidRPr="00677E45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186,2</w:t>
            </w:r>
          </w:p>
        </w:tc>
        <w:tc>
          <w:tcPr>
            <w:tcW w:w="709" w:type="dxa"/>
          </w:tcPr>
          <w:p w:rsidR="002E5D54" w:rsidRPr="00677E45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182,3</w:t>
            </w:r>
          </w:p>
        </w:tc>
        <w:tc>
          <w:tcPr>
            <w:tcW w:w="708" w:type="dxa"/>
          </w:tcPr>
          <w:p w:rsidR="002E5D54" w:rsidRPr="00677E45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10064,9</w:t>
            </w:r>
          </w:p>
        </w:tc>
        <w:tc>
          <w:tcPr>
            <w:tcW w:w="709" w:type="dxa"/>
          </w:tcPr>
          <w:p w:rsidR="002E5D54" w:rsidRPr="00677E45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E5D54" w:rsidRPr="00677E45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E5D54" w:rsidRPr="00677E45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2E5D54" w:rsidRPr="00677E45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E5D54" w:rsidRPr="00677E45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2E5D54" w:rsidRPr="00677E45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F0880" w:rsidTr="00EF0880">
        <w:tc>
          <w:tcPr>
            <w:tcW w:w="565" w:type="dxa"/>
            <w:tcBorders>
              <w:bottom w:val="single" w:sz="4" w:space="0" w:color="auto"/>
              <w:right w:val="nil"/>
            </w:tcBorders>
          </w:tcPr>
          <w:p w:rsidR="00EF0880" w:rsidRPr="00677E45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2" w:type="dxa"/>
            <w:tcBorders>
              <w:left w:val="nil"/>
            </w:tcBorders>
          </w:tcPr>
          <w:p w:rsidR="00EF0880" w:rsidRPr="00677E45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EF0880" w:rsidRPr="00677E45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Бюджет ГГМО РК</w:t>
            </w:r>
          </w:p>
        </w:tc>
        <w:tc>
          <w:tcPr>
            <w:tcW w:w="851" w:type="dxa"/>
          </w:tcPr>
          <w:p w:rsidR="00EF0880" w:rsidRPr="00677E45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EF0880" w:rsidRPr="00677E45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EF0880" w:rsidRPr="00677E45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EF0880" w:rsidRPr="00677E45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EF0880" w:rsidRPr="00677E45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EF0880" w:rsidRPr="00677E45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58295,7</w:t>
            </w:r>
          </w:p>
        </w:tc>
        <w:tc>
          <w:tcPr>
            <w:tcW w:w="709" w:type="dxa"/>
          </w:tcPr>
          <w:p w:rsidR="00EF0880" w:rsidRPr="00677E45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1168,4</w:t>
            </w:r>
          </w:p>
        </w:tc>
        <w:tc>
          <w:tcPr>
            <w:tcW w:w="709" w:type="dxa"/>
          </w:tcPr>
          <w:p w:rsidR="00EF0880" w:rsidRPr="00677E45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2850,5</w:t>
            </w:r>
          </w:p>
        </w:tc>
        <w:tc>
          <w:tcPr>
            <w:tcW w:w="708" w:type="dxa"/>
          </w:tcPr>
          <w:p w:rsidR="00EF0880" w:rsidRPr="00677E45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5010,0</w:t>
            </w:r>
          </w:p>
        </w:tc>
        <w:tc>
          <w:tcPr>
            <w:tcW w:w="709" w:type="dxa"/>
          </w:tcPr>
          <w:p w:rsidR="00EF0880" w:rsidRPr="00677E45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3587,9</w:t>
            </w:r>
          </w:p>
        </w:tc>
        <w:tc>
          <w:tcPr>
            <w:tcW w:w="709" w:type="dxa"/>
          </w:tcPr>
          <w:p w:rsidR="00EF0880" w:rsidRPr="00677E45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6390,5</w:t>
            </w:r>
          </w:p>
        </w:tc>
        <w:tc>
          <w:tcPr>
            <w:tcW w:w="709" w:type="dxa"/>
          </w:tcPr>
          <w:p w:rsidR="00EF0880" w:rsidRPr="00677E45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8284,2</w:t>
            </w:r>
          </w:p>
        </w:tc>
        <w:tc>
          <w:tcPr>
            <w:tcW w:w="708" w:type="dxa"/>
          </w:tcPr>
          <w:p w:rsidR="00EF0880" w:rsidRPr="00677E45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10347,2</w:t>
            </w:r>
          </w:p>
        </w:tc>
        <w:tc>
          <w:tcPr>
            <w:tcW w:w="709" w:type="dxa"/>
          </w:tcPr>
          <w:p w:rsidR="00EF0880" w:rsidRPr="00677E45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6454,1</w:t>
            </w:r>
          </w:p>
        </w:tc>
        <w:tc>
          <w:tcPr>
            <w:tcW w:w="709" w:type="dxa"/>
          </w:tcPr>
          <w:p w:rsidR="00EF0880" w:rsidRPr="00677E45" w:rsidRDefault="00F80D9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5702,9</w:t>
            </w:r>
          </w:p>
        </w:tc>
        <w:tc>
          <w:tcPr>
            <w:tcW w:w="709" w:type="dxa"/>
          </w:tcPr>
          <w:p w:rsidR="00EF0880" w:rsidRPr="00677E45" w:rsidRDefault="00F80D9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2500,0</w:t>
            </w:r>
          </w:p>
        </w:tc>
        <w:tc>
          <w:tcPr>
            <w:tcW w:w="708" w:type="dxa"/>
          </w:tcPr>
          <w:p w:rsidR="00EF0880" w:rsidRPr="00677E45" w:rsidRDefault="00F80D9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2000,0</w:t>
            </w:r>
          </w:p>
        </w:tc>
        <w:tc>
          <w:tcPr>
            <w:tcW w:w="709" w:type="dxa"/>
          </w:tcPr>
          <w:p w:rsidR="00EF0880" w:rsidRPr="00677E45" w:rsidRDefault="00F80D9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2000,0</w:t>
            </w:r>
          </w:p>
        </w:tc>
        <w:tc>
          <w:tcPr>
            <w:tcW w:w="567" w:type="dxa"/>
          </w:tcPr>
          <w:p w:rsidR="00EF0880" w:rsidRPr="00677E45" w:rsidRDefault="00F80D9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2000,0</w:t>
            </w:r>
          </w:p>
        </w:tc>
      </w:tr>
      <w:tr w:rsidR="00EF0880" w:rsidTr="00EF0880">
        <w:tc>
          <w:tcPr>
            <w:tcW w:w="565" w:type="dxa"/>
            <w:tcBorders>
              <w:right w:val="nil"/>
            </w:tcBorders>
          </w:tcPr>
          <w:p w:rsidR="00EF0880" w:rsidRPr="00677E45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2" w:type="dxa"/>
            <w:tcBorders>
              <w:left w:val="nil"/>
            </w:tcBorders>
          </w:tcPr>
          <w:p w:rsidR="00EF0880" w:rsidRPr="00677E45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EF0880" w:rsidRPr="00677E45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</w:tc>
        <w:tc>
          <w:tcPr>
            <w:tcW w:w="851" w:type="dxa"/>
          </w:tcPr>
          <w:p w:rsidR="00EF0880" w:rsidRPr="00677E45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EF0880" w:rsidRPr="00677E45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EF0880" w:rsidRPr="00677E45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EF0880" w:rsidRPr="00677E45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EF0880" w:rsidRPr="00677E45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EF0880" w:rsidRPr="00677E45" w:rsidRDefault="00F80D9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14516,8</w:t>
            </w:r>
          </w:p>
        </w:tc>
        <w:tc>
          <w:tcPr>
            <w:tcW w:w="709" w:type="dxa"/>
          </w:tcPr>
          <w:p w:rsidR="00EF0880" w:rsidRPr="00677E45" w:rsidRDefault="00F80D9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F0880" w:rsidRPr="00677E45" w:rsidRDefault="00F80D9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EF0880" w:rsidRPr="00677E45" w:rsidRDefault="00F80D9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4028,1</w:t>
            </w:r>
          </w:p>
        </w:tc>
        <w:tc>
          <w:tcPr>
            <w:tcW w:w="709" w:type="dxa"/>
          </w:tcPr>
          <w:p w:rsidR="00EF0880" w:rsidRPr="00677E45" w:rsidRDefault="00F80D9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F0880" w:rsidRPr="00677E45" w:rsidRDefault="00F80D9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F0880" w:rsidRPr="00677E45" w:rsidRDefault="00F80D9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EF0880" w:rsidRPr="00677E45" w:rsidRDefault="00F80D9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10488,7</w:t>
            </w:r>
          </w:p>
        </w:tc>
        <w:tc>
          <w:tcPr>
            <w:tcW w:w="709" w:type="dxa"/>
          </w:tcPr>
          <w:p w:rsidR="00EF0880" w:rsidRPr="00677E45" w:rsidRDefault="00F80D9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F0880" w:rsidRPr="00677E45" w:rsidRDefault="00F80D9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F0880" w:rsidRPr="00677E45" w:rsidRDefault="00F80D9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EF0880" w:rsidRPr="00677E45" w:rsidRDefault="00F80D9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F0880" w:rsidRPr="00677E45" w:rsidRDefault="00F80D9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EF0880" w:rsidRPr="00677E45" w:rsidRDefault="00F80D9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B2772B" w:rsidRDefault="00B2772B" w:rsidP="00E91699">
      <w:pPr>
        <w:pStyle w:val="a4"/>
        <w:tabs>
          <w:tab w:val="left" w:pos="0"/>
          <w:tab w:val="left" w:pos="993"/>
        </w:tabs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B2772B" w:rsidRDefault="00B2772B" w:rsidP="00E91699">
      <w:pPr>
        <w:pStyle w:val="a4"/>
        <w:tabs>
          <w:tab w:val="left" w:pos="0"/>
          <w:tab w:val="left" w:pos="993"/>
        </w:tabs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B2772B" w:rsidRDefault="00B2772B" w:rsidP="00E91699">
      <w:pPr>
        <w:pStyle w:val="a4"/>
        <w:tabs>
          <w:tab w:val="left" w:pos="0"/>
          <w:tab w:val="left" w:pos="993"/>
        </w:tabs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D81281" w:rsidRPr="00960C5F" w:rsidRDefault="00F52D84" w:rsidP="00E91699">
      <w:pPr>
        <w:pStyle w:val="a4"/>
        <w:tabs>
          <w:tab w:val="left" w:pos="0"/>
          <w:tab w:val="left" w:pos="993"/>
        </w:tabs>
        <w:ind w:left="3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960C5F" w:rsidRPr="00960C5F">
        <w:rPr>
          <w:rFonts w:ascii="Times New Roman" w:hAnsi="Times New Roman" w:cs="Times New Roman"/>
          <w:sz w:val="28"/>
          <w:szCs w:val="28"/>
        </w:rPr>
        <w:t>.</w:t>
      </w:r>
      <w:r w:rsidR="007C06C4">
        <w:rPr>
          <w:rFonts w:ascii="Times New Roman" w:hAnsi="Times New Roman" w:cs="Times New Roman"/>
          <w:sz w:val="28"/>
          <w:szCs w:val="28"/>
        </w:rPr>
        <w:t>5</w:t>
      </w:r>
      <w:r w:rsidR="00960C5F" w:rsidRPr="00960C5F">
        <w:rPr>
          <w:rFonts w:ascii="Times New Roman" w:hAnsi="Times New Roman" w:cs="Times New Roman"/>
          <w:sz w:val="28"/>
          <w:szCs w:val="28"/>
        </w:rPr>
        <w:t xml:space="preserve">.Приложение №4 Адресный перечень общественных территорий </w:t>
      </w:r>
      <w:proofErr w:type="spellStart"/>
      <w:r w:rsidR="00960C5F" w:rsidRPr="00960C5F">
        <w:rPr>
          <w:rFonts w:ascii="Times New Roman" w:hAnsi="Times New Roman" w:cs="Times New Roman"/>
          <w:sz w:val="28"/>
          <w:szCs w:val="28"/>
        </w:rPr>
        <w:t>Городовиковского</w:t>
      </w:r>
      <w:proofErr w:type="spellEnd"/>
      <w:r w:rsidR="00960C5F" w:rsidRPr="00960C5F">
        <w:rPr>
          <w:rFonts w:ascii="Times New Roman" w:hAnsi="Times New Roman" w:cs="Times New Roman"/>
          <w:sz w:val="28"/>
          <w:szCs w:val="28"/>
        </w:rPr>
        <w:t xml:space="preserve"> городского муниципального образования Республики Калмыкия, нуждающихся в благоустройстве и подлежащих благоустройству читать в новой редакции:</w:t>
      </w:r>
    </w:p>
    <w:p w:rsidR="00960C5F" w:rsidRDefault="00960C5F" w:rsidP="00E91699">
      <w:pPr>
        <w:pStyle w:val="a4"/>
        <w:tabs>
          <w:tab w:val="left" w:pos="0"/>
          <w:tab w:val="left" w:pos="993"/>
        </w:tabs>
        <w:ind w:left="360"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15452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3545"/>
        <w:gridCol w:w="11907"/>
      </w:tblGrid>
      <w:tr w:rsidR="00881C10" w:rsidRPr="00FF709B" w:rsidTr="00881C10">
        <w:trPr>
          <w:trHeight w:val="31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C10" w:rsidRPr="00881C10" w:rsidRDefault="00881C10" w:rsidP="00E467FE">
            <w:pPr>
              <w:widowControl/>
              <w:autoSpaceDE/>
              <w:adjustRightInd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C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C10" w:rsidRPr="00E74E45" w:rsidRDefault="00881C10" w:rsidP="00E467FE">
            <w:pPr>
              <w:widowControl/>
              <w:autoSpaceDE/>
              <w:adjustRightInd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 виды работ</w:t>
            </w:r>
          </w:p>
        </w:tc>
      </w:tr>
      <w:tr w:rsidR="00881C10" w:rsidRPr="00FF709B" w:rsidTr="00881C10">
        <w:trPr>
          <w:trHeight w:val="31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1C10" w:rsidRPr="00881C10" w:rsidRDefault="00881C10" w:rsidP="00E467FE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81C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 Городской парк, с прилегающей территорией пм</w:t>
            </w:r>
            <w:proofErr w:type="gramStart"/>
            <w:r w:rsidRPr="00881C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proofErr w:type="gramEnd"/>
            <w:r w:rsidRPr="00881C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881C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proofErr w:type="gramEnd"/>
            <w:r w:rsidRPr="00881C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м. С.М. Кирова</w:t>
            </w:r>
          </w:p>
        </w:tc>
        <w:tc>
          <w:tcPr>
            <w:tcW w:w="1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1C10" w:rsidRPr="00E74E45" w:rsidRDefault="00881C10" w:rsidP="00E467FE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74E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-корчевка пней, кустарников;</w:t>
            </w:r>
          </w:p>
          <w:p w:rsidR="00881C10" w:rsidRPr="00E74E45" w:rsidRDefault="00881C10" w:rsidP="00E467FE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74E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-планировка участка;</w:t>
            </w:r>
          </w:p>
          <w:p w:rsidR="00881C10" w:rsidRPr="00E74E45" w:rsidRDefault="00881C10" w:rsidP="00E467FE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74E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-демонтаж старого покрытия;</w:t>
            </w:r>
          </w:p>
          <w:p w:rsidR="00881C10" w:rsidRPr="00E74E45" w:rsidRDefault="00881C10" w:rsidP="00E467FE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74E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-разбивка клумб;</w:t>
            </w:r>
          </w:p>
          <w:p w:rsidR="00881C10" w:rsidRPr="00E74E45" w:rsidRDefault="00881C10" w:rsidP="00E467FE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74E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-укладка тротуарной плитки на аллеях;</w:t>
            </w:r>
          </w:p>
          <w:p w:rsidR="00881C10" w:rsidRPr="00E74E45" w:rsidRDefault="00881C10" w:rsidP="00E467FE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74E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установка скамеек, урн;</w:t>
            </w:r>
          </w:p>
          <w:p w:rsidR="00881C10" w:rsidRPr="00E74E45" w:rsidRDefault="00881C10" w:rsidP="00E467FE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74E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установка бортовых камней;</w:t>
            </w:r>
          </w:p>
          <w:p w:rsidR="00881C10" w:rsidRPr="00E74E45" w:rsidRDefault="00881C10" w:rsidP="00E467FE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74E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устройство системы освещения парка;</w:t>
            </w:r>
          </w:p>
          <w:p w:rsidR="00881C10" w:rsidRPr="00E74E45" w:rsidRDefault="00881C10" w:rsidP="00E467FE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74E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комплексное озеленение парка;</w:t>
            </w:r>
          </w:p>
          <w:p w:rsidR="00881C10" w:rsidRPr="00E74E45" w:rsidRDefault="00881C10" w:rsidP="00E467FE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74E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-установка экспозиции в национальном стиле «Лужайка лотосов».</w:t>
            </w:r>
          </w:p>
          <w:p w:rsidR="00881C10" w:rsidRPr="00E74E45" w:rsidRDefault="00881C10" w:rsidP="00E467FE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81C10" w:rsidRPr="00FF709B" w:rsidTr="00F52D84">
        <w:trPr>
          <w:trHeight w:val="31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10" w:rsidRPr="00E74E45" w:rsidRDefault="00881C10" w:rsidP="00E467FE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74E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 Площадь им. В.И. Ленина</w:t>
            </w:r>
          </w:p>
        </w:tc>
        <w:tc>
          <w:tcPr>
            <w:tcW w:w="1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1C10" w:rsidRPr="00E74E45" w:rsidRDefault="00881C10" w:rsidP="00E467FE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74E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-работы по покрытию тротуарной плиткой;</w:t>
            </w:r>
          </w:p>
          <w:p w:rsidR="00881C10" w:rsidRPr="00E74E45" w:rsidRDefault="00881C10" w:rsidP="00E467FE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74E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устройство системы освещения;</w:t>
            </w:r>
          </w:p>
          <w:p w:rsidR="00881C10" w:rsidRPr="00E74E45" w:rsidRDefault="00881C10" w:rsidP="00E467FE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74E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-обустройство парковочной зоны;</w:t>
            </w:r>
          </w:p>
          <w:p w:rsidR="00881C10" w:rsidRPr="00E74E45" w:rsidRDefault="00881C10" w:rsidP="00E467FE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74E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перенос памятника </w:t>
            </w:r>
            <w:proofErr w:type="spellStart"/>
            <w:r w:rsidRPr="00E74E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В.И.Ленина</w:t>
            </w:r>
            <w:proofErr w:type="spellEnd"/>
            <w:r w:rsidRPr="00E74E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;</w:t>
            </w:r>
          </w:p>
          <w:p w:rsidR="00881C10" w:rsidRPr="00E74E45" w:rsidRDefault="00881C10" w:rsidP="00E467FE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74E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-установка комплекса с фонтаном и Городской башней с часами;</w:t>
            </w:r>
          </w:p>
          <w:p w:rsidR="00881C10" w:rsidRPr="00E74E45" w:rsidRDefault="00881C10" w:rsidP="00E467FE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74E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-установка Пагоды с молитвенным барабаном;</w:t>
            </w:r>
          </w:p>
          <w:p w:rsidR="00881C10" w:rsidRPr="00E74E45" w:rsidRDefault="00881C10" w:rsidP="00E467FE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74E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-установка ограждения, больших и малых ворот;</w:t>
            </w:r>
          </w:p>
          <w:p w:rsidR="00881C10" w:rsidRPr="00E74E45" w:rsidRDefault="00881C10" w:rsidP="00E467FE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74E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-расстановка малых </w:t>
            </w:r>
            <w:proofErr w:type="spellStart"/>
            <w:r w:rsidRPr="00E74E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архитекрурных</w:t>
            </w:r>
            <w:proofErr w:type="spellEnd"/>
            <w:r w:rsidRPr="00E74E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форм (лавочки, урны, фонари, цветочницы, </w:t>
            </w:r>
            <w:proofErr w:type="spellStart"/>
            <w:r w:rsidRPr="00E74E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велопарковки</w:t>
            </w:r>
            <w:proofErr w:type="spellEnd"/>
            <w:r w:rsidRPr="00E74E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);</w:t>
            </w:r>
          </w:p>
          <w:p w:rsidR="00881C10" w:rsidRPr="00E74E45" w:rsidRDefault="00881C10" w:rsidP="00E467FE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74E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-устройство системы видеонаблюдения.</w:t>
            </w:r>
          </w:p>
          <w:p w:rsidR="00881C10" w:rsidRPr="00E74E45" w:rsidRDefault="00881C10" w:rsidP="00E467FE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81C10" w:rsidRPr="00FF709B" w:rsidTr="00881C10">
        <w:trPr>
          <w:trHeight w:val="31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C10" w:rsidRPr="00E74E45" w:rsidRDefault="00881C10" w:rsidP="00E467FE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74E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3.Городской </w:t>
            </w:r>
            <w:proofErr w:type="gramStart"/>
            <w:r w:rsidRPr="00E74E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парк-детские</w:t>
            </w:r>
            <w:proofErr w:type="gramEnd"/>
            <w:r w:rsidRPr="00E74E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площадки</w:t>
            </w:r>
          </w:p>
        </w:tc>
        <w:tc>
          <w:tcPr>
            <w:tcW w:w="1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1C10" w:rsidRPr="00E74E45" w:rsidRDefault="00881C10" w:rsidP="00E467FE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74E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-установка детского игрового комплекса для старшей возрастной группы (7-14 лет);</w:t>
            </w:r>
          </w:p>
          <w:p w:rsidR="00881C10" w:rsidRPr="00E74E45" w:rsidRDefault="00881C10" w:rsidP="00E467FE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74E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установка детского игрового комплекса для младшей возрастной группы (3-7 лет);</w:t>
            </w:r>
          </w:p>
          <w:p w:rsidR="00881C10" w:rsidRPr="00E74E45" w:rsidRDefault="00881C10" w:rsidP="00E467FE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74E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установка детского игрового комплекса для младшей возрастной группы (1+);</w:t>
            </w:r>
          </w:p>
          <w:p w:rsidR="00881C10" w:rsidRPr="00E74E45" w:rsidRDefault="00881C10" w:rsidP="00E467FE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74E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устройство системы освещения;</w:t>
            </w:r>
          </w:p>
          <w:p w:rsidR="00881C10" w:rsidRPr="00E74E45" w:rsidRDefault="00881C10" w:rsidP="00E467FE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74E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расстановка малых </w:t>
            </w:r>
            <w:proofErr w:type="spellStart"/>
            <w:r w:rsidRPr="00E74E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архитекрурных</w:t>
            </w:r>
            <w:proofErr w:type="spellEnd"/>
            <w:r w:rsidRPr="00E74E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форм (лавочки, урны, фонари);</w:t>
            </w:r>
          </w:p>
          <w:p w:rsidR="00881C10" w:rsidRPr="00E74E45" w:rsidRDefault="00881C10" w:rsidP="00E467FE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74E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укладка тротуарной плитки на аллеях.</w:t>
            </w:r>
          </w:p>
          <w:p w:rsidR="00881C10" w:rsidRPr="00E74E45" w:rsidRDefault="00881C10" w:rsidP="00E467FE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81C10" w:rsidRPr="00FF709B" w:rsidTr="00881C10">
        <w:trPr>
          <w:trHeight w:val="31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C10" w:rsidRPr="00E74E45" w:rsidRDefault="00881C10" w:rsidP="00E467FE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74E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4.Площадка для проведения </w:t>
            </w:r>
            <w:r w:rsidRPr="00E74E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культурно-массовых мероприятий «Площадь имени М.М. </w:t>
            </w:r>
            <w:proofErr w:type="spellStart"/>
            <w:r w:rsidRPr="00E74E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Гахаева</w:t>
            </w:r>
            <w:proofErr w:type="spellEnd"/>
            <w:r w:rsidRPr="00E74E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1C10" w:rsidRPr="00E74E45" w:rsidRDefault="00881C10" w:rsidP="00E467FE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74E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- установка сцены;</w:t>
            </w:r>
          </w:p>
          <w:p w:rsidR="00881C10" w:rsidRPr="00E74E45" w:rsidRDefault="00881C10" w:rsidP="00E467FE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74E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- устройство системы освещения;</w:t>
            </w:r>
          </w:p>
          <w:p w:rsidR="00881C10" w:rsidRPr="00E74E45" w:rsidRDefault="00881C10" w:rsidP="00E467FE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74E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укладка территории тротуарной плиткой;</w:t>
            </w:r>
          </w:p>
          <w:p w:rsidR="00881C10" w:rsidRPr="00E74E45" w:rsidRDefault="00881C10" w:rsidP="00E467FE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74E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расстановка малых архитектурных форм (лавочки, урны, фонари);</w:t>
            </w:r>
          </w:p>
          <w:p w:rsidR="00881C10" w:rsidRPr="00E74E45" w:rsidRDefault="00881C10" w:rsidP="00E467FE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74E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озеленение площади.</w:t>
            </w:r>
          </w:p>
        </w:tc>
      </w:tr>
      <w:tr w:rsidR="00881C10" w:rsidRPr="00FF709B" w:rsidTr="00881C10">
        <w:trPr>
          <w:trHeight w:val="31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C10" w:rsidRPr="00E74E45" w:rsidRDefault="00881C10" w:rsidP="00E467FE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74E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5.Городской парк – Сквер «Надежды»</w:t>
            </w:r>
          </w:p>
        </w:tc>
        <w:tc>
          <w:tcPr>
            <w:tcW w:w="1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1C10" w:rsidRPr="00E74E45" w:rsidRDefault="00881C10" w:rsidP="00E467FE">
            <w:pPr>
              <w:pStyle w:val="ae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E74E45">
              <w:rPr>
                <w:sz w:val="22"/>
                <w:szCs w:val="22"/>
              </w:rPr>
              <w:t>-  демонтаж разрушенного сценического комплекса.</w:t>
            </w:r>
          </w:p>
          <w:p w:rsidR="00881C10" w:rsidRPr="00E74E45" w:rsidRDefault="00881C10" w:rsidP="00E467FE">
            <w:pPr>
              <w:pStyle w:val="ae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E74E45">
              <w:rPr>
                <w:sz w:val="22"/>
                <w:szCs w:val="22"/>
              </w:rPr>
              <w:t>- устройство  площадок и зон отдыха</w:t>
            </w:r>
          </w:p>
          <w:p w:rsidR="00881C10" w:rsidRPr="00E74E45" w:rsidRDefault="00881C10" w:rsidP="00E467FE">
            <w:pPr>
              <w:pStyle w:val="ae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E74E45">
              <w:rPr>
                <w:sz w:val="22"/>
                <w:szCs w:val="22"/>
              </w:rPr>
              <w:t>-устройство дорожно-</w:t>
            </w:r>
            <w:proofErr w:type="spellStart"/>
            <w:r w:rsidRPr="00E74E45">
              <w:rPr>
                <w:sz w:val="22"/>
                <w:szCs w:val="22"/>
              </w:rPr>
              <w:t>тропиночной</w:t>
            </w:r>
            <w:proofErr w:type="spellEnd"/>
            <w:r w:rsidRPr="00E74E45">
              <w:rPr>
                <w:sz w:val="22"/>
                <w:szCs w:val="22"/>
              </w:rPr>
              <w:t xml:space="preserve"> сети, связывающей с благоустроенными зонами парка</w:t>
            </w:r>
          </w:p>
          <w:p w:rsidR="00881C10" w:rsidRPr="00E74E45" w:rsidRDefault="00881C10" w:rsidP="00E467FE">
            <w:pPr>
              <w:pStyle w:val="ae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E74E45">
              <w:rPr>
                <w:sz w:val="22"/>
                <w:szCs w:val="22"/>
              </w:rPr>
              <w:t>- установка современных светодиодных малых архитектурных форм, качелей, лавочек</w:t>
            </w:r>
            <w:proofErr w:type="gramStart"/>
            <w:r w:rsidRPr="00E74E45">
              <w:rPr>
                <w:sz w:val="22"/>
                <w:szCs w:val="22"/>
              </w:rPr>
              <w:t xml:space="preserve"> ,</w:t>
            </w:r>
            <w:proofErr w:type="gramEnd"/>
            <w:r w:rsidRPr="00E74E45">
              <w:rPr>
                <w:sz w:val="22"/>
                <w:szCs w:val="22"/>
              </w:rPr>
              <w:t xml:space="preserve"> урн, </w:t>
            </w:r>
            <w:proofErr w:type="spellStart"/>
            <w:r w:rsidRPr="00E74E45">
              <w:rPr>
                <w:sz w:val="22"/>
                <w:szCs w:val="22"/>
              </w:rPr>
              <w:t>пергол</w:t>
            </w:r>
            <w:proofErr w:type="spellEnd"/>
            <w:r w:rsidRPr="00E74E45">
              <w:rPr>
                <w:sz w:val="22"/>
                <w:szCs w:val="22"/>
              </w:rPr>
              <w:t xml:space="preserve"> (скамья-качели)</w:t>
            </w:r>
          </w:p>
          <w:p w:rsidR="00881C10" w:rsidRPr="00E74E45" w:rsidRDefault="00881C10" w:rsidP="00E467FE">
            <w:pPr>
              <w:pStyle w:val="ae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E74E45">
              <w:rPr>
                <w:sz w:val="22"/>
                <w:szCs w:val="22"/>
              </w:rPr>
              <w:t xml:space="preserve">- комплексное озеленение </w:t>
            </w:r>
          </w:p>
          <w:p w:rsidR="00881C10" w:rsidRPr="00E74E45" w:rsidRDefault="00881C10" w:rsidP="00E467FE">
            <w:pPr>
              <w:pStyle w:val="ae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E74E45">
              <w:rPr>
                <w:sz w:val="22"/>
                <w:szCs w:val="22"/>
              </w:rPr>
              <w:t>- освещение территории</w:t>
            </w:r>
          </w:p>
        </w:tc>
      </w:tr>
      <w:tr w:rsidR="00881C10" w:rsidRPr="00FF709B" w:rsidTr="00881C10">
        <w:trPr>
          <w:trHeight w:val="31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C10" w:rsidRPr="00643738" w:rsidRDefault="00881C10" w:rsidP="00E467FE">
            <w:pPr>
              <w:spacing w:line="48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3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 «Аллеи городского парка»</w:t>
            </w:r>
          </w:p>
        </w:tc>
        <w:tc>
          <w:tcPr>
            <w:tcW w:w="1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1C10" w:rsidRPr="00643738" w:rsidRDefault="00E74E45" w:rsidP="00E467FE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3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-покрытие из тротуарной плитки, установка бордюров;</w:t>
            </w:r>
          </w:p>
          <w:p w:rsidR="00E74E45" w:rsidRPr="00643738" w:rsidRDefault="00E74E45" w:rsidP="00E467FE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3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-карманы для малых </w:t>
            </w:r>
            <w:proofErr w:type="spellStart"/>
            <w:r w:rsidRPr="00643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архитекрурных</w:t>
            </w:r>
            <w:proofErr w:type="spellEnd"/>
            <w:r w:rsidRPr="00643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форм</w:t>
            </w:r>
            <w:r w:rsidR="00643738" w:rsidRPr="00643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;</w:t>
            </w:r>
          </w:p>
          <w:p w:rsidR="00643738" w:rsidRPr="00643738" w:rsidRDefault="00643738" w:rsidP="00E467FE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3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-расстановка малых архитектурных форм (лавочки, урны, фонари, цветочные контейнеры);</w:t>
            </w:r>
          </w:p>
          <w:p w:rsidR="00643738" w:rsidRPr="00643738" w:rsidRDefault="00643738" w:rsidP="00E467FE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3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-устройство системы освещения;</w:t>
            </w:r>
          </w:p>
          <w:p w:rsidR="00643738" w:rsidRPr="00643738" w:rsidRDefault="00643738" w:rsidP="00E467FE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3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-установка арки «Звезда»;</w:t>
            </w:r>
          </w:p>
          <w:p w:rsidR="00643738" w:rsidRPr="00643738" w:rsidRDefault="00643738" w:rsidP="00E467FE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3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-реконструкция мемориальной зоны с установкой стелы с </w:t>
            </w:r>
            <w:proofErr w:type="spellStart"/>
            <w:r w:rsidRPr="00643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барильефами</w:t>
            </w:r>
            <w:proofErr w:type="spellEnd"/>
            <w:r w:rsidRPr="00643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героев и подпорной стенки для размещения светодиодных букв, на которой будет размещено наименование территории «Аллея героев»</w:t>
            </w:r>
          </w:p>
        </w:tc>
      </w:tr>
      <w:tr w:rsidR="00881C10" w:rsidRPr="00FF709B" w:rsidTr="00643738">
        <w:trPr>
          <w:trHeight w:val="193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10" w:rsidRPr="00643738" w:rsidRDefault="00881C10" w:rsidP="00E467FE">
            <w:pPr>
              <w:spacing w:line="48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3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 «</w:t>
            </w:r>
            <w:proofErr w:type="spellStart"/>
            <w:r w:rsidRPr="00643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Башантинская</w:t>
            </w:r>
            <w:proofErr w:type="spellEnd"/>
            <w:r w:rsidRPr="00643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ярмарка»</w:t>
            </w:r>
          </w:p>
        </w:tc>
        <w:tc>
          <w:tcPr>
            <w:tcW w:w="1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1C10" w:rsidRPr="00643738" w:rsidRDefault="00881C10" w:rsidP="00E467FE">
            <w:pPr>
              <w:pStyle w:val="1"/>
              <w:spacing w:after="0"/>
              <w:ind w:firstLine="0"/>
              <w:jc w:val="both"/>
              <w:rPr>
                <w:sz w:val="22"/>
                <w:szCs w:val="22"/>
              </w:rPr>
            </w:pPr>
            <w:r w:rsidRPr="00643738">
              <w:rPr>
                <w:sz w:val="22"/>
                <w:szCs w:val="22"/>
              </w:rPr>
              <w:t>-устройство центральной зоны -   ярмарочной площади;</w:t>
            </w:r>
          </w:p>
          <w:p w:rsidR="00881C10" w:rsidRPr="00643738" w:rsidRDefault="00881C10" w:rsidP="00E467FE">
            <w:pPr>
              <w:pStyle w:val="1"/>
              <w:spacing w:after="0"/>
              <w:ind w:firstLine="0"/>
              <w:jc w:val="both"/>
              <w:rPr>
                <w:sz w:val="22"/>
                <w:szCs w:val="22"/>
              </w:rPr>
            </w:pPr>
            <w:r w:rsidRPr="00643738">
              <w:rPr>
                <w:sz w:val="22"/>
                <w:szCs w:val="22"/>
              </w:rPr>
              <w:t>- устройство детской площадки;</w:t>
            </w:r>
          </w:p>
          <w:p w:rsidR="00881C10" w:rsidRPr="00643738" w:rsidRDefault="00881C10" w:rsidP="00E467FE">
            <w:pPr>
              <w:pStyle w:val="1"/>
              <w:spacing w:after="0"/>
              <w:ind w:firstLine="0"/>
              <w:jc w:val="both"/>
              <w:rPr>
                <w:sz w:val="22"/>
                <w:szCs w:val="22"/>
              </w:rPr>
            </w:pPr>
            <w:r w:rsidRPr="00643738">
              <w:rPr>
                <w:sz w:val="22"/>
                <w:szCs w:val="22"/>
              </w:rPr>
              <w:t xml:space="preserve">- устройство  торговых рядов, павильонов, ярмарочных киосков; </w:t>
            </w:r>
          </w:p>
          <w:p w:rsidR="00881C10" w:rsidRPr="00643738" w:rsidRDefault="00881C10" w:rsidP="00E467FE">
            <w:pPr>
              <w:pStyle w:val="1"/>
              <w:spacing w:after="0"/>
              <w:ind w:firstLine="0"/>
              <w:jc w:val="both"/>
              <w:rPr>
                <w:sz w:val="22"/>
                <w:szCs w:val="22"/>
              </w:rPr>
            </w:pPr>
            <w:r w:rsidRPr="00643738">
              <w:rPr>
                <w:sz w:val="22"/>
                <w:szCs w:val="22"/>
              </w:rPr>
              <w:t>- благоустройство ярмарочной площади: тротуарная плитка, освещение, видеонаблюдение, МАФ (лавки, урны, цветочные контейнеры);</w:t>
            </w:r>
          </w:p>
          <w:p w:rsidR="00881C10" w:rsidRPr="00643738" w:rsidRDefault="00881C10" w:rsidP="00E467FE">
            <w:pPr>
              <w:pStyle w:val="1"/>
              <w:spacing w:after="0"/>
              <w:ind w:firstLine="0"/>
              <w:jc w:val="both"/>
              <w:rPr>
                <w:sz w:val="22"/>
                <w:szCs w:val="22"/>
              </w:rPr>
            </w:pPr>
            <w:r w:rsidRPr="00643738">
              <w:rPr>
                <w:sz w:val="22"/>
                <w:szCs w:val="22"/>
              </w:rPr>
              <w:t>-установка малых архитектурных форм (ограждения, лавочки, арки, светильники наружного освещения)</w:t>
            </w:r>
          </w:p>
          <w:p w:rsidR="00881C10" w:rsidRPr="00643738" w:rsidRDefault="00881C10" w:rsidP="00E467FE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81C10" w:rsidRPr="00FF709B" w:rsidTr="00643738">
        <w:trPr>
          <w:trHeight w:val="193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10" w:rsidRPr="00643738" w:rsidRDefault="00881C10" w:rsidP="00E467FE">
            <w:pPr>
              <w:spacing w:line="48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3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8.Сквер им. Б.Б. </w:t>
            </w:r>
            <w:proofErr w:type="spellStart"/>
            <w:r w:rsidRPr="006437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Городовикова</w:t>
            </w:r>
            <w:proofErr w:type="spellEnd"/>
          </w:p>
        </w:tc>
        <w:tc>
          <w:tcPr>
            <w:tcW w:w="1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1C10" w:rsidRPr="00643738" w:rsidRDefault="00881C10" w:rsidP="00E467FE">
            <w:pPr>
              <w:pStyle w:val="1"/>
              <w:ind w:firstLine="0"/>
              <w:jc w:val="both"/>
              <w:rPr>
                <w:sz w:val="22"/>
                <w:szCs w:val="22"/>
              </w:rPr>
            </w:pPr>
            <w:r w:rsidRPr="00643738">
              <w:rPr>
                <w:sz w:val="22"/>
                <w:szCs w:val="22"/>
              </w:rPr>
              <w:t xml:space="preserve">Предполагается устройство сквера в регулярном (классическом) стиле. Строгие геометрические очертания. Центральные элементы – большая зона отдыха и </w:t>
            </w:r>
            <w:proofErr w:type="spellStart"/>
            <w:r w:rsidRPr="00643738">
              <w:rPr>
                <w:sz w:val="22"/>
                <w:szCs w:val="22"/>
              </w:rPr>
              <w:t>пергола</w:t>
            </w:r>
            <w:proofErr w:type="spellEnd"/>
            <w:r w:rsidRPr="00643738">
              <w:rPr>
                <w:sz w:val="22"/>
                <w:szCs w:val="22"/>
              </w:rPr>
              <w:t>, выполненная в современном стиле городского благоустройства. Используются современные типы МАФ (фонарей, лавок, урн) и тротуарных покрытий. На территории расположено много зон отдыха. Площадка комфортна для пребывания и передвижения.</w:t>
            </w:r>
          </w:p>
        </w:tc>
      </w:tr>
    </w:tbl>
    <w:p w:rsidR="00E91699" w:rsidRPr="00D3030E" w:rsidRDefault="00E91699" w:rsidP="002561A0">
      <w:pPr>
        <w:pStyle w:val="a4"/>
        <w:tabs>
          <w:tab w:val="left" w:pos="0"/>
          <w:tab w:val="left" w:pos="993"/>
        </w:tabs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561A0" w:rsidRPr="00D3030E" w:rsidRDefault="002561A0" w:rsidP="002561A0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2772B" w:rsidRDefault="00B2772B" w:rsidP="00A433CC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  <w:highlight w:val="yellow"/>
        </w:rPr>
        <w:sectPr w:rsidR="00B2772B" w:rsidSect="00F65E1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561A0" w:rsidRPr="00B2772B" w:rsidRDefault="00E91699" w:rsidP="00A433C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B2772B">
        <w:rPr>
          <w:rFonts w:ascii="Times New Roman" w:hAnsi="Times New Roman"/>
          <w:sz w:val="28"/>
          <w:szCs w:val="28"/>
        </w:rPr>
        <w:lastRenderedPageBreak/>
        <w:t>2</w:t>
      </w:r>
      <w:r w:rsidR="00A433CC" w:rsidRPr="00B2772B">
        <w:rPr>
          <w:rFonts w:ascii="Times New Roman" w:hAnsi="Times New Roman"/>
          <w:sz w:val="28"/>
          <w:szCs w:val="28"/>
        </w:rPr>
        <w:t>.</w:t>
      </w:r>
      <w:r w:rsidR="002561A0" w:rsidRPr="00B2772B">
        <w:rPr>
          <w:rFonts w:ascii="Times New Roman" w:hAnsi="Times New Roman"/>
          <w:sz w:val="28"/>
          <w:szCs w:val="28"/>
        </w:rPr>
        <w:t xml:space="preserve">Настоящее Постановление подлежит размещению на официальном сайте </w:t>
      </w:r>
      <w:proofErr w:type="spellStart"/>
      <w:r w:rsidR="002561A0" w:rsidRPr="00B2772B">
        <w:rPr>
          <w:rFonts w:ascii="Times New Roman" w:hAnsi="Times New Roman"/>
          <w:sz w:val="28"/>
          <w:szCs w:val="28"/>
        </w:rPr>
        <w:t>Городовиковского</w:t>
      </w:r>
      <w:proofErr w:type="spellEnd"/>
      <w:r w:rsidR="002561A0" w:rsidRPr="00B2772B">
        <w:rPr>
          <w:rFonts w:ascii="Times New Roman" w:hAnsi="Times New Roman"/>
          <w:sz w:val="28"/>
          <w:szCs w:val="28"/>
        </w:rPr>
        <w:t xml:space="preserve"> городского муниципального образования РК </w:t>
      </w:r>
      <w:r w:rsidR="002561A0" w:rsidRPr="00B2772B">
        <w:rPr>
          <w:rFonts w:ascii="Times New Roman" w:hAnsi="Times New Roman" w:cs="Times New Roman"/>
          <w:sz w:val="28"/>
          <w:szCs w:val="28"/>
        </w:rPr>
        <w:t>(</w:t>
      </w:r>
      <w:hyperlink r:id="rId18" w:history="1">
        <w:r w:rsidR="002561A0" w:rsidRPr="00B2772B">
          <w:rPr>
            <w:rStyle w:val="a3"/>
            <w:rFonts w:ascii="Times New Roman" w:hAnsi="Times New Roman" w:cs="Times New Roman"/>
            <w:sz w:val="28"/>
            <w:szCs w:val="28"/>
          </w:rPr>
          <w:t>http://admgorodovikovsk.ru/</w:t>
        </w:r>
      </w:hyperlink>
      <w:r w:rsidR="002561A0" w:rsidRPr="00B2772B">
        <w:rPr>
          <w:rFonts w:ascii="Times New Roman" w:hAnsi="Times New Roman" w:cs="Times New Roman"/>
          <w:sz w:val="28"/>
          <w:szCs w:val="28"/>
        </w:rPr>
        <w:t>) и опубликованию в районной газете «Муниципальный вестник».</w:t>
      </w:r>
    </w:p>
    <w:p w:rsidR="002561A0" w:rsidRPr="00B2772B" w:rsidRDefault="00E91699" w:rsidP="00A433CC">
      <w:pPr>
        <w:widowControl/>
        <w:autoSpaceDE/>
        <w:autoSpaceDN/>
        <w:adjustRightInd/>
        <w:ind w:firstLine="0"/>
      </w:pPr>
      <w:r w:rsidRPr="00B2772B">
        <w:rPr>
          <w:rFonts w:ascii="Times New Roman" w:hAnsi="Times New Roman" w:cs="Times New Roman"/>
          <w:sz w:val="28"/>
          <w:szCs w:val="28"/>
        </w:rPr>
        <w:t>3</w:t>
      </w:r>
      <w:r w:rsidR="00A433CC" w:rsidRPr="00B2772B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2561A0" w:rsidRPr="00B2772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561A0" w:rsidRPr="00B2772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561A0" w:rsidRPr="00D3030E" w:rsidRDefault="002561A0" w:rsidP="002561A0">
      <w:pPr>
        <w:tabs>
          <w:tab w:val="left" w:pos="0"/>
          <w:tab w:val="left" w:pos="993"/>
        </w:tabs>
        <w:ind w:left="720"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561A0" w:rsidRPr="00D3030E" w:rsidRDefault="002561A0" w:rsidP="002561A0">
      <w:pPr>
        <w:tabs>
          <w:tab w:val="left" w:pos="0"/>
          <w:tab w:val="left" w:pos="993"/>
        </w:tabs>
        <w:ind w:left="720"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561A0" w:rsidRPr="00D3030E" w:rsidRDefault="002561A0" w:rsidP="002561A0">
      <w:pPr>
        <w:tabs>
          <w:tab w:val="left" w:pos="0"/>
          <w:tab w:val="left" w:pos="993"/>
        </w:tabs>
        <w:ind w:left="720"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561A0" w:rsidRDefault="002561A0" w:rsidP="002561A0">
      <w:pPr>
        <w:tabs>
          <w:tab w:val="left" w:pos="0"/>
          <w:tab w:val="left" w:pos="993"/>
        </w:tabs>
        <w:ind w:left="720"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2772B" w:rsidRDefault="00B2772B" w:rsidP="002561A0">
      <w:pPr>
        <w:tabs>
          <w:tab w:val="left" w:pos="0"/>
          <w:tab w:val="left" w:pos="993"/>
        </w:tabs>
        <w:ind w:left="720"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2772B" w:rsidRDefault="00B2772B" w:rsidP="002561A0">
      <w:pPr>
        <w:tabs>
          <w:tab w:val="left" w:pos="0"/>
          <w:tab w:val="left" w:pos="993"/>
        </w:tabs>
        <w:ind w:left="720"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2772B" w:rsidRDefault="00B2772B" w:rsidP="002561A0">
      <w:pPr>
        <w:tabs>
          <w:tab w:val="left" w:pos="0"/>
          <w:tab w:val="left" w:pos="993"/>
        </w:tabs>
        <w:ind w:left="720"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2772B" w:rsidRDefault="00B2772B" w:rsidP="002561A0">
      <w:pPr>
        <w:tabs>
          <w:tab w:val="left" w:pos="0"/>
          <w:tab w:val="left" w:pos="993"/>
        </w:tabs>
        <w:ind w:left="720"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2772B" w:rsidRDefault="00B2772B" w:rsidP="002561A0">
      <w:pPr>
        <w:tabs>
          <w:tab w:val="left" w:pos="0"/>
          <w:tab w:val="left" w:pos="993"/>
        </w:tabs>
        <w:ind w:left="720"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2772B" w:rsidRDefault="00B2772B" w:rsidP="002561A0">
      <w:pPr>
        <w:tabs>
          <w:tab w:val="left" w:pos="0"/>
          <w:tab w:val="left" w:pos="993"/>
        </w:tabs>
        <w:ind w:left="720"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2772B" w:rsidRPr="00D3030E" w:rsidRDefault="00B2772B" w:rsidP="002561A0">
      <w:pPr>
        <w:tabs>
          <w:tab w:val="left" w:pos="0"/>
          <w:tab w:val="left" w:pos="993"/>
        </w:tabs>
        <w:ind w:left="720"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561A0" w:rsidRPr="00D3030E" w:rsidRDefault="002561A0" w:rsidP="002561A0">
      <w:pPr>
        <w:tabs>
          <w:tab w:val="left" w:pos="0"/>
          <w:tab w:val="left" w:pos="993"/>
        </w:tabs>
        <w:ind w:left="720"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665E9" w:rsidRDefault="008665E9" w:rsidP="002561A0">
      <w:pPr>
        <w:ind w:firstLine="0"/>
        <w:rPr>
          <w:rFonts w:ascii="Times New Roman" w:hAnsi="Times New Roman"/>
          <w:sz w:val="28"/>
          <w:szCs w:val="28"/>
        </w:rPr>
      </w:pPr>
    </w:p>
    <w:p w:rsidR="008665E9" w:rsidRDefault="008665E9" w:rsidP="002561A0">
      <w:pPr>
        <w:ind w:firstLine="0"/>
        <w:rPr>
          <w:rFonts w:ascii="Times New Roman" w:hAnsi="Times New Roman"/>
          <w:sz w:val="28"/>
          <w:szCs w:val="28"/>
        </w:rPr>
      </w:pPr>
    </w:p>
    <w:p w:rsidR="008665E9" w:rsidRDefault="008665E9" w:rsidP="002561A0">
      <w:pPr>
        <w:ind w:firstLine="0"/>
        <w:rPr>
          <w:rFonts w:ascii="Times New Roman" w:hAnsi="Times New Roman"/>
          <w:sz w:val="28"/>
          <w:szCs w:val="28"/>
        </w:rPr>
      </w:pPr>
    </w:p>
    <w:p w:rsidR="008665E9" w:rsidRDefault="008665E9" w:rsidP="002561A0">
      <w:pPr>
        <w:ind w:firstLine="0"/>
        <w:rPr>
          <w:rFonts w:ascii="Times New Roman" w:hAnsi="Times New Roman"/>
          <w:sz w:val="28"/>
          <w:szCs w:val="28"/>
        </w:rPr>
      </w:pPr>
    </w:p>
    <w:p w:rsidR="008665E9" w:rsidRDefault="008665E9" w:rsidP="002561A0">
      <w:pPr>
        <w:ind w:firstLine="0"/>
        <w:rPr>
          <w:rFonts w:ascii="Times New Roman" w:hAnsi="Times New Roman"/>
          <w:sz w:val="28"/>
          <w:szCs w:val="28"/>
        </w:rPr>
      </w:pPr>
    </w:p>
    <w:p w:rsidR="008665E9" w:rsidRDefault="008665E9" w:rsidP="002561A0">
      <w:pPr>
        <w:ind w:firstLine="0"/>
        <w:rPr>
          <w:rFonts w:ascii="Times New Roman" w:hAnsi="Times New Roman"/>
          <w:sz w:val="28"/>
          <w:szCs w:val="28"/>
        </w:rPr>
      </w:pPr>
    </w:p>
    <w:p w:rsidR="002561A0" w:rsidRPr="00B2772B" w:rsidRDefault="002561A0" w:rsidP="002561A0">
      <w:pPr>
        <w:ind w:firstLine="0"/>
        <w:rPr>
          <w:rFonts w:ascii="Times New Roman" w:hAnsi="Times New Roman"/>
          <w:sz w:val="28"/>
          <w:szCs w:val="28"/>
        </w:rPr>
      </w:pPr>
      <w:r w:rsidRPr="00B2772B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B2772B">
        <w:rPr>
          <w:rFonts w:ascii="Times New Roman" w:hAnsi="Times New Roman"/>
          <w:sz w:val="28"/>
          <w:szCs w:val="28"/>
        </w:rPr>
        <w:t>Городовиковского</w:t>
      </w:r>
      <w:proofErr w:type="spellEnd"/>
    </w:p>
    <w:p w:rsidR="002561A0" w:rsidRPr="00B2772B" w:rsidRDefault="002561A0" w:rsidP="002561A0">
      <w:pPr>
        <w:ind w:firstLine="0"/>
        <w:rPr>
          <w:rFonts w:ascii="Times New Roman" w:hAnsi="Times New Roman"/>
          <w:sz w:val="28"/>
          <w:szCs w:val="28"/>
        </w:rPr>
      </w:pPr>
      <w:r w:rsidRPr="00B2772B">
        <w:rPr>
          <w:rFonts w:ascii="Times New Roman" w:hAnsi="Times New Roman"/>
          <w:sz w:val="28"/>
          <w:szCs w:val="28"/>
        </w:rPr>
        <w:t>ГМО РК (</w:t>
      </w:r>
      <w:proofErr w:type="spellStart"/>
      <w:r w:rsidRPr="00B2772B">
        <w:rPr>
          <w:rFonts w:ascii="Times New Roman" w:hAnsi="Times New Roman"/>
          <w:sz w:val="28"/>
          <w:szCs w:val="28"/>
        </w:rPr>
        <w:t>ахлачи</w:t>
      </w:r>
      <w:proofErr w:type="spellEnd"/>
      <w:r w:rsidRPr="00B2772B">
        <w:rPr>
          <w:rFonts w:ascii="Times New Roman" w:hAnsi="Times New Roman"/>
          <w:sz w:val="28"/>
          <w:szCs w:val="28"/>
        </w:rPr>
        <w:t xml:space="preserve">)                                                                   </w:t>
      </w:r>
      <w:proofErr w:type="spellStart"/>
      <w:r w:rsidRPr="00B2772B">
        <w:rPr>
          <w:rFonts w:ascii="Times New Roman" w:hAnsi="Times New Roman"/>
          <w:sz w:val="28"/>
          <w:szCs w:val="28"/>
        </w:rPr>
        <w:t>А.А.Окунов</w:t>
      </w:r>
      <w:proofErr w:type="spellEnd"/>
    </w:p>
    <w:p w:rsidR="002561A0" w:rsidRPr="00D3030E" w:rsidRDefault="002561A0" w:rsidP="002561A0">
      <w:pPr>
        <w:ind w:firstLine="0"/>
        <w:rPr>
          <w:rFonts w:ascii="Times New Roman" w:hAnsi="Times New Roman"/>
          <w:sz w:val="20"/>
          <w:szCs w:val="20"/>
          <w:highlight w:val="yellow"/>
        </w:rPr>
      </w:pPr>
    </w:p>
    <w:p w:rsidR="002561A0" w:rsidRPr="00D3030E" w:rsidRDefault="002561A0" w:rsidP="002561A0">
      <w:pPr>
        <w:ind w:firstLine="0"/>
        <w:rPr>
          <w:rFonts w:ascii="Times New Roman" w:hAnsi="Times New Roman"/>
          <w:sz w:val="20"/>
          <w:szCs w:val="20"/>
          <w:highlight w:val="yellow"/>
        </w:rPr>
      </w:pPr>
    </w:p>
    <w:p w:rsidR="002561A0" w:rsidRPr="00D3030E" w:rsidRDefault="002561A0" w:rsidP="002561A0">
      <w:pPr>
        <w:ind w:firstLine="0"/>
        <w:rPr>
          <w:rFonts w:ascii="Times New Roman" w:hAnsi="Times New Roman"/>
          <w:sz w:val="20"/>
          <w:szCs w:val="20"/>
          <w:highlight w:val="yellow"/>
        </w:rPr>
      </w:pPr>
    </w:p>
    <w:p w:rsidR="002561A0" w:rsidRPr="00D3030E" w:rsidRDefault="002561A0" w:rsidP="002561A0">
      <w:pPr>
        <w:ind w:firstLine="0"/>
        <w:rPr>
          <w:rFonts w:ascii="Times New Roman" w:hAnsi="Times New Roman"/>
          <w:sz w:val="20"/>
          <w:szCs w:val="20"/>
          <w:highlight w:val="yellow"/>
        </w:rPr>
      </w:pPr>
    </w:p>
    <w:p w:rsidR="002561A0" w:rsidRDefault="002561A0" w:rsidP="002561A0">
      <w:pPr>
        <w:tabs>
          <w:tab w:val="left" w:pos="0"/>
          <w:tab w:val="left" w:pos="993"/>
        </w:tabs>
        <w:ind w:firstLine="0"/>
        <w:rPr>
          <w:rFonts w:ascii="Times New Roman" w:hAnsi="Times New Roman"/>
          <w:sz w:val="20"/>
          <w:szCs w:val="20"/>
          <w:highlight w:val="yellow"/>
        </w:rPr>
      </w:pPr>
    </w:p>
    <w:p w:rsidR="00B2772B" w:rsidRDefault="00B2772B" w:rsidP="002561A0">
      <w:pPr>
        <w:tabs>
          <w:tab w:val="left" w:pos="0"/>
          <w:tab w:val="left" w:pos="993"/>
        </w:tabs>
        <w:ind w:firstLine="0"/>
        <w:rPr>
          <w:rFonts w:ascii="Times New Roman" w:hAnsi="Times New Roman"/>
          <w:sz w:val="20"/>
          <w:szCs w:val="20"/>
          <w:highlight w:val="yellow"/>
        </w:rPr>
      </w:pPr>
    </w:p>
    <w:p w:rsidR="00B2772B" w:rsidRDefault="00B2772B" w:rsidP="002561A0">
      <w:pPr>
        <w:tabs>
          <w:tab w:val="left" w:pos="0"/>
          <w:tab w:val="left" w:pos="993"/>
        </w:tabs>
        <w:ind w:firstLine="0"/>
        <w:rPr>
          <w:rFonts w:ascii="Times New Roman" w:hAnsi="Times New Roman"/>
          <w:sz w:val="20"/>
          <w:szCs w:val="20"/>
          <w:highlight w:val="yellow"/>
        </w:rPr>
      </w:pPr>
    </w:p>
    <w:p w:rsidR="00B2772B" w:rsidRDefault="00B2772B" w:rsidP="002561A0">
      <w:pPr>
        <w:tabs>
          <w:tab w:val="left" w:pos="0"/>
          <w:tab w:val="left" w:pos="993"/>
        </w:tabs>
        <w:ind w:firstLine="0"/>
        <w:rPr>
          <w:rFonts w:ascii="Times New Roman" w:hAnsi="Times New Roman"/>
          <w:sz w:val="20"/>
          <w:szCs w:val="20"/>
          <w:highlight w:val="yellow"/>
        </w:rPr>
      </w:pPr>
    </w:p>
    <w:p w:rsidR="00B2772B" w:rsidRDefault="00B2772B" w:rsidP="002561A0">
      <w:pPr>
        <w:tabs>
          <w:tab w:val="left" w:pos="0"/>
          <w:tab w:val="left" w:pos="993"/>
        </w:tabs>
        <w:ind w:firstLine="0"/>
        <w:rPr>
          <w:rFonts w:ascii="Times New Roman" w:hAnsi="Times New Roman"/>
          <w:sz w:val="20"/>
          <w:szCs w:val="20"/>
          <w:highlight w:val="yellow"/>
        </w:rPr>
      </w:pPr>
    </w:p>
    <w:p w:rsidR="00B2772B" w:rsidRDefault="00B2772B" w:rsidP="002561A0">
      <w:pPr>
        <w:tabs>
          <w:tab w:val="left" w:pos="0"/>
          <w:tab w:val="left" w:pos="993"/>
        </w:tabs>
        <w:ind w:firstLine="0"/>
        <w:rPr>
          <w:rFonts w:ascii="Times New Roman" w:hAnsi="Times New Roman"/>
          <w:sz w:val="20"/>
          <w:szCs w:val="20"/>
          <w:highlight w:val="yellow"/>
        </w:rPr>
      </w:pPr>
    </w:p>
    <w:p w:rsidR="00B2772B" w:rsidRDefault="00B2772B" w:rsidP="002561A0">
      <w:pPr>
        <w:tabs>
          <w:tab w:val="left" w:pos="0"/>
          <w:tab w:val="left" w:pos="993"/>
        </w:tabs>
        <w:ind w:firstLine="0"/>
        <w:rPr>
          <w:rFonts w:ascii="Times New Roman" w:hAnsi="Times New Roman"/>
          <w:sz w:val="20"/>
          <w:szCs w:val="20"/>
          <w:highlight w:val="yellow"/>
        </w:rPr>
      </w:pPr>
    </w:p>
    <w:p w:rsidR="00B2772B" w:rsidRDefault="00B2772B" w:rsidP="002561A0">
      <w:pPr>
        <w:tabs>
          <w:tab w:val="left" w:pos="0"/>
          <w:tab w:val="left" w:pos="993"/>
        </w:tabs>
        <w:ind w:firstLine="0"/>
        <w:rPr>
          <w:rFonts w:ascii="Times New Roman" w:hAnsi="Times New Roman"/>
          <w:sz w:val="20"/>
          <w:szCs w:val="20"/>
          <w:highlight w:val="yellow"/>
        </w:rPr>
      </w:pPr>
    </w:p>
    <w:p w:rsidR="00B2772B" w:rsidRDefault="00B2772B" w:rsidP="002561A0">
      <w:pPr>
        <w:tabs>
          <w:tab w:val="left" w:pos="0"/>
          <w:tab w:val="left" w:pos="993"/>
        </w:tabs>
        <w:ind w:firstLine="0"/>
        <w:rPr>
          <w:rFonts w:ascii="Times New Roman" w:hAnsi="Times New Roman"/>
          <w:sz w:val="20"/>
          <w:szCs w:val="20"/>
          <w:highlight w:val="yellow"/>
        </w:rPr>
      </w:pPr>
    </w:p>
    <w:p w:rsidR="00B2772B" w:rsidRDefault="00B2772B" w:rsidP="002561A0">
      <w:pPr>
        <w:tabs>
          <w:tab w:val="left" w:pos="0"/>
          <w:tab w:val="left" w:pos="993"/>
        </w:tabs>
        <w:ind w:firstLine="0"/>
        <w:rPr>
          <w:rFonts w:ascii="Times New Roman" w:hAnsi="Times New Roman"/>
          <w:sz w:val="20"/>
          <w:szCs w:val="20"/>
          <w:highlight w:val="yellow"/>
        </w:rPr>
      </w:pPr>
    </w:p>
    <w:p w:rsidR="00B2772B" w:rsidRPr="00D3030E" w:rsidRDefault="00B2772B" w:rsidP="002561A0">
      <w:pPr>
        <w:tabs>
          <w:tab w:val="left" w:pos="0"/>
          <w:tab w:val="left" w:pos="993"/>
        </w:tabs>
        <w:ind w:firstLine="0"/>
        <w:rPr>
          <w:rFonts w:ascii="Times New Roman" w:hAnsi="Times New Roman"/>
          <w:sz w:val="20"/>
          <w:szCs w:val="20"/>
          <w:highlight w:val="yellow"/>
        </w:rPr>
      </w:pPr>
    </w:p>
    <w:p w:rsidR="002561A0" w:rsidRPr="00B2772B" w:rsidRDefault="002561A0" w:rsidP="002561A0">
      <w:pPr>
        <w:tabs>
          <w:tab w:val="left" w:pos="0"/>
          <w:tab w:val="left" w:pos="993"/>
        </w:tabs>
        <w:ind w:firstLine="0"/>
        <w:rPr>
          <w:rFonts w:ascii="Times New Roman" w:hAnsi="Times New Roman"/>
          <w:sz w:val="20"/>
          <w:szCs w:val="20"/>
        </w:rPr>
      </w:pPr>
    </w:p>
    <w:p w:rsidR="008665E9" w:rsidRDefault="008665E9" w:rsidP="002561A0">
      <w:pPr>
        <w:tabs>
          <w:tab w:val="left" w:pos="0"/>
          <w:tab w:val="left" w:pos="993"/>
        </w:tabs>
        <w:ind w:firstLine="0"/>
        <w:rPr>
          <w:rFonts w:ascii="Times New Roman" w:hAnsi="Times New Roman"/>
          <w:sz w:val="20"/>
          <w:szCs w:val="20"/>
        </w:rPr>
      </w:pPr>
    </w:p>
    <w:p w:rsidR="008665E9" w:rsidRDefault="008665E9" w:rsidP="002561A0">
      <w:pPr>
        <w:tabs>
          <w:tab w:val="left" w:pos="0"/>
          <w:tab w:val="left" w:pos="993"/>
        </w:tabs>
        <w:ind w:firstLine="0"/>
        <w:rPr>
          <w:rFonts w:ascii="Times New Roman" w:hAnsi="Times New Roman"/>
          <w:sz w:val="20"/>
          <w:szCs w:val="20"/>
        </w:rPr>
      </w:pPr>
    </w:p>
    <w:p w:rsidR="002561A0" w:rsidRPr="00B2772B" w:rsidRDefault="002561A0" w:rsidP="002561A0">
      <w:pPr>
        <w:tabs>
          <w:tab w:val="left" w:pos="0"/>
          <w:tab w:val="left" w:pos="993"/>
        </w:tabs>
        <w:ind w:firstLine="0"/>
        <w:rPr>
          <w:rFonts w:ascii="Times New Roman" w:hAnsi="Times New Roman"/>
          <w:sz w:val="20"/>
          <w:szCs w:val="20"/>
        </w:rPr>
      </w:pPr>
      <w:r w:rsidRPr="00B2772B">
        <w:rPr>
          <w:rFonts w:ascii="Times New Roman" w:hAnsi="Times New Roman"/>
          <w:sz w:val="20"/>
          <w:szCs w:val="20"/>
        </w:rPr>
        <w:t xml:space="preserve">Исп.: </w:t>
      </w:r>
      <w:proofErr w:type="spellStart"/>
      <w:r w:rsidR="00B2772B" w:rsidRPr="00B2772B">
        <w:rPr>
          <w:rFonts w:ascii="Times New Roman" w:hAnsi="Times New Roman"/>
          <w:sz w:val="20"/>
          <w:szCs w:val="20"/>
        </w:rPr>
        <w:t>Нимгирова</w:t>
      </w:r>
      <w:proofErr w:type="spellEnd"/>
      <w:r w:rsidR="00B2772B" w:rsidRPr="00B2772B">
        <w:rPr>
          <w:rFonts w:ascii="Times New Roman" w:hAnsi="Times New Roman"/>
          <w:sz w:val="20"/>
          <w:szCs w:val="20"/>
        </w:rPr>
        <w:t xml:space="preserve"> О.С.</w:t>
      </w:r>
    </w:p>
    <w:p w:rsidR="002561A0" w:rsidRPr="00B2772B" w:rsidRDefault="002561A0" w:rsidP="002561A0">
      <w:pPr>
        <w:tabs>
          <w:tab w:val="left" w:pos="0"/>
          <w:tab w:val="left" w:pos="993"/>
        </w:tabs>
        <w:ind w:firstLine="0"/>
        <w:rPr>
          <w:rFonts w:ascii="Times New Roman" w:hAnsi="Times New Roman"/>
          <w:sz w:val="20"/>
          <w:szCs w:val="20"/>
        </w:rPr>
      </w:pPr>
    </w:p>
    <w:p w:rsidR="000F4A27" w:rsidRDefault="002561A0" w:rsidP="002561A0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  <w:r w:rsidRPr="00B2772B">
        <w:rPr>
          <w:rFonts w:ascii="Times New Roman" w:hAnsi="Times New Roman"/>
          <w:sz w:val="20"/>
          <w:szCs w:val="20"/>
        </w:rPr>
        <w:t>Тел.</w:t>
      </w:r>
      <w:r w:rsidR="00120B23" w:rsidRPr="00B2772B">
        <w:rPr>
          <w:rFonts w:ascii="Times New Roman" w:hAnsi="Times New Roman"/>
          <w:sz w:val="20"/>
          <w:szCs w:val="20"/>
        </w:rPr>
        <w:t xml:space="preserve"> 8(84731) </w:t>
      </w:r>
      <w:r w:rsidRPr="00B2772B">
        <w:rPr>
          <w:rFonts w:ascii="Times New Roman" w:hAnsi="Times New Roman"/>
          <w:sz w:val="20"/>
          <w:szCs w:val="20"/>
        </w:rPr>
        <w:t>9</w:t>
      </w:r>
      <w:r w:rsidR="00120B23" w:rsidRPr="00B2772B">
        <w:rPr>
          <w:rFonts w:ascii="Times New Roman" w:hAnsi="Times New Roman"/>
          <w:sz w:val="20"/>
          <w:szCs w:val="20"/>
        </w:rPr>
        <w:t>1-8-67</w:t>
      </w:r>
    </w:p>
    <w:p w:rsidR="00120B23" w:rsidRDefault="00622926" w:rsidP="0062292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20B2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561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FE177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31C58" w:rsidRDefault="00031C58" w:rsidP="0062292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E3448" w:rsidRPr="0053510A" w:rsidRDefault="00AE3448" w:rsidP="0012795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AE3448" w:rsidRPr="0053510A" w:rsidSect="000C549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04E" w:rsidRDefault="0044404E" w:rsidP="00A642AB">
      <w:r>
        <w:separator/>
      </w:r>
    </w:p>
  </w:endnote>
  <w:endnote w:type="continuationSeparator" w:id="0">
    <w:p w:rsidR="0044404E" w:rsidRDefault="0044404E" w:rsidP="00A64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7FE" w:rsidRDefault="00E467FE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7FE" w:rsidRDefault="00E467FE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7FE" w:rsidRDefault="00E467F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04E" w:rsidRDefault="0044404E" w:rsidP="00A642AB">
      <w:r>
        <w:separator/>
      </w:r>
    </w:p>
  </w:footnote>
  <w:footnote w:type="continuationSeparator" w:id="0">
    <w:p w:rsidR="0044404E" w:rsidRDefault="0044404E" w:rsidP="00A642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7FE" w:rsidRDefault="00E467FE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7FE" w:rsidRDefault="00E467FE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7FE" w:rsidRDefault="00E467F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34C40"/>
    <w:multiLevelType w:val="hybridMultilevel"/>
    <w:tmpl w:val="A20AE896"/>
    <w:lvl w:ilvl="0" w:tplc="668A1194">
      <w:start w:val="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2DE72F8"/>
    <w:multiLevelType w:val="hybridMultilevel"/>
    <w:tmpl w:val="BAACE780"/>
    <w:lvl w:ilvl="0" w:tplc="DFB4B0BC">
      <w:start w:val="8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F472309"/>
    <w:multiLevelType w:val="hybridMultilevel"/>
    <w:tmpl w:val="F25C62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666BDA"/>
    <w:multiLevelType w:val="hybridMultilevel"/>
    <w:tmpl w:val="16E4A446"/>
    <w:lvl w:ilvl="0" w:tplc="66227D0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60E6936"/>
    <w:multiLevelType w:val="hybridMultilevel"/>
    <w:tmpl w:val="3F5E44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8E0D89"/>
    <w:multiLevelType w:val="hybridMultilevel"/>
    <w:tmpl w:val="C670749E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E63057"/>
    <w:multiLevelType w:val="hybridMultilevel"/>
    <w:tmpl w:val="BC9680C2"/>
    <w:lvl w:ilvl="0" w:tplc="AA782C16">
      <w:start w:val="4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52026428"/>
    <w:multiLevelType w:val="hybridMultilevel"/>
    <w:tmpl w:val="DE2E28DA"/>
    <w:lvl w:ilvl="0" w:tplc="8BBC0F28">
      <w:start w:val="5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5E856E0B"/>
    <w:multiLevelType w:val="hybridMultilevel"/>
    <w:tmpl w:val="2D2C7AB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EB173F"/>
    <w:multiLevelType w:val="hybridMultilevel"/>
    <w:tmpl w:val="FBC6A6FC"/>
    <w:lvl w:ilvl="0" w:tplc="F212662C">
      <w:start w:val="1"/>
      <w:numFmt w:val="decimal"/>
      <w:lvlText w:val="%1)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5194715"/>
    <w:multiLevelType w:val="hybridMultilevel"/>
    <w:tmpl w:val="5FAEF4F6"/>
    <w:lvl w:ilvl="0" w:tplc="6FC4436E">
      <w:start w:val="1"/>
      <w:numFmt w:val="decimal"/>
      <w:lvlText w:val="%1)"/>
      <w:lvlJc w:val="left"/>
      <w:pPr>
        <w:ind w:left="1020" w:hanging="360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11">
    <w:nsid w:val="70152F81"/>
    <w:multiLevelType w:val="hybridMultilevel"/>
    <w:tmpl w:val="197E57F8"/>
    <w:lvl w:ilvl="0" w:tplc="67A45B6E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005E23"/>
    <w:multiLevelType w:val="multilevel"/>
    <w:tmpl w:val="3A02DC78"/>
    <w:lvl w:ilvl="0">
      <w:start w:val="1"/>
      <w:numFmt w:val="decimal"/>
      <w:lvlText w:val="%1."/>
      <w:lvlJc w:val="left"/>
      <w:pPr>
        <w:ind w:left="360" w:hanging="360"/>
      </w:pPr>
      <w:rPr>
        <w:rFonts w:cs="Arial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num w:numId="1">
    <w:abstractNumId w:val="1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</w:num>
  <w:num w:numId="6">
    <w:abstractNumId w:val="3"/>
  </w:num>
  <w:num w:numId="7">
    <w:abstractNumId w:val="8"/>
  </w:num>
  <w:num w:numId="8">
    <w:abstractNumId w:val="2"/>
  </w:num>
  <w:num w:numId="9">
    <w:abstractNumId w:val="4"/>
  </w:num>
  <w:num w:numId="10">
    <w:abstractNumId w:val="7"/>
  </w:num>
  <w:num w:numId="11">
    <w:abstractNumId w:val="6"/>
  </w:num>
  <w:num w:numId="12">
    <w:abstractNumId w:val="9"/>
  </w:num>
  <w:num w:numId="13">
    <w:abstractNumId w:val="11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A05"/>
    <w:rsid w:val="00000793"/>
    <w:rsid w:val="000021DC"/>
    <w:rsid w:val="00022DD3"/>
    <w:rsid w:val="000236D5"/>
    <w:rsid w:val="00027BEB"/>
    <w:rsid w:val="000311CD"/>
    <w:rsid w:val="00031C58"/>
    <w:rsid w:val="00033101"/>
    <w:rsid w:val="00034A9C"/>
    <w:rsid w:val="00037628"/>
    <w:rsid w:val="00040661"/>
    <w:rsid w:val="0005088E"/>
    <w:rsid w:val="000519F5"/>
    <w:rsid w:val="00054798"/>
    <w:rsid w:val="00054AD1"/>
    <w:rsid w:val="0006226E"/>
    <w:rsid w:val="0006248A"/>
    <w:rsid w:val="0006387D"/>
    <w:rsid w:val="00073399"/>
    <w:rsid w:val="0007355B"/>
    <w:rsid w:val="00080110"/>
    <w:rsid w:val="00080B54"/>
    <w:rsid w:val="00085810"/>
    <w:rsid w:val="000A6233"/>
    <w:rsid w:val="000B1450"/>
    <w:rsid w:val="000C549A"/>
    <w:rsid w:val="000D0991"/>
    <w:rsid w:val="000D4CAF"/>
    <w:rsid w:val="000E08ED"/>
    <w:rsid w:val="000E21CC"/>
    <w:rsid w:val="000E23E2"/>
    <w:rsid w:val="000E5A63"/>
    <w:rsid w:val="000F0385"/>
    <w:rsid w:val="000F36F2"/>
    <w:rsid w:val="000F4A27"/>
    <w:rsid w:val="000F4CDD"/>
    <w:rsid w:val="00110365"/>
    <w:rsid w:val="00111F22"/>
    <w:rsid w:val="00115D78"/>
    <w:rsid w:val="001173CA"/>
    <w:rsid w:val="00120B23"/>
    <w:rsid w:val="0012467E"/>
    <w:rsid w:val="00127788"/>
    <w:rsid w:val="00127950"/>
    <w:rsid w:val="00131DFD"/>
    <w:rsid w:val="00132563"/>
    <w:rsid w:val="00134116"/>
    <w:rsid w:val="001348B9"/>
    <w:rsid w:val="0015195C"/>
    <w:rsid w:val="001535D3"/>
    <w:rsid w:val="0015544D"/>
    <w:rsid w:val="00160CFF"/>
    <w:rsid w:val="00165B49"/>
    <w:rsid w:val="001B38B9"/>
    <w:rsid w:val="001B5CC6"/>
    <w:rsid w:val="001D02FF"/>
    <w:rsid w:val="001D19C4"/>
    <w:rsid w:val="001D1AF0"/>
    <w:rsid w:val="001D4344"/>
    <w:rsid w:val="001D4BF6"/>
    <w:rsid w:val="001D5C3B"/>
    <w:rsid w:val="001D7400"/>
    <w:rsid w:val="001D765E"/>
    <w:rsid w:val="001E1510"/>
    <w:rsid w:val="001E31F6"/>
    <w:rsid w:val="001F522E"/>
    <w:rsid w:val="002056E9"/>
    <w:rsid w:val="0021257A"/>
    <w:rsid w:val="002140AA"/>
    <w:rsid w:val="002141B9"/>
    <w:rsid w:val="00215A13"/>
    <w:rsid w:val="00222081"/>
    <w:rsid w:val="002223B4"/>
    <w:rsid w:val="002247E2"/>
    <w:rsid w:val="00231AB7"/>
    <w:rsid w:val="00244020"/>
    <w:rsid w:val="00244A9E"/>
    <w:rsid w:val="00245FE6"/>
    <w:rsid w:val="00250207"/>
    <w:rsid w:val="00250953"/>
    <w:rsid w:val="002561A0"/>
    <w:rsid w:val="00257C85"/>
    <w:rsid w:val="00264F55"/>
    <w:rsid w:val="00273873"/>
    <w:rsid w:val="00275688"/>
    <w:rsid w:val="002810B9"/>
    <w:rsid w:val="0028144F"/>
    <w:rsid w:val="002831BC"/>
    <w:rsid w:val="00286185"/>
    <w:rsid w:val="0029045E"/>
    <w:rsid w:val="002A34B7"/>
    <w:rsid w:val="002B4612"/>
    <w:rsid w:val="002B569C"/>
    <w:rsid w:val="002B7A99"/>
    <w:rsid w:val="002C1B8E"/>
    <w:rsid w:val="002C1BE0"/>
    <w:rsid w:val="002C4077"/>
    <w:rsid w:val="002D59AD"/>
    <w:rsid w:val="002D5C5D"/>
    <w:rsid w:val="002D5D68"/>
    <w:rsid w:val="002E0BDD"/>
    <w:rsid w:val="002E5774"/>
    <w:rsid w:val="002E5D54"/>
    <w:rsid w:val="003013EC"/>
    <w:rsid w:val="003027CA"/>
    <w:rsid w:val="00307EEA"/>
    <w:rsid w:val="00310B1A"/>
    <w:rsid w:val="0031353A"/>
    <w:rsid w:val="00315347"/>
    <w:rsid w:val="003237E5"/>
    <w:rsid w:val="0033758C"/>
    <w:rsid w:val="00337DFC"/>
    <w:rsid w:val="00341F79"/>
    <w:rsid w:val="00345773"/>
    <w:rsid w:val="00346F39"/>
    <w:rsid w:val="00353E41"/>
    <w:rsid w:val="003568E1"/>
    <w:rsid w:val="00363655"/>
    <w:rsid w:val="00363C65"/>
    <w:rsid w:val="00364A23"/>
    <w:rsid w:val="003718A0"/>
    <w:rsid w:val="00372777"/>
    <w:rsid w:val="00373B47"/>
    <w:rsid w:val="00375A1C"/>
    <w:rsid w:val="00377FB9"/>
    <w:rsid w:val="003822C1"/>
    <w:rsid w:val="00390B6C"/>
    <w:rsid w:val="0039225F"/>
    <w:rsid w:val="00397B78"/>
    <w:rsid w:val="003A712B"/>
    <w:rsid w:val="003B4B6B"/>
    <w:rsid w:val="003B65FD"/>
    <w:rsid w:val="003B79EC"/>
    <w:rsid w:val="003C0CF0"/>
    <w:rsid w:val="003C452C"/>
    <w:rsid w:val="003C73ED"/>
    <w:rsid w:val="003D190B"/>
    <w:rsid w:val="003D1A46"/>
    <w:rsid w:val="003D390E"/>
    <w:rsid w:val="003D5EC2"/>
    <w:rsid w:val="003D62D8"/>
    <w:rsid w:val="003D6598"/>
    <w:rsid w:val="003D6D3F"/>
    <w:rsid w:val="003D76E1"/>
    <w:rsid w:val="003E0F68"/>
    <w:rsid w:val="003E1C4E"/>
    <w:rsid w:val="003E4A05"/>
    <w:rsid w:val="003F52EC"/>
    <w:rsid w:val="003F66BC"/>
    <w:rsid w:val="004016EA"/>
    <w:rsid w:val="00414492"/>
    <w:rsid w:val="00414BA9"/>
    <w:rsid w:val="004202BB"/>
    <w:rsid w:val="00424CED"/>
    <w:rsid w:val="00430B89"/>
    <w:rsid w:val="00433831"/>
    <w:rsid w:val="0044404E"/>
    <w:rsid w:val="0044626F"/>
    <w:rsid w:val="00453BEA"/>
    <w:rsid w:val="00461674"/>
    <w:rsid w:val="00464ACD"/>
    <w:rsid w:val="00467E1E"/>
    <w:rsid w:val="004711DE"/>
    <w:rsid w:val="00476ABE"/>
    <w:rsid w:val="00476AF8"/>
    <w:rsid w:val="004801B4"/>
    <w:rsid w:val="004819E8"/>
    <w:rsid w:val="00482565"/>
    <w:rsid w:val="00484DD0"/>
    <w:rsid w:val="0048727E"/>
    <w:rsid w:val="0049120A"/>
    <w:rsid w:val="004A2E2F"/>
    <w:rsid w:val="004A6259"/>
    <w:rsid w:val="004C0ED7"/>
    <w:rsid w:val="004E02BF"/>
    <w:rsid w:val="004E2A74"/>
    <w:rsid w:val="004E3970"/>
    <w:rsid w:val="004E7418"/>
    <w:rsid w:val="004F6190"/>
    <w:rsid w:val="004F624C"/>
    <w:rsid w:val="00514EAD"/>
    <w:rsid w:val="00515733"/>
    <w:rsid w:val="0052462E"/>
    <w:rsid w:val="00531FB1"/>
    <w:rsid w:val="0053510A"/>
    <w:rsid w:val="00542498"/>
    <w:rsid w:val="00546D71"/>
    <w:rsid w:val="00552A04"/>
    <w:rsid w:val="0055405C"/>
    <w:rsid w:val="0056494E"/>
    <w:rsid w:val="00564C6E"/>
    <w:rsid w:val="00573944"/>
    <w:rsid w:val="00573D0D"/>
    <w:rsid w:val="0057410E"/>
    <w:rsid w:val="00586F6C"/>
    <w:rsid w:val="00591084"/>
    <w:rsid w:val="00591BB5"/>
    <w:rsid w:val="005954BC"/>
    <w:rsid w:val="005966CE"/>
    <w:rsid w:val="005A22BD"/>
    <w:rsid w:val="005C2346"/>
    <w:rsid w:val="005D2DBF"/>
    <w:rsid w:val="005D3B3C"/>
    <w:rsid w:val="005E47B9"/>
    <w:rsid w:val="005F1B11"/>
    <w:rsid w:val="005F1D6C"/>
    <w:rsid w:val="005F3AFC"/>
    <w:rsid w:val="005F4307"/>
    <w:rsid w:val="0060258E"/>
    <w:rsid w:val="00622926"/>
    <w:rsid w:val="00627B4F"/>
    <w:rsid w:val="00637E4F"/>
    <w:rsid w:val="00643738"/>
    <w:rsid w:val="00647048"/>
    <w:rsid w:val="006634F5"/>
    <w:rsid w:val="00675B65"/>
    <w:rsid w:val="00677E45"/>
    <w:rsid w:val="00680FB5"/>
    <w:rsid w:val="00692DD0"/>
    <w:rsid w:val="006A096D"/>
    <w:rsid w:val="006B00FA"/>
    <w:rsid w:val="006B0185"/>
    <w:rsid w:val="006B05C8"/>
    <w:rsid w:val="006B2041"/>
    <w:rsid w:val="006B3541"/>
    <w:rsid w:val="006B3547"/>
    <w:rsid w:val="006C18E0"/>
    <w:rsid w:val="006C559B"/>
    <w:rsid w:val="006D2540"/>
    <w:rsid w:val="006D2DCE"/>
    <w:rsid w:val="006D77A6"/>
    <w:rsid w:val="006E312F"/>
    <w:rsid w:val="006E3E5F"/>
    <w:rsid w:val="006F048A"/>
    <w:rsid w:val="00700078"/>
    <w:rsid w:val="00703EA2"/>
    <w:rsid w:val="00706C4F"/>
    <w:rsid w:val="0071770C"/>
    <w:rsid w:val="00721C46"/>
    <w:rsid w:val="0073622E"/>
    <w:rsid w:val="00741461"/>
    <w:rsid w:val="00746606"/>
    <w:rsid w:val="007538CF"/>
    <w:rsid w:val="00753CBD"/>
    <w:rsid w:val="00760E4B"/>
    <w:rsid w:val="0076136E"/>
    <w:rsid w:val="00791F3F"/>
    <w:rsid w:val="007933C2"/>
    <w:rsid w:val="007957AB"/>
    <w:rsid w:val="007A616F"/>
    <w:rsid w:val="007A6E2B"/>
    <w:rsid w:val="007C06C4"/>
    <w:rsid w:val="007C3E7E"/>
    <w:rsid w:val="007C657B"/>
    <w:rsid w:val="007D2A6C"/>
    <w:rsid w:val="007E2C72"/>
    <w:rsid w:val="007E6A12"/>
    <w:rsid w:val="007F225E"/>
    <w:rsid w:val="007F228B"/>
    <w:rsid w:val="007F4253"/>
    <w:rsid w:val="0080015B"/>
    <w:rsid w:val="0081043D"/>
    <w:rsid w:val="00821548"/>
    <w:rsid w:val="00825867"/>
    <w:rsid w:val="00825A89"/>
    <w:rsid w:val="00827C33"/>
    <w:rsid w:val="0083397B"/>
    <w:rsid w:val="0083479C"/>
    <w:rsid w:val="008358FC"/>
    <w:rsid w:val="008404E0"/>
    <w:rsid w:val="00842859"/>
    <w:rsid w:val="008463AC"/>
    <w:rsid w:val="00851115"/>
    <w:rsid w:val="0085221F"/>
    <w:rsid w:val="00855716"/>
    <w:rsid w:val="008614C1"/>
    <w:rsid w:val="008665E9"/>
    <w:rsid w:val="00867D2D"/>
    <w:rsid w:val="00872544"/>
    <w:rsid w:val="00873AF8"/>
    <w:rsid w:val="00875166"/>
    <w:rsid w:val="00881C10"/>
    <w:rsid w:val="00881F33"/>
    <w:rsid w:val="00882FA8"/>
    <w:rsid w:val="00885CAB"/>
    <w:rsid w:val="008874F6"/>
    <w:rsid w:val="00893901"/>
    <w:rsid w:val="008A0299"/>
    <w:rsid w:val="008B388D"/>
    <w:rsid w:val="008B73D4"/>
    <w:rsid w:val="008C3D5D"/>
    <w:rsid w:val="008C6A29"/>
    <w:rsid w:val="008D1D31"/>
    <w:rsid w:val="008E43EB"/>
    <w:rsid w:val="008F3F50"/>
    <w:rsid w:val="008F5DC6"/>
    <w:rsid w:val="00903516"/>
    <w:rsid w:val="00904BA9"/>
    <w:rsid w:val="00912FC7"/>
    <w:rsid w:val="00926E71"/>
    <w:rsid w:val="00931BF2"/>
    <w:rsid w:val="00931EF0"/>
    <w:rsid w:val="009320E1"/>
    <w:rsid w:val="00933F31"/>
    <w:rsid w:val="00936C27"/>
    <w:rsid w:val="009409AC"/>
    <w:rsid w:val="00941A8E"/>
    <w:rsid w:val="00944B4C"/>
    <w:rsid w:val="009516D1"/>
    <w:rsid w:val="00960C5F"/>
    <w:rsid w:val="00964ABE"/>
    <w:rsid w:val="00990D35"/>
    <w:rsid w:val="00993109"/>
    <w:rsid w:val="00994904"/>
    <w:rsid w:val="009A2276"/>
    <w:rsid w:val="009A2BDF"/>
    <w:rsid w:val="009A3672"/>
    <w:rsid w:val="009B0C9E"/>
    <w:rsid w:val="009C1013"/>
    <w:rsid w:val="009C1449"/>
    <w:rsid w:val="009C5BB7"/>
    <w:rsid w:val="009D7377"/>
    <w:rsid w:val="009E0011"/>
    <w:rsid w:val="009E1D7B"/>
    <w:rsid w:val="009F154A"/>
    <w:rsid w:val="00A02AE9"/>
    <w:rsid w:val="00A13024"/>
    <w:rsid w:val="00A25D4A"/>
    <w:rsid w:val="00A26675"/>
    <w:rsid w:val="00A302A8"/>
    <w:rsid w:val="00A32CAC"/>
    <w:rsid w:val="00A433BA"/>
    <w:rsid w:val="00A433CC"/>
    <w:rsid w:val="00A44006"/>
    <w:rsid w:val="00A44BB6"/>
    <w:rsid w:val="00A51871"/>
    <w:rsid w:val="00A55703"/>
    <w:rsid w:val="00A56FC5"/>
    <w:rsid w:val="00A6224C"/>
    <w:rsid w:val="00A642AB"/>
    <w:rsid w:val="00A6577A"/>
    <w:rsid w:val="00A73A63"/>
    <w:rsid w:val="00A75E60"/>
    <w:rsid w:val="00A7616C"/>
    <w:rsid w:val="00A77881"/>
    <w:rsid w:val="00A85618"/>
    <w:rsid w:val="00A87B63"/>
    <w:rsid w:val="00A90816"/>
    <w:rsid w:val="00A914CE"/>
    <w:rsid w:val="00A93BC6"/>
    <w:rsid w:val="00A9690F"/>
    <w:rsid w:val="00AA4C78"/>
    <w:rsid w:val="00AB6E97"/>
    <w:rsid w:val="00AC060D"/>
    <w:rsid w:val="00AD30FE"/>
    <w:rsid w:val="00AD6793"/>
    <w:rsid w:val="00AE1FBD"/>
    <w:rsid w:val="00AE3044"/>
    <w:rsid w:val="00AE3448"/>
    <w:rsid w:val="00AE7104"/>
    <w:rsid w:val="00AF3358"/>
    <w:rsid w:val="00AF6803"/>
    <w:rsid w:val="00B12CAA"/>
    <w:rsid w:val="00B14FDA"/>
    <w:rsid w:val="00B167B0"/>
    <w:rsid w:val="00B20727"/>
    <w:rsid w:val="00B2772B"/>
    <w:rsid w:val="00B315E1"/>
    <w:rsid w:val="00B4354C"/>
    <w:rsid w:val="00B44935"/>
    <w:rsid w:val="00B5270E"/>
    <w:rsid w:val="00B53E59"/>
    <w:rsid w:val="00B54C5E"/>
    <w:rsid w:val="00B5524C"/>
    <w:rsid w:val="00B56F44"/>
    <w:rsid w:val="00B5767B"/>
    <w:rsid w:val="00B57A96"/>
    <w:rsid w:val="00B6755E"/>
    <w:rsid w:val="00B71CFC"/>
    <w:rsid w:val="00B737C2"/>
    <w:rsid w:val="00B741BC"/>
    <w:rsid w:val="00B8142D"/>
    <w:rsid w:val="00B8386E"/>
    <w:rsid w:val="00B864B1"/>
    <w:rsid w:val="00B869EC"/>
    <w:rsid w:val="00B874BA"/>
    <w:rsid w:val="00B91D85"/>
    <w:rsid w:val="00B93B41"/>
    <w:rsid w:val="00B93DA3"/>
    <w:rsid w:val="00B943F2"/>
    <w:rsid w:val="00B974AF"/>
    <w:rsid w:val="00BA0648"/>
    <w:rsid w:val="00BA2AF8"/>
    <w:rsid w:val="00BA541E"/>
    <w:rsid w:val="00BA6FB2"/>
    <w:rsid w:val="00BC4D58"/>
    <w:rsid w:val="00BD1F5A"/>
    <w:rsid w:val="00BE1384"/>
    <w:rsid w:val="00BE1589"/>
    <w:rsid w:val="00BE3927"/>
    <w:rsid w:val="00BE3D9C"/>
    <w:rsid w:val="00BF4EAB"/>
    <w:rsid w:val="00BF78DC"/>
    <w:rsid w:val="00C1327C"/>
    <w:rsid w:val="00C15934"/>
    <w:rsid w:val="00C173D4"/>
    <w:rsid w:val="00C22E33"/>
    <w:rsid w:val="00C2733B"/>
    <w:rsid w:val="00C328CD"/>
    <w:rsid w:val="00C37BC1"/>
    <w:rsid w:val="00C4094B"/>
    <w:rsid w:val="00C41F7F"/>
    <w:rsid w:val="00C42273"/>
    <w:rsid w:val="00C66074"/>
    <w:rsid w:val="00C74C58"/>
    <w:rsid w:val="00C8010B"/>
    <w:rsid w:val="00C8083F"/>
    <w:rsid w:val="00C81A78"/>
    <w:rsid w:val="00C84D73"/>
    <w:rsid w:val="00C92798"/>
    <w:rsid w:val="00CA314D"/>
    <w:rsid w:val="00CA3DE8"/>
    <w:rsid w:val="00CB50EB"/>
    <w:rsid w:val="00CC23F6"/>
    <w:rsid w:val="00CC4FA0"/>
    <w:rsid w:val="00CD0065"/>
    <w:rsid w:val="00CD7D64"/>
    <w:rsid w:val="00CE479C"/>
    <w:rsid w:val="00CE4F0E"/>
    <w:rsid w:val="00CF2C80"/>
    <w:rsid w:val="00CF436B"/>
    <w:rsid w:val="00CF6B78"/>
    <w:rsid w:val="00D002EF"/>
    <w:rsid w:val="00D04AD6"/>
    <w:rsid w:val="00D11549"/>
    <w:rsid w:val="00D118D2"/>
    <w:rsid w:val="00D11C3C"/>
    <w:rsid w:val="00D12638"/>
    <w:rsid w:val="00D147D0"/>
    <w:rsid w:val="00D21280"/>
    <w:rsid w:val="00D3030E"/>
    <w:rsid w:val="00D33338"/>
    <w:rsid w:val="00D34EF8"/>
    <w:rsid w:val="00D454D2"/>
    <w:rsid w:val="00D454F8"/>
    <w:rsid w:val="00D53FAD"/>
    <w:rsid w:val="00D562AD"/>
    <w:rsid w:val="00D6381D"/>
    <w:rsid w:val="00D73AF7"/>
    <w:rsid w:val="00D747D3"/>
    <w:rsid w:val="00D80983"/>
    <w:rsid w:val="00D81281"/>
    <w:rsid w:val="00D82443"/>
    <w:rsid w:val="00D925B2"/>
    <w:rsid w:val="00DA1730"/>
    <w:rsid w:val="00DB7978"/>
    <w:rsid w:val="00DC2B1C"/>
    <w:rsid w:val="00DC6646"/>
    <w:rsid w:val="00DD03D2"/>
    <w:rsid w:val="00DD226E"/>
    <w:rsid w:val="00DD5AC9"/>
    <w:rsid w:val="00DE30C7"/>
    <w:rsid w:val="00DE34AC"/>
    <w:rsid w:val="00DF21DB"/>
    <w:rsid w:val="00DF2CA6"/>
    <w:rsid w:val="00DF4C92"/>
    <w:rsid w:val="00E054F2"/>
    <w:rsid w:val="00E055FA"/>
    <w:rsid w:val="00E05BCB"/>
    <w:rsid w:val="00E066B3"/>
    <w:rsid w:val="00E13016"/>
    <w:rsid w:val="00E15743"/>
    <w:rsid w:val="00E177F7"/>
    <w:rsid w:val="00E2193A"/>
    <w:rsid w:val="00E240DA"/>
    <w:rsid w:val="00E25E50"/>
    <w:rsid w:val="00E349AC"/>
    <w:rsid w:val="00E34DD3"/>
    <w:rsid w:val="00E40713"/>
    <w:rsid w:val="00E409A7"/>
    <w:rsid w:val="00E427A7"/>
    <w:rsid w:val="00E42938"/>
    <w:rsid w:val="00E467FE"/>
    <w:rsid w:val="00E52A88"/>
    <w:rsid w:val="00E613E7"/>
    <w:rsid w:val="00E7080B"/>
    <w:rsid w:val="00E70E6C"/>
    <w:rsid w:val="00E72C5A"/>
    <w:rsid w:val="00E73A79"/>
    <w:rsid w:val="00E74E45"/>
    <w:rsid w:val="00E75E2D"/>
    <w:rsid w:val="00E8381E"/>
    <w:rsid w:val="00E851A2"/>
    <w:rsid w:val="00E9069D"/>
    <w:rsid w:val="00E91699"/>
    <w:rsid w:val="00E95FEA"/>
    <w:rsid w:val="00EA0873"/>
    <w:rsid w:val="00EA2068"/>
    <w:rsid w:val="00EA3BA7"/>
    <w:rsid w:val="00EA563A"/>
    <w:rsid w:val="00EA7515"/>
    <w:rsid w:val="00EB0EBA"/>
    <w:rsid w:val="00EB68AF"/>
    <w:rsid w:val="00EC6EF2"/>
    <w:rsid w:val="00EC7976"/>
    <w:rsid w:val="00EC7DCE"/>
    <w:rsid w:val="00ED0E8F"/>
    <w:rsid w:val="00EE0E5C"/>
    <w:rsid w:val="00EE1C01"/>
    <w:rsid w:val="00EF0880"/>
    <w:rsid w:val="00EF27B8"/>
    <w:rsid w:val="00F05329"/>
    <w:rsid w:val="00F1003D"/>
    <w:rsid w:val="00F12036"/>
    <w:rsid w:val="00F12D95"/>
    <w:rsid w:val="00F21988"/>
    <w:rsid w:val="00F2631C"/>
    <w:rsid w:val="00F27994"/>
    <w:rsid w:val="00F44206"/>
    <w:rsid w:val="00F46F46"/>
    <w:rsid w:val="00F52D84"/>
    <w:rsid w:val="00F64015"/>
    <w:rsid w:val="00F65E16"/>
    <w:rsid w:val="00F70B72"/>
    <w:rsid w:val="00F74F84"/>
    <w:rsid w:val="00F76B35"/>
    <w:rsid w:val="00F803AE"/>
    <w:rsid w:val="00F80D9C"/>
    <w:rsid w:val="00F827EB"/>
    <w:rsid w:val="00F82902"/>
    <w:rsid w:val="00F849C7"/>
    <w:rsid w:val="00F92429"/>
    <w:rsid w:val="00F932C8"/>
    <w:rsid w:val="00F935F8"/>
    <w:rsid w:val="00F96464"/>
    <w:rsid w:val="00FA2446"/>
    <w:rsid w:val="00FA2CB7"/>
    <w:rsid w:val="00FA4D5A"/>
    <w:rsid w:val="00FA7BB7"/>
    <w:rsid w:val="00FB6615"/>
    <w:rsid w:val="00FC278F"/>
    <w:rsid w:val="00FC3B7F"/>
    <w:rsid w:val="00FE177A"/>
    <w:rsid w:val="00FE5B21"/>
    <w:rsid w:val="00FF10C2"/>
    <w:rsid w:val="00FF399B"/>
    <w:rsid w:val="00FF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6C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67D2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67D2D"/>
    <w:pPr>
      <w:ind w:left="720"/>
      <w:contextualSpacing/>
    </w:pPr>
  </w:style>
  <w:style w:type="character" w:customStyle="1" w:styleId="a5">
    <w:name w:val="Гипертекстовая ссылка"/>
    <w:rsid w:val="00867D2D"/>
    <w:rPr>
      <w:b/>
      <w:bCs/>
      <w:color w:val="106BBE"/>
    </w:rPr>
  </w:style>
  <w:style w:type="table" w:styleId="a6">
    <w:name w:val="Table Grid"/>
    <w:basedOn w:val="a1"/>
    <w:uiPriority w:val="59"/>
    <w:rsid w:val="00867D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40713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pple-converted-space">
    <w:name w:val="apple-converted-space"/>
    <w:rsid w:val="00E40713"/>
  </w:style>
  <w:style w:type="character" w:styleId="a7">
    <w:name w:val="Strong"/>
    <w:basedOn w:val="a0"/>
    <w:qFormat/>
    <w:rsid w:val="00E40713"/>
    <w:rPr>
      <w:b/>
      <w:bCs/>
    </w:rPr>
  </w:style>
  <w:style w:type="paragraph" w:customStyle="1" w:styleId="ConsPlusNonformat">
    <w:name w:val="ConsPlusNonformat"/>
    <w:rsid w:val="00476ABE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4F61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619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A642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642AB"/>
    <w:rPr>
      <w:rFonts w:ascii="Arial" w:eastAsia="Times New Roman" w:hAnsi="Arial" w:cs="Arial"/>
      <w:sz w:val="26"/>
      <w:szCs w:val="26"/>
      <w:lang w:eastAsia="ru-RU"/>
    </w:rPr>
  </w:style>
  <w:style w:type="paragraph" w:styleId="ac">
    <w:name w:val="footer"/>
    <w:basedOn w:val="a"/>
    <w:link w:val="ad"/>
    <w:uiPriority w:val="99"/>
    <w:unhideWhenUsed/>
    <w:rsid w:val="00A642A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642AB"/>
    <w:rPr>
      <w:rFonts w:ascii="Arial" w:eastAsia="Times New Roman" w:hAnsi="Arial" w:cs="Arial"/>
      <w:sz w:val="26"/>
      <w:szCs w:val="26"/>
      <w:lang w:eastAsia="ru-RU"/>
    </w:rPr>
  </w:style>
  <w:style w:type="paragraph" w:styleId="ae">
    <w:name w:val="Normal (Web)"/>
    <w:basedOn w:val="a"/>
    <w:uiPriority w:val="99"/>
    <w:unhideWhenUsed/>
    <w:rsid w:val="00EC7DC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f">
    <w:name w:val="Основной текст_"/>
    <w:basedOn w:val="a0"/>
    <w:link w:val="1"/>
    <w:locked/>
    <w:rsid w:val="00EC7DCE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f"/>
    <w:rsid w:val="00EC7DCE"/>
    <w:pPr>
      <w:autoSpaceDE/>
      <w:autoSpaceDN/>
      <w:adjustRightInd/>
      <w:spacing w:after="160"/>
      <w:ind w:firstLine="400"/>
      <w:jc w:val="left"/>
    </w:pPr>
    <w:rPr>
      <w:rFonts w:ascii="Times New Roman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6C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67D2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67D2D"/>
    <w:pPr>
      <w:ind w:left="720"/>
      <w:contextualSpacing/>
    </w:pPr>
  </w:style>
  <w:style w:type="character" w:customStyle="1" w:styleId="a5">
    <w:name w:val="Гипертекстовая ссылка"/>
    <w:rsid w:val="00867D2D"/>
    <w:rPr>
      <w:b/>
      <w:bCs/>
      <w:color w:val="106BBE"/>
    </w:rPr>
  </w:style>
  <w:style w:type="table" w:styleId="a6">
    <w:name w:val="Table Grid"/>
    <w:basedOn w:val="a1"/>
    <w:uiPriority w:val="59"/>
    <w:rsid w:val="00867D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40713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pple-converted-space">
    <w:name w:val="apple-converted-space"/>
    <w:rsid w:val="00E40713"/>
  </w:style>
  <w:style w:type="character" w:styleId="a7">
    <w:name w:val="Strong"/>
    <w:basedOn w:val="a0"/>
    <w:qFormat/>
    <w:rsid w:val="00E40713"/>
    <w:rPr>
      <w:b/>
      <w:bCs/>
    </w:rPr>
  </w:style>
  <w:style w:type="paragraph" w:customStyle="1" w:styleId="ConsPlusNonformat">
    <w:name w:val="ConsPlusNonformat"/>
    <w:rsid w:val="00476ABE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4F61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619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A642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642AB"/>
    <w:rPr>
      <w:rFonts w:ascii="Arial" w:eastAsia="Times New Roman" w:hAnsi="Arial" w:cs="Arial"/>
      <w:sz w:val="26"/>
      <w:szCs w:val="26"/>
      <w:lang w:eastAsia="ru-RU"/>
    </w:rPr>
  </w:style>
  <w:style w:type="paragraph" w:styleId="ac">
    <w:name w:val="footer"/>
    <w:basedOn w:val="a"/>
    <w:link w:val="ad"/>
    <w:uiPriority w:val="99"/>
    <w:unhideWhenUsed/>
    <w:rsid w:val="00A642A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642AB"/>
    <w:rPr>
      <w:rFonts w:ascii="Arial" w:eastAsia="Times New Roman" w:hAnsi="Arial" w:cs="Arial"/>
      <w:sz w:val="26"/>
      <w:szCs w:val="26"/>
      <w:lang w:eastAsia="ru-RU"/>
    </w:rPr>
  </w:style>
  <w:style w:type="paragraph" w:styleId="ae">
    <w:name w:val="Normal (Web)"/>
    <w:basedOn w:val="a"/>
    <w:uiPriority w:val="99"/>
    <w:unhideWhenUsed/>
    <w:rsid w:val="00EC7DC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f">
    <w:name w:val="Основной текст_"/>
    <w:basedOn w:val="a0"/>
    <w:link w:val="1"/>
    <w:locked/>
    <w:rsid w:val="00EC7DCE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f"/>
    <w:rsid w:val="00EC7DCE"/>
    <w:pPr>
      <w:autoSpaceDE/>
      <w:autoSpaceDN/>
      <w:adjustRightInd/>
      <w:spacing w:after="160"/>
      <w:ind w:firstLine="400"/>
      <w:jc w:val="left"/>
    </w:pPr>
    <w:rPr>
      <w:rFonts w:ascii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9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http://admgorodovikovsk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gmo@mail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file:///C:\BOBBY\KALMGERB.PCX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37C5B-15CF-49ED-877B-11BB14334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3821</TotalTime>
  <Pages>11</Pages>
  <Words>1923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</dc:creator>
  <cp:keywords/>
  <dc:description/>
  <cp:lastModifiedBy>spec1</cp:lastModifiedBy>
  <cp:revision>299</cp:revision>
  <cp:lastPrinted>2024-09-27T07:00:00Z</cp:lastPrinted>
  <dcterms:created xsi:type="dcterms:W3CDTF">2017-12-11T09:41:00Z</dcterms:created>
  <dcterms:modified xsi:type="dcterms:W3CDTF">2024-09-27T08:57:00Z</dcterms:modified>
</cp:coreProperties>
</file>