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9BD" w:rsidRDefault="0049311E" w:rsidP="00C879BD">
      <w:pPr>
        <w:autoSpaceDE w:val="0"/>
        <w:spacing w:line="200" w:lineRule="atLeast"/>
        <w:jc w:val="center"/>
        <w:rPr>
          <w:b/>
          <w:bCs/>
        </w:rPr>
      </w:pPr>
      <w:r w:rsidRPr="003964AB">
        <w:rPr>
          <w:b/>
          <w:bCs/>
        </w:rPr>
        <w:t xml:space="preserve">ПРОТОКОЛ </w:t>
      </w:r>
    </w:p>
    <w:p w:rsidR="0049311E" w:rsidRPr="003964AB" w:rsidRDefault="0049311E" w:rsidP="00C879BD">
      <w:pPr>
        <w:autoSpaceDE w:val="0"/>
        <w:spacing w:line="200" w:lineRule="atLeast"/>
        <w:jc w:val="center"/>
        <w:rPr>
          <w:b/>
          <w:bCs/>
        </w:rPr>
      </w:pPr>
      <w:r w:rsidRPr="003964AB">
        <w:rPr>
          <w:b/>
          <w:bCs/>
        </w:rPr>
        <w:t>публичных слушаний  «По проект</w:t>
      </w:r>
      <w:r w:rsidR="00A26A58">
        <w:rPr>
          <w:b/>
          <w:bCs/>
        </w:rPr>
        <w:t xml:space="preserve">ам Генерального плана </w:t>
      </w:r>
      <w:r>
        <w:rPr>
          <w:b/>
          <w:bCs/>
        </w:rPr>
        <w:t xml:space="preserve"> </w:t>
      </w:r>
      <w:proofErr w:type="spellStart"/>
      <w:r w:rsidR="00A26A58" w:rsidRPr="003964AB">
        <w:rPr>
          <w:b/>
          <w:bCs/>
        </w:rPr>
        <w:t>Городовиковского</w:t>
      </w:r>
      <w:proofErr w:type="spellEnd"/>
      <w:r w:rsidR="00A26A58" w:rsidRPr="003964AB">
        <w:rPr>
          <w:b/>
          <w:bCs/>
        </w:rPr>
        <w:t xml:space="preserve"> городского муниципального образования Республики Калмыкия</w:t>
      </w:r>
      <w:r w:rsidR="00A26A58">
        <w:rPr>
          <w:b/>
          <w:bCs/>
        </w:rPr>
        <w:t xml:space="preserve">  и </w:t>
      </w:r>
      <w:r w:rsidRPr="003964AB">
        <w:rPr>
          <w:b/>
          <w:bCs/>
        </w:rPr>
        <w:t xml:space="preserve">Правил  землепользования и застройки </w:t>
      </w:r>
      <w:proofErr w:type="spellStart"/>
      <w:r w:rsidRPr="003964AB">
        <w:rPr>
          <w:b/>
          <w:bCs/>
        </w:rPr>
        <w:t>Городовиковского</w:t>
      </w:r>
      <w:proofErr w:type="spellEnd"/>
      <w:r w:rsidRPr="003964AB">
        <w:rPr>
          <w:b/>
          <w:bCs/>
        </w:rPr>
        <w:t xml:space="preserve"> городского муниципального образования Республики Калмыкия</w:t>
      </w:r>
      <w:r w:rsidR="00425AE0">
        <w:rPr>
          <w:b/>
          <w:bCs/>
        </w:rPr>
        <w:t xml:space="preserve"> (в новой редакции)</w:t>
      </w:r>
      <w:r w:rsidRPr="003964AB">
        <w:rPr>
          <w:b/>
          <w:bCs/>
        </w:rPr>
        <w:t>»</w:t>
      </w:r>
    </w:p>
    <w:p w:rsidR="0049311E" w:rsidRPr="003964AB" w:rsidRDefault="0049311E" w:rsidP="0049311E">
      <w:pPr>
        <w:jc w:val="center"/>
      </w:pPr>
    </w:p>
    <w:p w:rsidR="0049311E" w:rsidRPr="003964AB" w:rsidRDefault="0049311E" w:rsidP="0049311E">
      <w:r w:rsidRPr="003964AB">
        <w:t xml:space="preserve">г. </w:t>
      </w:r>
      <w:proofErr w:type="spellStart"/>
      <w:r w:rsidRPr="003964AB">
        <w:t>Городовиковск</w:t>
      </w:r>
      <w:proofErr w:type="spellEnd"/>
      <w:r w:rsidRPr="003964AB">
        <w:t xml:space="preserve">                                           </w:t>
      </w:r>
      <w:r w:rsidR="00C879BD">
        <w:t>№1</w:t>
      </w:r>
      <w:r w:rsidRPr="003964AB">
        <w:t xml:space="preserve">                                          </w:t>
      </w:r>
      <w:r w:rsidR="00425AE0">
        <w:t>3</w:t>
      </w:r>
      <w:r w:rsidR="004933F5">
        <w:t>0</w:t>
      </w:r>
      <w:r w:rsidRPr="003964AB">
        <w:t xml:space="preserve"> </w:t>
      </w:r>
      <w:r>
        <w:t xml:space="preserve"> </w:t>
      </w:r>
      <w:r w:rsidR="00425AE0">
        <w:t xml:space="preserve"> я</w:t>
      </w:r>
      <w:r w:rsidR="004933F5">
        <w:t>нваря</w:t>
      </w:r>
      <w:r>
        <w:t xml:space="preserve">  202</w:t>
      </w:r>
      <w:r w:rsidR="00343820">
        <w:t>6</w:t>
      </w:r>
      <w:r>
        <w:t>г.</w:t>
      </w:r>
    </w:p>
    <w:p w:rsidR="0049311E" w:rsidRPr="003964AB" w:rsidRDefault="0049311E" w:rsidP="0049311E">
      <w:r w:rsidRPr="003964AB">
        <w:t xml:space="preserve">                                                                                                                        17 ч. 00 мин.</w:t>
      </w:r>
    </w:p>
    <w:p w:rsidR="0049311E" w:rsidRPr="003964AB" w:rsidRDefault="0049311E" w:rsidP="0049311E">
      <w:pPr>
        <w:autoSpaceDE w:val="0"/>
        <w:spacing w:line="200" w:lineRule="atLeast"/>
        <w:jc w:val="both"/>
        <w:rPr>
          <w:b/>
          <w:bCs/>
        </w:rPr>
      </w:pPr>
    </w:p>
    <w:p w:rsidR="0049311E" w:rsidRPr="003964AB" w:rsidRDefault="0049311E" w:rsidP="0049311E">
      <w:pPr>
        <w:autoSpaceDE w:val="0"/>
        <w:spacing w:line="200" w:lineRule="atLeast"/>
        <w:jc w:val="both"/>
        <w:rPr>
          <w:bCs/>
        </w:rPr>
      </w:pPr>
      <w:r w:rsidRPr="003964AB">
        <w:rPr>
          <w:b/>
          <w:bCs/>
        </w:rPr>
        <w:t xml:space="preserve">Место проведения: </w:t>
      </w:r>
      <w:r w:rsidRPr="00A25522">
        <w:rPr>
          <w:bCs/>
        </w:rPr>
        <w:t>актовый зал</w:t>
      </w:r>
      <w:r>
        <w:rPr>
          <w:b/>
          <w:bCs/>
        </w:rPr>
        <w:t xml:space="preserve"> </w:t>
      </w:r>
      <w:r w:rsidRPr="003964AB">
        <w:rPr>
          <w:bCs/>
        </w:rPr>
        <w:t>здани</w:t>
      </w:r>
      <w:r>
        <w:rPr>
          <w:bCs/>
        </w:rPr>
        <w:t>я</w:t>
      </w:r>
      <w:r w:rsidRPr="003964AB">
        <w:rPr>
          <w:bCs/>
        </w:rPr>
        <w:t xml:space="preserve"> администрации </w:t>
      </w:r>
      <w:proofErr w:type="spellStart"/>
      <w:r w:rsidRPr="003964AB">
        <w:rPr>
          <w:bCs/>
        </w:rPr>
        <w:t>Городовиковского</w:t>
      </w:r>
      <w:proofErr w:type="spellEnd"/>
      <w:r w:rsidRPr="003964AB">
        <w:rPr>
          <w:bCs/>
        </w:rPr>
        <w:t xml:space="preserve"> районного муниципального образования Республики Калмыкия. </w:t>
      </w:r>
    </w:p>
    <w:p w:rsidR="0049311E" w:rsidRDefault="0049311E" w:rsidP="0049311E">
      <w:pPr>
        <w:autoSpaceDE w:val="0"/>
        <w:spacing w:line="200" w:lineRule="atLeast"/>
        <w:jc w:val="both"/>
        <w:rPr>
          <w:rFonts w:eastAsia="Times New Roman CYR"/>
        </w:rPr>
      </w:pPr>
      <w:r w:rsidRPr="003964AB">
        <w:rPr>
          <w:rFonts w:eastAsia="Times New Roman CYR"/>
          <w:b/>
        </w:rPr>
        <w:t xml:space="preserve">Публичные слушания проводит: </w:t>
      </w:r>
      <w:r w:rsidRPr="003964AB">
        <w:rPr>
          <w:rFonts w:eastAsia="Times New Roman CYR"/>
        </w:rPr>
        <w:t xml:space="preserve">Комиссия по землепользованию и застройке </w:t>
      </w:r>
      <w:proofErr w:type="spellStart"/>
      <w:r w:rsidRPr="003964AB">
        <w:rPr>
          <w:rFonts w:eastAsia="Times New Roman CYR"/>
        </w:rPr>
        <w:t>Городовиковского</w:t>
      </w:r>
      <w:proofErr w:type="spellEnd"/>
      <w:r w:rsidRPr="003964AB">
        <w:rPr>
          <w:rFonts w:eastAsia="Times New Roman CYR"/>
        </w:rPr>
        <w:t xml:space="preserve"> городского муниципального образования Республики Калмыкия.</w:t>
      </w:r>
    </w:p>
    <w:p w:rsidR="001B2209" w:rsidRDefault="0049311E" w:rsidP="0049311E">
      <w:pPr>
        <w:autoSpaceDE w:val="0"/>
        <w:spacing w:line="200" w:lineRule="atLeast"/>
        <w:jc w:val="both"/>
        <w:rPr>
          <w:rFonts w:eastAsia="Times New Roman CYR"/>
        </w:rPr>
      </w:pPr>
      <w:r>
        <w:rPr>
          <w:rFonts w:eastAsia="Times New Roman CYR"/>
        </w:rPr>
        <w:t xml:space="preserve">Председатель комиссии: </w:t>
      </w:r>
      <w:r w:rsidR="00A26A58">
        <w:rPr>
          <w:rFonts w:eastAsia="Times New Roman CYR"/>
        </w:rPr>
        <w:t>Шарапов А.П.</w:t>
      </w:r>
      <w:r>
        <w:rPr>
          <w:rFonts w:eastAsia="Times New Roman CYR"/>
        </w:rPr>
        <w:t xml:space="preserve"> – зам</w:t>
      </w:r>
      <w:r w:rsidR="00A26A58">
        <w:rPr>
          <w:rFonts w:eastAsia="Times New Roman CYR"/>
        </w:rPr>
        <w:t>.</w:t>
      </w:r>
      <w:r w:rsidR="006C5443">
        <w:rPr>
          <w:rFonts w:eastAsia="Times New Roman CYR"/>
        </w:rPr>
        <w:t xml:space="preserve"> Главы А</w:t>
      </w:r>
      <w:r>
        <w:rPr>
          <w:rFonts w:eastAsia="Times New Roman CYR"/>
        </w:rPr>
        <w:t xml:space="preserve">дминистрации ГГМО РК, </w:t>
      </w:r>
    </w:p>
    <w:p w:rsidR="001B2209" w:rsidRDefault="0049311E" w:rsidP="0049311E">
      <w:pPr>
        <w:autoSpaceDE w:val="0"/>
        <w:spacing w:line="200" w:lineRule="atLeast"/>
        <w:jc w:val="both"/>
        <w:rPr>
          <w:rFonts w:eastAsia="Times New Roman CYR"/>
        </w:rPr>
      </w:pPr>
      <w:r>
        <w:rPr>
          <w:rFonts w:eastAsia="Times New Roman CYR"/>
        </w:rPr>
        <w:t xml:space="preserve">секретарь: </w:t>
      </w:r>
      <w:r w:rsidR="004933F5">
        <w:rPr>
          <w:rFonts w:eastAsia="Times New Roman CYR"/>
        </w:rPr>
        <w:t>Голик Л</w:t>
      </w:r>
      <w:r w:rsidR="006C5443">
        <w:rPr>
          <w:rFonts w:eastAsia="Times New Roman CYR"/>
        </w:rPr>
        <w:t>.</w:t>
      </w:r>
      <w:r w:rsidR="004933F5">
        <w:rPr>
          <w:rFonts w:eastAsia="Times New Roman CYR"/>
        </w:rPr>
        <w:t>Н</w:t>
      </w:r>
      <w:r w:rsidR="006C5443">
        <w:rPr>
          <w:rFonts w:eastAsia="Times New Roman CYR"/>
        </w:rPr>
        <w:t xml:space="preserve">. – </w:t>
      </w:r>
      <w:r w:rsidR="004933F5">
        <w:rPr>
          <w:rFonts w:eastAsia="Times New Roman CYR"/>
        </w:rPr>
        <w:t>главный</w:t>
      </w:r>
      <w:r w:rsidR="006C5443">
        <w:rPr>
          <w:rFonts w:eastAsia="Times New Roman CYR"/>
        </w:rPr>
        <w:t xml:space="preserve"> специалист А</w:t>
      </w:r>
      <w:r>
        <w:rPr>
          <w:rFonts w:eastAsia="Times New Roman CYR"/>
        </w:rPr>
        <w:t xml:space="preserve">дминистрации ГГМО РК, </w:t>
      </w:r>
    </w:p>
    <w:p w:rsidR="0049311E" w:rsidRPr="003964AB" w:rsidRDefault="0049311E" w:rsidP="0049311E">
      <w:pPr>
        <w:autoSpaceDE w:val="0"/>
        <w:spacing w:line="200" w:lineRule="atLeast"/>
        <w:jc w:val="both"/>
        <w:rPr>
          <w:rFonts w:eastAsia="Times New Roman CYR"/>
        </w:rPr>
      </w:pPr>
      <w:r>
        <w:rPr>
          <w:rFonts w:eastAsia="Times New Roman CYR"/>
        </w:rPr>
        <w:t>член</w:t>
      </w:r>
      <w:r w:rsidR="00425AE0">
        <w:rPr>
          <w:rFonts w:eastAsia="Times New Roman CYR"/>
        </w:rPr>
        <w:t xml:space="preserve">ы комиссии: </w:t>
      </w:r>
      <w:proofErr w:type="spellStart"/>
      <w:r w:rsidR="00425AE0">
        <w:rPr>
          <w:rFonts w:eastAsia="Times New Roman CYR"/>
        </w:rPr>
        <w:t>Орлянский</w:t>
      </w:r>
      <w:proofErr w:type="spellEnd"/>
      <w:r w:rsidR="00425AE0">
        <w:rPr>
          <w:rFonts w:eastAsia="Times New Roman CYR"/>
        </w:rPr>
        <w:t xml:space="preserve"> В.Г. – </w:t>
      </w:r>
      <w:r>
        <w:rPr>
          <w:rFonts w:eastAsia="Times New Roman CYR"/>
        </w:rPr>
        <w:t>архитектор</w:t>
      </w:r>
      <w:r w:rsidR="006C5443">
        <w:rPr>
          <w:rFonts w:eastAsia="Times New Roman CYR"/>
        </w:rPr>
        <w:t xml:space="preserve"> А</w:t>
      </w:r>
      <w:r w:rsidR="00425AE0">
        <w:rPr>
          <w:rFonts w:eastAsia="Times New Roman CYR"/>
        </w:rPr>
        <w:t>дминистрации ГГМО РК,</w:t>
      </w:r>
      <w:r>
        <w:rPr>
          <w:rFonts w:eastAsia="Times New Roman CYR"/>
        </w:rPr>
        <w:t xml:space="preserve"> </w:t>
      </w:r>
      <w:proofErr w:type="spellStart"/>
      <w:r w:rsidR="004933F5">
        <w:rPr>
          <w:rFonts w:eastAsia="Times New Roman CYR"/>
        </w:rPr>
        <w:t>Забейворота</w:t>
      </w:r>
      <w:proofErr w:type="spellEnd"/>
      <w:r w:rsidR="004933F5">
        <w:rPr>
          <w:rFonts w:eastAsia="Times New Roman CYR"/>
        </w:rPr>
        <w:t xml:space="preserve"> Л</w:t>
      </w:r>
      <w:r w:rsidR="00425AE0">
        <w:rPr>
          <w:rFonts w:eastAsia="Times New Roman CYR"/>
        </w:rPr>
        <w:t>.</w:t>
      </w:r>
      <w:r w:rsidR="004933F5">
        <w:rPr>
          <w:rFonts w:eastAsia="Times New Roman CYR"/>
        </w:rPr>
        <w:t>В</w:t>
      </w:r>
      <w:r w:rsidR="00425AE0">
        <w:rPr>
          <w:rFonts w:eastAsia="Times New Roman CYR"/>
        </w:rPr>
        <w:t>.</w:t>
      </w:r>
      <w:r>
        <w:rPr>
          <w:rFonts w:eastAsia="Times New Roman CYR"/>
        </w:rPr>
        <w:t xml:space="preserve"> – инженер по землеустройству  ГГМО РК, </w:t>
      </w:r>
      <w:r w:rsidR="004933F5">
        <w:rPr>
          <w:rFonts w:eastAsia="Times New Roman CYR"/>
        </w:rPr>
        <w:t>Шутов А</w:t>
      </w:r>
      <w:r>
        <w:rPr>
          <w:rFonts w:eastAsia="Times New Roman CYR"/>
        </w:rPr>
        <w:t>.М. – председатель Собрания депутатов ГГМО РК.</w:t>
      </w:r>
    </w:p>
    <w:p w:rsidR="00425AE0" w:rsidRDefault="0049311E" w:rsidP="00A26A58">
      <w:pPr>
        <w:autoSpaceDE w:val="0"/>
        <w:spacing w:line="200" w:lineRule="atLeast"/>
        <w:jc w:val="both"/>
        <w:rPr>
          <w:rFonts w:eastAsia="Times New Roman CYR"/>
          <w:b/>
        </w:rPr>
      </w:pPr>
      <w:r w:rsidRPr="003964AB">
        <w:rPr>
          <w:rFonts w:eastAsia="Times New Roman CYR"/>
          <w:b/>
        </w:rPr>
        <w:t xml:space="preserve">Приглашенные:  </w:t>
      </w:r>
      <w:r w:rsidR="00425AE0">
        <w:rPr>
          <w:rFonts w:eastAsia="Times New Roman CYR"/>
          <w:b/>
        </w:rPr>
        <w:t xml:space="preserve"> </w:t>
      </w:r>
      <w:proofErr w:type="spellStart"/>
      <w:r w:rsidR="00373561" w:rsidRPr="00373561">
        <w:rPr>
          <w:rFonts w:eastAsia="Times New Roman CYR"/>
        </w:rPr>
        <w:t>Таварданова</w:t>
      </w:r>
      <w:proofErr w:type="spellEnd"/>
      <w:r w:rsidR="00373561" w:rsidRPr="00373561">
        <w:rPr>
          <w:rFonts w:eastAsia="Times New Roman CYR"/>
        </w:rPr>
        <w:t xml:space="preserve"> А.В.</w:t>
      </w:r>
      <w:r w:rsidR="00425AE0">
        <w:rPr>
          <w:rFonts w:eastAsia="Times New Roman CYR"/>
        </w:rPr>
        <w:t xml:space="preserve"> – </w:t>
      </w:r>
      <w:r w:rsidR="00373561">
        <w:rPr>
          <w:rFonts w:eastAsia="Times New Roman CYR"/>
        </w:rPr>
        <w:t xml:space="preserve">депутат </w:t>
      </w:r>
      <w:r w:rsidR="00425AE0">
        <w:rPr>
          <w:rFonts w:eastAsia="Times New Roman CYR"/>
        </w:rPr>
        <w:t xml:space="preserve"> ГГМО РК</w:t>
      </w:r>
    </w:p>
    <w:p w:rsidR="00A26A58" w:rsidRDefault="001B2209" w:rsidP="00A26A58">
      <w:pPr>
        <w:autoSpaceDE w:val="0"/>
        <w:spacing w:line="200" w:lineRule="atLeast"/>
        <w:jc w:val="both"/>
        <w:rPr>
          <w:rFonts w:eastAsia="Times New Roman CYR"/>
        </w:rPr>
      </w:pPr>
      <w:r>
        <w:rPr>
          <w:rFonts w:eastAsia="Times New Roman CYR"/>
        </w:rPr>
        <w:t xml:space="preserve">                                </w:t>
      </w:r>
      <w:proofErr w:type="spellStart"/>
      <w:r w:rsidR="00A26A58">
        <w:rPr>
          <w:rFonts w:eastAsia="Times New Roman CYR"/>
        </w:rPr>
        <w:t>Бурлакова</w:t>
      </w:r>
      <w:proofErr w:type="spellEnd"/>
      <w:r w:rsidR="00A26A58">
        <w:rPr>
          <w:rFonts w:eastAsia="Times New Roman CYR"/>
        </w:rPr>
        <w:t xml:space="preserve"> Е.А. – председатель Комитета по земельным и имущественным отношениям ГРМО РК.</w:t>
      </w:r>
    </w:p>
    <w:p w:rsidR="0049311E" w:rsidRPr="003964AB" w:rsidRDefault="0049311E" w:rsidP="0049311E">
      <w:pPr>
        <w:autoSpaceDE w:val="0"/>
        <w:spacing w:line="200" w:lineRule="atLeast"/>
        <w:jc w:val="both"/>
        <w:rPr>
          <w:rFonts w:eastAsia="Times New Roman CY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1"/>
        <w:gridCol w:w="4942"/>
      </w:tblGrid>
      <w:tr w:rsidR="0049311E" w:rsidRPr="003964AB" w:rsidTr="00B8626D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49311E" w:rsidRPr="003964AB" w:rsidRDefault="0049311E" w:rsidP="00B8626D">
            <w:pPr>
              <w:spacing w:before="100" w:beforeAutospacing="1" w:after="100" w:afterAutospacing="1"/>
              <w:jc w:val="both"/>
            </w:pPr>
            <w:r w:rsidRPr="003964AB">
              <w:t xml:space="preserve">Участники публичных слушаний                       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49311E" w:rsidRPr="003964AB" w:rsidRDefault="0049311E" w:rsidP="00A77F16">
            <w:pPr>
              <w:spacing w:before="100" w:beforeAutospacing="1" w:after="100" w:afterAutospacing="1"/>
              <w:jc w:val="both"/>
            </w:pPr>
            <w:r>
              <w:t xml:space="preserve"> </w:t>
            </w:r>
            <w:r w:rsidRPr="00A77F16">
              <w:t xml:space="preserve">– </w:t>
            </w:r>
            <w:r w:rsidR="00A26A58" w:rsidRPr="00A77F16">
              <w:rPr>
                <w:u w:val="single"/>
              </w:rPr>
              <w:t xml:space="preserve">  </w:t>
            </w:r>
            <w:r w:rsidR="00425AE0" w:rsidRPr="00A77F16">
              <w:rPr>
                <w:u w:val="single"/>
              </w:rPr>
              <w:t>1</w:t>
            </w:r>
            <w:r w:rsidR="00A77F16" w:rsidRPr="00A77F16">
              <w:rPr>
                <w:u w:val="single"/>
              </w:rPr>
              <w:t>8</w:t>
            </w:r>
            <w:r w:rsidR="00A26A58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 w:rsidRPr="003964AB">
              <w:t xml:space="preserve"> человек (список граждан, принявших участие в слушаниях </w:t>
            </w:r>
            <w:proofErr w:type="gramStart"/>
            <w:r w:rsidRPr="003964AB">
              <w:t>зарегистрированы</w:t>
            </w:r>
            <w:proofErr w:type="gramEnd"/>
            <w:r w:rsidRPr="003964AB">
              <w:t xml:space="preserve"> в списках участников слушаний,  являющегося неотъемлемым приложением </w:t>
            </w:r>
            <w:r w:rsidR="00A16FEE">
              <w:t xml:space="preserve">№ 11 </w:t>
            </w:r>
            <w:r w:rsidRPr="003964AB">
              <w:t>к настоящему протоколу.)</w:t>
            </w:r>
          </w:p>
        </w:tc>
      </w:tr>
    </w:tbl>
    <w:p w:rsidR="0049311E" w:rsidRPr="003964AB" w:rsidRDefault="0049311E" w:rsidP="0049311E">
      <w:r w:rsidRPr="003964AB">
        <w:t xml:space="preserve"> </w:t>
      </w:r>
    </w:p>
    <w:p w:rsidR="0049311E" w:rsidRPr="003964AB" w:rsidRDefault="00052393" w:rsidP="0049311E">
      <w:pPr>
        <w:jc w:val="both"/>
      </w:pPr>
      <w:r>
        <w:t xml:space="preserve">           </w:t>
      </w:r>
      <w:r w:rsidR="0049311E" w:rsidRPr="003964AB">
        <w:t xml:space="preserve">Публичные слушания открывает председатель публичных слушаний –                                   </w:t>
      </w:r>
      <w:r w:rsidR="00A26A58" w:rsidRPr="00323D51">
        <w:t>Шарапов А.П.</w:t>
      </w:r>
      <w:r w:rsidRPr="00323D51">
        <w:t>:</w:t>
      </w:r>
      <w:r w:rsidR="0049311E" w:rsidRPr="003964AB">
        <w:t xml:space="preserve">                                            </w:t>
      </w:r>
    </w:p>
    <w:p w:rsidR="0049311E" w:rsidRPr="003964AB" w:rsidRDefault="003B288A" w:rsidP="0049311E">
      <w:pPr>
        <w:ind w:firstLine="708"/>
        <w:jc w:val="both"/>
      </w:pPr>
      <w:r>
        <w:t xml:space="preserve">Здравствуйте, уважаемые участники публичных слушаний. </w:t>
      </w:r>
      <w:proofErr w:type="gramStart"/>
      <w:r>
        <w:t>Сегодня 30 января  2026 года</w:t>
      </w:r>
      <w:r w:rsidR="00E0255E">
        <w:t xml:space="preserve"> в 17 часов 00 минут</w:t>
      </w:r>
      <w:r>
        <w:t>,</w:t>
      </w:r>
      <w:r w:rsidR="000A65A3">
        <w:t xml:space="preserve"> </w:t>
      </w:r>
      <w:r w:rsidR="00E0255E">
        <w:t xml:space="preserve">в этом актовом </w:t>
      </w:r>
      <w:r>
        <w:t xml:space="preserve"> </w:t>
      </w:r>
      <w:r w:rsidR="00E0255E">
        <w:t xml:space="preserve">зале здания Администрации </w:t>
      </w:r>
      <w:proofErr w:type="spellStart"/>
      <w:r w:rsidR="00E0255E">
        <w:t>Городовиковского</w:t>
      </w:r>
      <w:proofErr w:type="spellEnd"/>
      <w:r w:rsidR="00E0255E">
        <w:t xml:space="preserve"> РМО РК</w:t>
      </w:r>
      <w:r w:rsidR="00E0255E" w:rsidRPr="003964AB">
        <w:t>, расположенн</w:t>
      </w:r>
      <w:r w:rsidR="00E0255E">
        <w:t>ого</w:t>
      </w:r>
      <w:r w:rsidR="00E0255E" w:rsidRPr="003964AB">
        <w:t xml:space="preserve"> по адресу: г. </w:t>
      </w:r>
      <w:proofErr w:type="spellStart"/>
      <w:r w:rsidR="00E0255E">
        <w:t>Городовиковск</w:t>
      </w:r>
      <w:proofErr w:type="spellEnd"/>
      <w:r w:rsidR="00E0255E" w:rsidRPr="003964AB">
        <w:t xml:space="preserve">, </w:t>
      </w:r>
      <w:r w:rsidR="00E0255E">
        <w:t>пер</w:t>
      </w:r>
      <w:r w:rsidR="00E0255E" w:rsidRPr="003964AB">
        <w:t xml:space="preserve">. </w:t>
      </w:r>
      <w:r w:rsidR="00E0255E">
        <w:t>Комсомольский</w:t>
      </w:r>
      <w:r w:rsidR="00E0255E" w:rsidRPr="003964AB">
        <w:t xml:space="preserve">, д. </w:t>
      </w:r>
      <w:r w:rsidR="00E0255E">
        <w:t xml:space="preserve">3., </w:t>
      </w:r>
      <w:r>
        <w:t xml:space="preserve">проводятся </w:t>
      </w:r>
      <w:r w:rsidR="0049311E" w:rsidRPr="003964AB">
        <w:t>Публичные слушания в соответствии с</w:t>
      </w:r>
      <w:r>
        <w:t>о</w:t>
      </w:r>
      <w:r w:rsidR="0049311E" w:rsidRPr="003964AB">
        <w:t xml:space="preserve"> ст.</w:t>
      </w:r>
      <w:r w:rsidR="00A26A58">
        <w:t xml:space="preserve"> </w:t>
      </w:r>
      <w:r w:rsidR="00AE7A13">
        <w:t>5.1</w:t>
      </w:r>
      <w:r w:rsidR="00A26A58">
        <w:t>,</w:t>
      </w:r>
      <w:r w:rsidR="0049311E" w:rsidRPr="003964AB">
        <w:t xml:space="preserve"> </w:t>
      </w:r>
      <w:r w:rsidR="00AE7A13">
        <w:t>25</w:t>
      </w:r>
      <w:r w:rsidR="0049311E" w:rsidRPr="003964AB">
        <w:t>,</w:t>
      </w:r>
      <w:r w:rsidR="00AE7A13">
        <w:t>28,</w:t>
      </w:r>
      <w:r w:rsidR="0049311E" w:rsidRPr="003964AB">
        <w:t xml:space="preserve"> 33 Градостроительного кодекса РФ, Федерального закона «Об общих принципах организации местного самоуправления в Российской Федерации» </w:t>
      </w:r>
      <w:r w:rsidR="0049311E" w:rsidRPr="00571A2A">
        <w:t xml:space="preserve">от </w:t>
      </w:r>
      <w:r w:rsidR="00B67E56" w:rsidRPr="00571A2A">
        <w:t>20.05.2025 № 3</w:t>
      </w:r>
      <w:r w:rsidR="0049311E" w:rsidRPr="00571A2A">
        <w:t>3-ФЗ</w:t>
      </w:r>
      <w:r w:rsidR="0049311E" w:rsidRPr="003964AB">
        <w:t xml:space="preserve">, в соответствии с Уставом </w:t>
      </w:r>
      <w:proofErr w:type="spellStart"/>
      <w:r w:rsidR="0049311E" w:rsidRPr="003964AB">
        <w:t>Городовиковского</w:t>
      </w:r>
      <w:proofErr w:type="spellEnd"/>
      <w:proofErr w:type="gramEnd"/>
      <w:r w:rsidR="0049311E" w:rsidRPr="003964AB">
        <w:t xml:space="preserve"> </w:t>
      </w:r>
      <w:proofErr w:type="gramStart"/>
      <w:r w:rsidR="0049311E" w:rsidRPr="003964AB">
        <w:t xml:space="preserve">городского муниципального образования Республики Калмыкия, </w:t>
      </w:r>
      <w:r w:rsidR="0049311E">
        <w:rPr>
          <w:bCs/>
        </w:rPr>
        <w:t>Положением</w:t>
      </w:r>
      <w:r w:rsidR="0049311E" w:rsidRPr="007B5F5C">
        <w:rPr>
          <w:bCs/>
        </w:rPr>
        <w:t xml:space="preserve"> о публичных слушани</w:t>
      </w:r>
      <w:r w:rsidR="0049311E">
        <w:rPr>
          <w:bCs/>
        </w:rPr>
        <w:t>ях</w:t>
      </w:r>
      <w:r w:rsidR="0049311E" w:rsidRPr="007B5F5C">
        <w:rPr>
          <w:bCs/>
        </w:rPr>
        <w:t xml:space="preserve"> в </w:t>
      </w:r>
      <w:proofErr w:type="spellStart"/>
      <w:r w:rsidR="0049311E">
        <w:rPr>
          <w:bCs/>
        </w:rPr>
        <w:t>Городовиковском</w:t>
      </w:r>
      <w:proofErr w:type="spellEnd"/>
      <w:r w:rsidR="0049311E">
        <w:rPr>
          <w:bCs/>
        </w:rPr>
        <w:t xml:space="preserve"> городском муниципальном образовании Республики Калмыкия, утвержденным</w:t>
      </w:r>
      <w:r w:rsidR="0049311E" w:rsidRPr="007B5F5C">
        <w:rPr>
          <w:bCs/>
        </w:rPr>
        <w:t xml:space="preserve"> Решением Со</w:t>
      </w:r>
      <w:r w:rsidR="0049311E">
        <w:rPr>
          <w:bCs/>
        </w:rPr>
        <w:t>брания</w:t>
      </w:r>
      <w:r w:rsidR="0049311E" w:rsidRPr="007B5F5C">
        <w:rPr>
          <w:bCs/>
        </w:rPr>
        <w:t xml:space="preserve"> депутатов </w:t>
      </w:r>
      <w:proofErr w:type="spellStart"/>
      <w:r w:rsidR="0049311E">
        <w:rPr>
          <w:bCs/>
        </w:rPr>
        <w:t>Городовиковского</w:t>
      </w:r>
      <w:proofErr w:type="spellEnd"/>
      <w:r w:rsidR="0049311E">
        <w:rPr>
          <w:bCs/>
        </w:rPr>
        <w:t xml:space="preserve"> городского </w:t>
      </w:r>
      <w:r w:rsidR="0049311E" w:rsidRPr="007B5F5C">
        <w:rPr>
          <w:bCs/>
        </w:rPr>
        <w:t xml:space="preserve">муниципального образования  от </w:t>
      </w:r>
      <w:r w:rsidR="0049311E">
        <w:rPr>
          <w:bCs/>
        </w:rPr>
        <w:t>27</w:t>
      </w:r>
      <w:r w:rsidR="0049311E" w:rsidRPr="007B5F5C">
        <w:rPr>
          <w:bCs/>
        </w:rPr>
        <w:t>.</w:t>
      </w:r>
      <w:r w:rsidR="0049311E">
        <w:rPr>
          <w:bCs/>
        </w:rPr>
        <w:t>02</w:t>
      </w:r>
      <w:r w:rsidR="0049311E" w:rsidRPr="007B5F5C">
        <w:rPr>
          <w:bCs/>
        </w:rPr>
        <w:t>.20</w:t>
      </w:r>
      <w:r w:rsidR="0049311E">
        <w:rPr>
          <w:bCs/>
        </w:rPr>
        <w:t>20</w:t>
      </w:r>
      <w:r w:rsidR="0049311E" w:rsidRPr="007B5F5C">
        <w:rPr>
          <w:bCs/>
        </w:rPr>
        <w:t xml:space="preserve"> №1</w:t>
      </w:r>
      <w:r w:rsidR="0049311E">
        <w:rPr>
          <w:bCs/>
        </w:rPr>
        <w:t>3</w:t>
      </w:r>
      <w:r w:rsidR="00425AE0">
        <w:rPr>
          <w:bCs/>
        </w:rPr>
        <w:t xml:space="preserve"> (с изм. и доп.)</w:t>
      </w:r>
      <w:r w:rsidR="0049311E" w:rsidRPr="003964AB">
        <w:t xml:space="preserve">, </w:t>
      </w:r>
      <w:r w:rsidR="0049311E">
        <w:t>п</w:t>
      </w:r>
      <w:r w:rsidR="0049311E" w:rsidRPr="003964AB">
        <w:t xml:space="preserve">остановлением </w:t>
      </w:r>
      <w:r w:rsidR="006C5443">
        <w:t>А</w:t>
      </w:r>
      <w:r w:rsidR="0049311E">
        <w:t>дминистрации ГГМО РК</w:t>
      </w:r>
      <w:r w:rsidR="0049311E" w:rsidRPr="003964AB">
        <w:t xml:space="preserve"> от </w:t>
      </w:r>
      <w:r w:rsidR="00FE1AB8">
        <w:t>26</w:t>
      </w:r>
      <w:r w:rsidR="0049311E" w:rsidRPr="003964AB">
        <w:t>.</w:t>
      </w:r>
      <w:r w:rsidR="00FE1AB8">
        <w:t>12</w:t>
      </w:r>
      <w:r w:rsidR="0049311E">
        <w:t>.202</w:t>
      </w:r>
      <w:r w:rsidR="00FE1AB8">
        <w:t>5</w:t>
      </w:r>
      <w:r w:rsidR="0049311E" w:rsidRPr="003964AB">
        <w:t xml:space="preserve"> года № </w:t>
      </w:r>
      <w:r w:rsidR="00FE1AB8">
        <w:t>3</w:t>
      </w:r>
      <w:r w:rsidR="00BC6F53">
        <w:t>1</w:t>
      </w:r>
      <w:r w:rsidR="00FE1AB8">
        <w:t>6</w:t>
      </w:r>
      <w:r w:rsidR="0049311E">
        <w:t>-п</w:t>
      </w:r>
      <w:r w:rsidR="0049311E" w:rsidRPr="003964AB">
        <w:t xml:space="preserve"> «О </w:t>
      </w:r>
      <w:r w:rsidR="0049311E">
        <w:t>проведении</w:t>
      </w:r>
      <w:r w:rsidR="0049311E" w:rsidRPr="003964AB">
        <w:t xml:space="preserve"> публичных слушаний </w:t>
      </w:r>
      <w:r w:rsidR="00FE1AB8">
        <w:t>по проектам</w:t>
      </w:r>
      <w:r w:rsidR="00A26A58">
        <w:t xml:space="preserve"> Генерального плана </w:t>
      </w:r>
      <w:r w:rsidR="00A26A58">
        <w:rPr>
          <w:b/>
          <w:bCs/>
        </w:rPr>
        <w:t xml:space="preserve"> </w:t>
      </w:r>
      <w:r w:rsidR="00A26A58">
        <w:t>и</w:t>
      </w:r>
      <w:r w:rsidR="0049311E">
        <w:t xml:space="preserve"> </w:t>
      </w:r>
      <w:r w:rsidR="0049311E" w:rsidRPr="003964AB">
        <w:t xml:space="preserve">Правил землепользования и застройки </w:t>
      </w:r>
      <w:proofErr w:type="spellStart"/>
      <w:r w:rsidR="0049311E">
        <w:t>Городовиковского</w:t>
      </w:r>
      <w:proofErr w:type="spellEnd"/>
      <w:r w:rsidR="0049311E" w:rsidRPr="003964AB">
        <w:t xml:space="preserve"> городского </w:t>
      </w:r>
      <w:r w:rsidR="0049311E">
        <w:t>муниципального образования Республики Калмыкия</w:t>
      </w:r>
      <w:r w:rsidR="00BC6F53">
        <w:t xml:space="preserve"> (в новой</w:t>
      </w:r>
      <w:proofErr w:type="gramEnd"/>
      <w:r w:rsidR="00BC6F53">
        <w:t xml:space="preserve"> редакции)</w:t>
      </w:r>
      <w:r w:rsidR="0049311E" w:rsidRPr="003964AB">
        <w:t>»</w:t>
      </w:r>
      <w:r w:rsidR="0049311E">
        <w:t>,</w:t>
      </w:r>
      <w:r w:rsidR="0049311E" w:rsidRPr="003964AB">
        <w:t xml:space="preserve"> а так же в целях соблюдения прав человека на благоприятные условия жизнедеятельности, прав и законных  интересов правообладателей земельных участков и объектов капитального строительства, создания условий для устойчивого развития территории </w:t>
      </w:r>
      <w:proofErr w:type="spellStart"/>
      <w:r w:rsidR="0049311E" w:rsidRPr="003964AB">
        <w:t>Городовиковского</w:t>
      </w:r>
      <w:proofErr w:type="spellEnd"/>
      <w:r w:rsidR="0049311E" w:rsidRPr="003964AB">
        <w:t xml:space="preserve"> городского муниципального образования Республики Калмыкия.</w:t>
      </w:r>
    </w:p>
    <w:p w:rsidR="00A26A58" w:rsidRDefault="0049311E" w:rsidP="00A26A58">
      <w:pPr>
        <w:pStyle w:val="a6"/>
        <w:ind w:left="0"/>
        <w:jc w:val="both"/>
      </w:pPr>
      <w:r w:rsidRPr="003964AB">
        <w:t>Пост</w:t>
      </w:r>
      <w:r>
        <w:t xml:space="preserve">ановление </w:t>
      </w:r>
      <w:r w:rsidR="00E0255E" w:rsidRPr="003964AB">
        <w:t xml:space="preserve"> </w:t>
      </w:r>
      <w:r w:rsidR="00E0255E">
        <w:t>Администрации ГГМО РК</w:t>
      </w:r>
      <w:r w:rsidR="00E0255E" w:rsidRPr="003964AB">
        <w:t xml:space="preserve"> № </w:t>
      </w:r>
      <w:r w:rsidR="00E0255E">
        <w:t>316-п</w:t>
      </w:r>
      <w:r w:rsidR="00E0255E" w:rsidRPr="003964AB">
        <w:t xml:space="preserve"> от </w:t>
      </w:r>
      <w:r w:rsidR="00E0255E">
        <w:t>26</w:t>
      </w:r>
      <w:r w:rsidR="00E0255E" w:rsidRPr="003964AB">
        <w:t>.</w:t>
      </w:r>
      <w:r w:rsidR="00E0255E">
        <w:t>12.</w:t>
      </w:r>
      <w:r w:rsidR="00E0255E" w:rsidRPr="003964AB">
        <w:t>20</w:t>
      </w:r>
      <w:r w:rsidR="00E0255E">
        <w:t>25</w:t>
      </w:r>
      <w:r w:rsidR="00E0255E" w:rsidRPr="003964AB">
        <w:t xml:space="preserve"> </w:t>
      </w:r>
      <w:r>
        <w:t xml:space="preserve">о назначении </w:t>
      </w:r>
      <w:r w:rsidRPr="003964AB">
        <w:t xml:space="preserve"> публичных слушаний </w:t>
      </w:r>
      <w:r w:rsidR="00370142">
        <w:t>размещено на официальном сайте А</w:t>
      </w:r>
      <w:r w:rsidR="00A26A58">
        <w:t xml:space="preserve">дминистрации ГГМО РК </w:t>
      </w:r>
      <w:r w:rsidR="00BC6F53">
        <w:t>2</w:t>
      </w:r>
      <w:r w:rsidR="002B1287">
        <w:t>6</w:t>
      </w:r>
      <w:r w:rsidR="00A26A58">
        <w:t>.</w:t>
      </w:r>
      <w:r w:rsidR="002B1287">
        <w:t>12</w:t>
      </w:r>
      <w:r w:rsidR="00A26A58">
        <w:t>.202</w:t>
      </w:r>
      <w:r w:rsidR="002B1287">
        <w:t>5</w:t>
      </w:r>
      <w:r w:rsidR="00A26A58">
        <w:t xml:space="preserve">г. и опубликовано в газете «Муниципальный Вестник </w:t>
      </w:r>
      <w:proofErr w:type="spellStart"/>
      <w:r w:rsidR="00A26A58">
        <w:t>Городовиковского</w:t>
      </w:r>
      <w:proofErr w:type="spellEnd"/>
      <w:r w:rsidR="00A26A58">
        <w:t xml:space="preserve"> районного муниципального образования Республики Калмыкия»  </w:t>
      </w:r>
      <w:r w:rsidR="00257217">
        <w:t>29</w:t>
      </w:r>
      <w:r w:rsidR="00A26A58">
        <w:t>.</w:t>
      </w:r>
      <w:r w:rsidR="00257217">
        <w:t>12</w:t>
      </w:r>
      <w:r w:rsidR="00A26A58">
        <w:t>.202</w:t>
      </w:r>
      <w:r w:rsidR="00257217">
        <w:t>5</w:t>
      </w:r>
      <w:r w:rsidR="00A26A58">
        <w:t>г. №</w:t>
      </w:r>
      <w:r w:rsidR="00257217">
        <w:t>6</w:t>
      </w:r>
      <w:r w:rsidR="00BC6F53">
        <w:t>1</w:t>
      </w:r>
      <w:r w:rsidR="00A26A58">
        <w:t>(</w:t>
      </w:r>
      <w:r w:rsidR="00257217">
        <w:t>675</w:t>
      </w:r>
      <w:r w:rsidR="00A26A58">
        <w:t>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9311E" w:rsidRPr="00D70D46" w:rsidTr="00B8626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26A58" w:rsidRDefault="0049311E" w:rsidP="00A26A58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  <w:r>
              <w:lastRenderedPageBreak/>
              <w:t xml:space="preserve">       С момента размещения сообщений </w:t>
            </w:r>
            <w:r w:rsidRPr="003964AB">
              <w:t>до начала настоящих публичных слушаний предложений и замечаний от физических и юридических лиц не поступило.</w:t>
            </w:r>
            <w:r>
              <w:rPr>
                <w:b/>
                <w:bCs/>
              </w:rPr>
              <w:t xml:space="preserve">  </w:t>
            </w:r>
          </w:p>
          <w:p w:rsidR="0049311E" w:rsidRPr="00D70D46" w:rsidRDefault="0049311E" w:rsidP="00A26A5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>Предмет публичных слушаний</w:t>
            </w:r>
            <w:r w:rsidRPr="00AF1A47">
              <w:rPr>
                <w:b/>
                <w:bCs/>
              </w:rPr>
              <w:t>:</w:t>
            </w:r>
            <w:r w:rsidRPr="00AF1A47">
              <w:rPr>
                <w:bCs/>
              </w:rPr>
              <w:t xml:space="preserve">  </w:t>
            </w:r>
          </w:p>
        </w:tc>
      </w:tr>
    </w:tbl>
    <w:p w:rsidR="00FB2770" w:rsidRDefault="008B6B93" w:rsidP="008B6B93">
      <w:pPr>
        <w:jc w:val="both"/>
      </w:pPr>
      <w:r>
        <w:rPr>
          <w:bCs/>
        </w:rPr>
        <w:t xml:space="preserve">1) </w:t>
      </w:r>
      <w:r w:rsidR="00FB2770" w:rsidRPr="00C70235">
        <w:rPr>
          <w:bCs/>
        </w:rPr>
        <w:t>Рассмотрение и обсуждение проект</w:t>
      </w:r>
      <w:r w:rsidR="00C70235" w:rsidRPr="00C70235">
        <w:rPr>
          <w:bCs/>
        </w:rPr>
        <w:t>ов</w:t>
      </w:r>
      <w:r w:rsidR="00FB2770" w:rsidRPr="00C70235">
        <w:rPr>
          <w:bCs/>
        </w:rPr>
        <w:t xml:space="preserve"> Генерального плана </w:t>
      </w:r>
      <w:r w:rsidR="00D3159C">
        <w:rPr>
          <w:bCs/>
        </w:rPr>
        <w:t>и</w:t>
      </w:r>
      <w:r w:rsidR="00FB2770" w:rsidRPr="00C70235">
        <w:rPr>
          <w:bCs/>
        </w:rPr>
        <w:t xml:space="preserve"> </w:t>
      </w:r>
      <w:r w:rsidR="00FB2770">
        <w:t xml:space="preserve">Правил землепользования и застройки </w:t>
      </w:r>
      <w:proofErr w:type="spellStart"/>
      <w:r w:rsidR="00FB2770">
        <w:t>Городовиковского</w:t>
      </w:r>
      <w:proofErr w:type="spellEnd"/>
      <w:r w:rsidR="00FB2770">
        <w:t xml:space="preserve"> городского</w:t>
      </w:r>
      <w:r w:rsidR="00FB2770" w:rsidRPr="00C70235">
        <w:rPr>
          <w:bCs/>
        </w:rPr>
        <w:t xml:space="preserve"> муниципального образования Республики Калмыкия</w:t>
      </w:r>
      <w:r w:rsidR="00BC6F53" w:rsidRPr="00C70235">
        <w:rPr>
          <w:bCs/>
        </w:rPr>
        <w:t xml:space="preserve"> (новая редакция)</w:t>
      </w:r>
      <w:r w:rsidR="00FB2770" w:rsidRPr="00C70235">
        <w:rPr>
          <w:bCs/>
        </w:rPr>
        <w:t>;</w:t>
      </w:r>
    </w:p>
    <w:p w:rsidR="00FB2770" w:rsidRDefault="008B6B93" w:rsidP="008B6B93">
      <w:pPr>
        <w:jc w:val="both"/>
      </w:pPr>
      <w:r>
        <w:t xml:space="preserve">2) </w:t>
      </w:r>
      <w:r w:rsidR="00FB2770">
        <w:t>Итоги публичных слушаний.</w:t>
      </w:r>
    </w:p>
    <w:p w:rsidR="00E0255E" w:rsidRDefault="00E0255E" w:rsidP="00E0255E">
      <w:pPr>
        <w:jc w:val="both"/>
      </w:pPr>
    </w:p>
    <w:p w:rsidR="00FB2770" w:rsidRDefault="00E0255E" w:rsidP="00FB2770">
      <w:pPr>
        <w:pStyle w:val="a6"/>
        <w:ind w:left="0"/>
        <w:jc w:val="both"/>
      </w:pPr>
      <w:r>
        <w:rPr>
          <w:bCs/>
        </w:rPr>
        <w:t>1)</w:t>
      </w:r>
      <w:r w:rsidR="00FB2770">
        <w:rPr>
          <w:bCs/>
        </w:rPr>
        <w:t xml:space="preserve"> Рассматрива</w:t>
      </w:r>
      <w:r w:rsidR="00571A2A">
        <w:rPr>
          <w:bCs/>
        </w:rPr>
        <w:t>ю</w:t>
      </w:r>
      <w:r w:rsidR="00FB2770">
        <w:rPr>
          <w:bCs/>
        </w:rPr>
        <w:t>тся «Проект</w:t>
      </w:r>
      <w:r w:rsidR="00EA4157">
        <w:rPr>
          <w:bCs/>
        </w:rPr>
        <w:t>ы</w:t>
      </w:r>
      <w:r w:rsidR="00FB2770">
        <w:rPr>
          <w:bCs/>
        </w:rPr>
        <w:t xml:space="preserve"> </w:t>
      </w:r>
      <w:r w:rsidR="00FB2770">
        <w:t xml:space="preserve">Генерального плана </w:t>
      </w:r>
      <w:proofErr w:type="spellStart"/>
      <w:r w:rsidR="00FB2770">
        <w:t>Городовиковского</w:t>
      </w:r>
      <w:proofErr w:type="spellEnd"/>
      <w:r w:rsidR="00FB2770">
        <w:t xml:space="preserve"> городского муниципального образования Республики Калмыкия </w:t>
      </w:r>
      <w:r w:rsidR="002E6656" w:rsidRPr="002E6656">
        <w:rPr>
          <w:bCs/>
        </w:rPr>
        <w:t xml:space="preserve"> </w:t>
      </w:r>
      <w:r w:rsidR="002E6656" w:rsidRPr="00C70235">
        <w:rPr>
          <w:bCs/>
        </w:rPr>
        <w:t xml:space="preserve">и </w:t>
      </w:r>
      <w:r w:rsidR="002E6656">
        <w:t xml:space="preserve">Правил землепользования и застройки </w:t>
      </w:r>
      <w:proofErr w:type="spellStart"/>
      <w:r w:rsidR="002E6656">
        <w:t>Городовиковского</w:t>
      </w:r>
      <w:proofErr w:type="spellEnd"/>
      <w:r w:rsidR="002E6656">
        <w:t xml:space="preserve"> городского</w:t>
      </w:r>
      <w:r w:rsidR="002E6656" w:rsidRPr="00C70235">
        <w:rPr>
          <w:bCs/>
        </w:rPr>
        <w:t xml:space="preserve"> муниципального образования Республики Калмыкия (</w:t>
      </w:r>
      <w:r w:rsidR="002E6656">
        <w:rPr>
          <w:bCs/>
        </w:rPr>
        <w:t xml:space="preserve">в </w:t>
      </w:r>
      <w:r w:rsidR="002E6656" w:rsidRPr="00C70235">
        <w:rPr>
          <w:bCs/>
        </w:rPr>
        <w:t>нов</w:t>
      </w:r>
      <w:r w:rsidR="002E6656">
        <w:rPr>
          <w:bCs/>
        </w:rPr>
        <w:t>ой</w:t>
      </w:r>
      <w:r w:rsidR="002E6656" w:rsidRPr="00C70235">
        <w:rPr>
          <w:bCs/>
        </w:rPr>
        <w:t xml:space="preserve"> редакци</w:t>
      </w:r>
      <w:r w:rsidR="002E6656">
        <w:rPr>
          <w:bCs/>
        </w:rPr>
        <w:t>и</w:t>
      </w:r>
      <w:r w:rsidR="002E6656" w:rsidRPr="00C70235">
        <w:rPr>
          <w:bCs/>
        </w:rPr>
        <w:t>)</w:t>
      </w:r>
      <w:r w:rsidR="00FB2770">
        <w:t xml:space="preserve">» (далее – Проект). Проект </w:t>
      </w:r>
      <w:r w:rsidR="00FB2770">
        <w:rPr>
          <w:bCs/>
        </w:rPr>
        <w:t>был</w:t>
      </w:r>
      <w:r w:rsidR="00293E61">
        <w:rPr>
          <w:bCs/>
        </w:rPr>
        <w:t xml:space="preserve"> разработан</w:t>
      </w:r>
      <w:r w:rsidR="006C13EE">
        <w:rPr>
          <w:bCs/>
        </w:rPr>
        <w:t xml:space="preserve"> ООО «</w:t>
      </w:r>
      <w:proofErr w:type="spellStart"/>
      <w:r w:rsidR="006C13EE">
        <w:rPr>
          <w:bCs/>
        </w:rPr>
        <w:t>Картфонд</w:t>
      </w:r>
      <w:proofErr w:type="spellEnd"/>
      <w:r w:rsidR="006C13EE">
        <w:rPr>
          <w:bCs/>
        </w:rPr>
        <w:t>»</w:t>
      </w:r>
      <w:r w:rsidR="00293E61">
        <w:rPr>
          <w:bCs/>
        </w:rPr>
        <w:t xml:space="preserve"> и</w:t>
      </w:r>
      <w:r w:rsidR="00FB2770">
        <w:rPr>
          <w:bCs/>
        </w:rPr>
        <w:t xml:space="preserve"> размещен на официальном сайте</w:t>
      </w:r>
      <w:r w:rsidR="00FB2770" w:rsidRPr="007957F4">
        <w:t xml:space="preserve"> </w:t>
      </w:r>
      <w:r w:rsidR="002E6656">
        <w:t>А</w:t>
      </w:r>
      <w:r w:rsidR="00FB2770" w:rsidRPr="003964AB">
        <w:t xml:space="preserve">дминистрации </w:t>
      </w:r>
      <w:proofErr w:type="spellStart"/>
      <w:r w:rsidR="00FB2770">
        <w:t>Городовиковского</w:t>
      </w:r>
      <w:proofErr w:type="spellEnd"/>
      <w:r w:rsidR="00FB2770" w:rsidRPr="003964AB">
        <w:t xml:space="preserve"> городского </w:t>
      </w:r>
      <w:r w:rsidR="00FB2770">
        <w:t>муниципального образования Республики Калмыкия</w:t>
      </w:r>
      <w:r w:rsidR="00FB2770" w:rsidRPr="003964AB">
        <w:t xml:space="preserve"> в разделе «</w:t>
      </w:r>
      <w:r w:rsidR="00FB2770">
        <w:t xml:space="preserve">Градостроительство». </w:t>
      </w:r>
    </w:p>
    <w:p w:rsidR="008A4E03" w:rsidRPr="008A4E03" w:rsidRDefault="008A4E03" w:rsidP="008A4E03">
      <w:pPr>
        <w:pStyle w:val="aa"/>
        <w:spacing w:before="0" w:after="0"/>
        <w:ind w:firstLine="0"/>
        <w:rPr>
          <w:rFonts w:eastAsia="Calibri"/>
        </w:rPr>
      </w:pPr>
      <w:r w:rsidRPr="008A4E03">
        <w:rPr>
          <w:rFonts w:eastAsia="Calibri"/>
        </w:rPr>
        <w:t xml:space="preserve">При подготовке </w:t>
      </w:r>
      <w:r w:rsidR="00EA4157">
        <w:rPr>
          <w:rFonts w:eastAsia="Calibri"/>
        </w:rPr>
        <w:t>П</w:t>
      </w:r>
      <w:r w:rsidRPr="008A4E03">
        <w:rPr>
          <w:rFonts w:eastAsia="Calibri"/>
        </w:rPr>
        <w:t>роект</w:t>
      </w:r>
      <w:r w:rsidR="00FC3932">
        <w:rPr>
          <w:rFonts w:eastAsia="Calibri"/>
        </w:rPr>
        <w:t>ов</w:t>
      </w:r>
      <w:r w:rsidRPr="008A4E03">
        <w:rPr>
          <w:rFonts w:eastAsia="Calibri"/>
        </w:rPr>
        <w:t xml:space="preserve"> </w:t>
      </w:r>
      <w:r w:rsidR="00EA4157">
        <w:rPr>
          <w:rFonts w:eastAsia="Calibri"/>
        </w:rPr>
        <w:t xml:space="preserve">были </w:t>
      </w:r>
      <w:r w:rsidRPr="008A4E03">
        <w:rPr>
          <w:rFonts w:eastAsia="Calibri"/>
        </w:rPr>
        <w:t>учтены и определены:</w:t>
      </w:r>
    </w:p>
    <w:p w:rsidR="008A4E03" w:rsidRPr="008A4E03" w:rsidRDefault="008A4E03" w:rsidP="008A4E03">
      <w:pPr>
        <w:pStyle w:val="a1"/>
        <w:spacing w:after="0"/>
        <w:ind w:firstLine="709"/>
      </w:pPr>
      <w:r w:rsidRPr="008A4E03">
        <w:t xml:space="preserve">социально-экономические, демографические и иные показатели развития муниципального образования; </w:t>
      </w:r>
    </w:p>
    <w:p w:rsidR="008A4E03" w:rsidRPr="008A4E03" w:rsidRDefault="008A4E03" w:rsidP="008A4E03">
      <w:pPr>
        <w:pStyle w:val="a1"/>
        <w:spacing w:after="0"/>
        <w:ind w:firstLine="709"/>
      </w:pPr>
      <w:r w:rsidRPr="008A4E03">
        <w:t>решения проблем градостроительного развития</w:t>
      </w:r>
      <w:r w:rsidRPr="008A4E03">
        <w:rPr>
          <w:lang w:val="ru-RU"/>
        </w:rPr>
        <w:t xml:space="preserve">, </w:t>
      </w:r>
      <w:r w:rsidRPr="008A4E03">
        <w:t>выявленны</w:t>
      </w:r>
      <w:r w:rsidRPr="008A4E03">
        <w:rPr>
          <w:lang w:val="ru-RU"/>
        </w:rPr>
        <w:t>е</w:t>
      </w:r>
      <w:r w:rsidRPr="008A4E03">
        <w:t xml:space="preserve"> </w:t>
      </w:r>
      <w:r w:rsidRPr="008A4E03">
        <w:rPr>
          <w:lang w:val="ru-RU"/>
        </w:rPr>
        <w:t xml:space="preserve">на </w:t>
      </w:r>
      <w:r w:rsidRPr="008A4E03">
        <w:t>территории муниципального образования;</w:t>
      </w:r>
    </w:p>
    <w:p w:rsidR="008A4E03" w:rsidRPr="008A4E03" w:rsidRDefault="008A4E03" w:rsidP="008A4E03">
      <w:pPr>
        <w:pStyle w:val="a1"/>
        <w:spacing w:after="0"/>
        <w:ind w:firstLine="709"/>
      </w:pPr>
      <w:r w:rsidRPr="008A4E03">
        <w:t>основные направления и параметры пространственного развития муниципального образования, обеспечивающие создание инструмента управления развитием территории</w:t>
      </w:r>
      <w:r w:rsidRPr="008A4E03">
        <w:rPr>
          <w:lang w:val="ru-RU"/>
        </w:rPr>
        <w:t xml:space="preserve">, </w:t>
      </w:r>
      <w:r w:rsidRPr="008A4E03">
        <w:t xml:space="preserve">на основе баланса интересов федеральных, краевых и местных органов власти. </w:t>
      </w:r>
    </w:p>
    <w:p w:rsidR="008A4E03" w:rsidRPr="008A4E03" w:rsidRDefault="008A4E03" w:rsidP="008A4E03">
      <w:pPr>
        <w:pStyle w:val="a1"/>
        <w:spacing w:after="0"/>
        <w:ind w:firstLine="709"/>
      </w:pPr>
      <w:r w:rsidRPr="008A4E03">
        <w:t>прогноз размещения инвестиционных объектов, относящихся к приоритетным направлениям развития экономики муниципального образования.</w:t>
      </w:r>
    </w:p>
    <w:p w:rsidR="00FB2770" w:rsidRDefault="00FB2770" w:rsidP="00FB2770">
      <w:pPr>
        <w:pStyle w:val="a6"/>
        <w:ind w:left="0"/>
        <w:jc w:val="both"/>
      </w:pPr>
      <w:r>
        <w:t xml:space="preserve">     </w:t>
      </w:r>
      <w:r w:rsidRPr="008B74BB">
        <w:t xml:space="preserve">Основная часть Проекта включает в себя графические материалы в виде карт (схем) планируемого размещения объектов капитального строительства местного значения и текстовые материалы в форме положений о территориальном планировании и материалов по обоснованию. </w:t>
      </w:r>
      <w:r w:rsidR="00A53609" w:rsidRPr="008B74BB">
        <w:t>В</w:t>
      </w:r>
      <w:r w:rsidRPr="008B74BB">
        <w:t xml:space="preserve"> Проекте, отображаются: границы поселения; границы земель сельскохозяйственного назначения, границы земель специального назначения, границы земель лесного фонда, границы земель водного фонда, границы земель особо охраняемых природных территорий федерального и регионального значения; существующие и планируемые границы земель промышленности, энергетики, транспорта, связи; границы функциональных зон с отображением параметров планируемого развития таких зон; границы территорий объектов культурного наследия; границы зон с особыми условиями использования территорий; границы зон планируемого размещения объектов капитального строительства федерального и регионального значения; границы территорий, подверженных риску возникновения чрезвычайных ситуаций природного и техногенного характера и воздействия их последствий; границы зон инженерной и транспортной инфраструктур.</w:t>
      </w:r>
      <w:r>
        <w:t xml:space="preserve"> </w:t>
      </w:r>
    </w:p>
    <w:p w:rsidR="00FB2770" w:rsidRDefault="00FB2770" w:rsidP="00FB2770">
      <w:pPr>
        <w:pStyle w:val="a6"/>
        <w:ind w:left="0"/>
        <w:jc w:val="both"/>
      </w:pPr>
      <w:r>
        <w:t xml:space="preserve">      Генеральный план действует на территории </w:t>
      </w:r>
      <w:proofErr w:type="spellStart"/>
      <w:r>
        <w:t>Городовиковского</w:t>
      </w:r>
      <w:proofErr w:type="spellEnd"/>
      <w:r>
        <w:t xml:space="preserve"> городского муниципального образования Республики Калмыкия в пределах границ поселения. </w:t>
      </w:r>
    </w:p>
    <w:p w:rsidR="00EA4157" w:rsidRDefault="00EA4157" w:rsidP="00FB2770">
      <w:pPr>
        <w:pStyle w:val="a6"/>
        <w:ind w:left="0"/>
        <w:jc w:val="both"/>
        <w:rPr>
          <w:rStyle w:val="1"/>
        </w:rPr>
      </w:pPr>
      <w:r>
        <w:t xml:space="preserve">      </w:t>
      </w:r>
      <w:r w:rsidR="006C2CAB">
        <w:t xml:space="preserve">Правила землепользования и застройки </w:t>
      </w:r>
      <w:proofErr w:type="spellStart"/>
      <w:r w:rsidR="006C2CAB">
        <w:t>Городовиковского</w:t>
      </w:r>
      <w:proofErr w:type="spellEnd"/>
      <w:r w:rsidR="006C2CAB">
        <w:t xml:space="preserve"> городского муниципального образования Республики Калмыкия – это документ градостроительного зонирования</w:t>
      </w:r>
      <w:r w:rsidR="006C2CAB">
        <w:rPr>
          <w:rFonts w:ascii="Arial" w:hAnsi="Arial" w:cs="Arial"/>
        </w:rPr>
        <w:t xml:space="preserve">, </w:t>
      </w:r>
      <w:r w:rsidR="006C2CAB" w:rsidRPr="006C2CAB">
        <w:rPr>
          <w:rStyle w:val="1"/>
        </w:rPr>
        <w:t>в котором устанавливаются территориальные зоны, градостроительные регламенты</w:t>
      </w:r>
      <w:r w:rsidR="006C2CAB">
        <w:rPr>
          <w:rStyle w:val="1"/>
        </w:rPr>
        <w:t>.</w:t>
      </w:r>
    </w:p>
    <w:p w:rsidR="0045718B" w:rsidRDefault="000A65A3" w:rsidP="005614EE">
      <w:pPr>
        <w:pStyle w:val="a6"/>
        <w:ind w:left="0"/>
        <w:jc w:val="both"/>
        <w:rPr>
          <w:bCs/>
        </w:rPr>
      </w:pPr>
      <w:r w:rsidRPr="008B74BB">
        <w:rPr>
          <w:color w:val="000000" w:themeColor="text1"/>
        </w:rPr>
        <w:t xml:space="preserve">     </w:t>
      </w:r>
      <w:proofErr w:type="gramStart"/>
      <w:r w:rsidR="001B0214" w:rsidRPr="008B74BB">
        <w:rPr>
          <w:color w:val="000000" w:themeColor="text1"/>
        </w:rPr>
        <w:t>Предложения заинтересованных лиц, поступившие в процессе проведения экспозиции проекта в письменном виде отсутствуют</w:t>
      </w:r>
      <w:proofErr w:type="gramEnd"/>
      <w:r w:rsidR="001B0214" w:rsidRPr="008B74BB">
        <w:rPr>
          <w:color w:val="000000" w:themeColor="text1"/>
        </w:rPr>
        <w:t>.</w:t>
      </w:r>
      <w:r w:rsidR="001B0214" w:rsidRPr="008B74BB">
        <w:t xml:space="preserve"> Устные предложения и замечания посетителей экспозиции проекта отсутствуют.</w:t>
      </w:r>
      <w:r w:rsidR="001B0214" w:rsidRPr="00CD11A7">
        <w:rPr>
          <w:b/>
          <w:color w:val="000000" w:themeColor="text1"/>
        </w:rPr>
        <w:cr/>
      </w:r>
      <w:r w:rsidR="00C94A95">
        <w:t xml:space="preserve">     </w:t>
      </w:r>
      <w:r w:rsidR="00C94A95">
        <w:rPr>
          <w:rStyle w:val="1"/>
        </w:rPr>
        <w:t xml:space="preserve">Постановлением </w:t>
      </w:r>
      <w:r w:rsidR="00E31DC3">
        <w:rPr>
          <w:rStyle w:val="1"/>
        </w:rPr>
        <w:t xml:space="preserve">администрации </w:t>
      </w:r>
      <w:proofErr w:type="spellStart"/>
      <w:r w:rsidR="00E31DC3">
        <w:rPr>
          <w:rStyle w:val="1"/>
        </w:rPr>
        <w:t>Городовиковского</w:t>
      </w:r>
      <w:proofErr w:type="spellEnd"/>
      <w:r w:rsidR="00E31DC3">
        <w:rPr>
          <w:rStyle w:val="1"/>
        </w:rPr>
        <w:t xml:space="preserve"> городского муниципального образования Республики Калмыкия </w:t>
      </w:r>
      <w:r w:rsidR="00D672A4">
        <w:rPr>
          <w:rStyle w:val="1"/>
        </w:rPr>
        <w:t xml:space="preserve"> от 14.01.2014 года №16-п</w:t>
      </w:r>
      <w:r w:rsidR="008C244E">
        <w:rPr>
          <w:rStyle w:val="1"/>
        </w:rPr>
        <w:t xml:space="preserve"> (с изменениями от 27.01.2026года)</w:t>
      </w:r>
      <w:r w:rsidR="00D672A4">
        <w:rPr>
          <w:rStyle w:val="1"/>
        </w:rPr>
        <w:t xml:space="preserve"> на комиссию возложены полномочия рассмотрения</w:t>
      </w:r>
      <w:r w:rsidR="008C244E">
        <w:rPr>
          <w:rStyle w:val="1"/>
        </w:rPr>
        <w:t xml:space="preserve"> предложений, осуществление контроля </w:t>
      </w:r>
      <w:r w:rsidR="00D25B63">
        <w:rPr>
          <w:rStyle w:val="1"/>
        </w:rPr>
        <w:t>над</w:t>
      </w:r>
      <w:r w:rsidR="008C244E">
        <w:rPr>
          <w:rStyle w:val="1"/>
        </w:rPr>
        <w:t xml:space="preserve"> ходом работ по подготовке про</w:t>
      </w:r>
      <w:r w:rsidR="005614EE">
        <w:rPr>
          <w:rStyle w:val="1"/>
        </w:rPr>
        <w:t xml:space="preserve">ектов </w:t>
      </w:r>
      <w:r w:rsidR="005614EE" w:rsidRPr="00C70235">
        <w:rPr>
          <w:bCs/>
        </w:rPr>
        <w:t xml:space="preserve">Генерального плана </w:t>
      </w:r>
      <w:r w:rsidR="005614EE">
        <w:rPr>
          <w:bCs/>
        </w:rPr>
        <w:t>и</w:t>
      </w:r>
      <w:r w:rsidR="005614EE" w:rsidRPr="00C70235">
        <w:rPr>
          <w:bCs/>
        </w:rPr>
        <w:t xml:space="preserve"> </w:t>
      </w:r>
      <w:r w:rsidR="005614EE">
        <w:lastRenderedPageBreak/>
        <w:t xml:space="preserve">Правил землепользования и застройки </w:t>
      </w:r>
      <w:proofErr w:type="spellStart"/>
      <w:r w:rsidR="005614EE">
        <w:t>Городовиковского</w:t>
      </w:r>
      <w:proofErr w:type="spellEnd"/>
      <w:r w:rsidR="005614EE">
        <w:t xml:space="preserve"> городского</w:t>
      </w:r>
      <w:r w:rsidR="005614EE" w:rsidRPr="00C70235">
        <w:rPr>
          <w:bCs/>
        </w:rPr>
        <w:t xml:space="preserve"> муниципального образования Республики Калмыкия</w:t>
      </w:r>
      <w:r w:rsidR="001B0214">
        <w:rPr>
          <w:bCs/>
        </w:rPr>
        <w:t xml:space="preserve">. </w:t>
      </w:r>
    </w:p>
    <w:p w:rsidR="005614EE" w:rsidRDefault="0045718B" w:rsidP="005614EE">
      <w:pPr>
        <w:pStyle w:val="a6"/>
        <w:ind w:left="0"/>
        <w:jc w:val="both"/>
      </w:pPr>
      <w:r>
        <w:rPr>
          <w:bCs/>
        </w:rPr>
        <w:t xml:space="preserve">      1.</w:t>
      </w:r>
      <w:r w:rsidR="005614EE">
        <w:t xml:space="preserve">Предлагаю рассмотреть внесение изменений в Графическую часть Правил  землепользования и застройки </w:t>
      </w:r>
      <w:proofErr w:type="spellStart"/>
      <w:r w:rsidR="005614EE">
        <w:t>Городовиковского</w:t>
      </w:r>
      <w:proofErr w:type="spellEnd"/>
      <w:r w:rsidR="005614EE">
        <w:t xml:space="preserve"> городского</w:t>
      </w:r>
      <w:r w:rsidR="005614EE" w:rsidRPr="00C70235">
        <w:rPr>
          <w:bCs/>
        </w:rPr>
        <w:t xml:space="preserve"> муниципального образования Республики Калмыкия</w:t>
      </w:r>
      <w:r w:rsidR="005614EE">
        <w:rPr>
          <w:bCs/>
        </w:rPr>
        <w:t xml:space="preserve"> </w:t>
      </w:r>
      <w:r w:rsidR="005614EE">
        <w:t>в Карты градостроительного  зонирования:</w:t>
      </w:r>
    </w:p>
    <w:p w:rsidR="006F271C" w:rsidRDefault="00327F9B" w:rsidP="006F271C">
      <w:pPr>
        <w:pStyle w:val="a6"/>
        <w:ind w:left="0"/>
        <w:jc w:val="both"/>
      </w:pPr>
      <w:proofErr w:type="gramStart"/>
      <w:r>
        <w:t>П</w:t>
      </w:r>
      <w:r w:rsidR="006F271C">
        <w:t>редложения</w:t>
      </w:r>
      <w:proofErr w:type="gramEnd"/>
      <w:r w:rsidR="006F271C">
        <w:t xml:space="preserve"> рассмотренные комиссией 05.03.2025года </w:t>
      </w:r>
    </w:p>
    <w:p w:rsidR="00D25B63" w:rsidRDefault="00327F9B" w:rsidP="00D25B63">
      <w:pPr>
        <w:autoSpaceDE w:val="0"/>
        <w:autoSpaceDN w:val="0"/>
        <w:adjustRightInd w:val="0"/>
        <w:ind w:right="-241" w:firstLine="426"/>
        <w:jc w:val="both"/>
      </w:pPr>
      <w:proofErr w:type="gramStart"/>
      <w:r>
        <w:t xml:space="preserve">-изменение градостроительного зонирования земельных участков, расположенных в северо-западной части города с кадастровым номером 08:01:2301:171 площадью 19497 </w:t>
      </w:r>
      <w:proofErr w:type="spellStart"/>
      <w:r>
        <w:t>кв.м</w:t>
      </w:r>
      <w:proofErr w:type="spellEnd"/>
      <w:r>
        <w:t xml:space="preserve">. и 08:01:2301:172 площадью 22929 </w:t>
      </w:r>
      <w:proofErr w:type="spellStart"/>
      <w:r>
        <w:t>кв.м</w:t>
      </w:r>
      <w:proofErr w:type="spellEnd"/>
      <w:r>
        <w:t xml:space="preserve">.   включив в зону СН-2 «Зона складирования и захоронения отходов» исключив из зоны ИТ-1 «Зона инженерной и транспортной инфраструктуры», согласно приложению </w:t>
      </w:r>
      <w:r w:rsidRPr="006F137B">
        <w:t>№4</w:t>
      </w:r>
      <w:r>
        <w:t xml:space="preserve"> (обращение Администрации ГРМО</w:t>
      </w:r>
      <w:r w:rsidR="006F137B">
        <w:t xml:space="preserve"> РК</w:t>
      </w:r>
      <w:r>
        <w:t>)</w:t>
      </w:r>
      <w:r w:rsidR="005614EE">
        <w:t>.</w:t>
      </w:r>
      <w:proofErr w:type="gramEnd"/>
      <w:r w:rsidR="005614EE" w:rsidRPr="005614EE">
        <w:t xml:space="preserve"> </w:t>
      </w:r>
      <w:r w:rsidR="005614EE">
        <w:t>Проект не противоречит  закон</w:t>
      </w:r>
      <w:r w:rsidR="006F137B">
        <w:t>о</w:t>
      </w:r>
      <w:r w:rsidR="005614EE">
        <w:t>дательству Российской Федерации, Уставу города. Комиссия рекомендует учесть предложения в проекте.</w:t>
      </w:r>
    </w:p>
    <w:p w:rsidR="005614EE" w:rsidRDefault="00D25B63" w:rsidP="00D25B63">
      <w:pPr>
        <w:autoSpaceDE w:val="0"/>
        <w:autoSpaceDN w:val="0"/>
        <w:adjustRightInd w:val="0"/>
        <w:ind w:right="-241"/>
        <w:jc w:val="both"/>
      </w:pPr>
      <w:r>
        <w:t xml:space="preserve">   </w:t>
      </w:r>
      <w:r w:rsidR="007E6278">
        <w:t xml:space="preserve"> </w:t>
      </w:r>
      <w:r>
        <w:t xml:space="preserve"> </w:t>
      </w:r>
      <w:r w:rsidR="00327F9B" w:rsidRPr="006F137B">
        <w:t>-</w:t>
      </w:r>
      <w:r w:rsidR="007E6278">
        <w:t xml:space="preserve"> </w:t>
      </w:r>
      <w:r w:rsidR="00327F9B" w:rsidRPr="006F137B">
        <w:t xml:space="preserve"> изменение градостроительного зонирования земельного участка, расположенного в южной части города с кадастровым номером 08:01:230146:10 площадью 38389 </w:t>
      </w:r>
      <w:proofErr w:type="spellStart"/>
      <w:r w:rsidR="00327F9B" w:rsidRPr="006F137B">
        <w:t>кв.м</w:t>
      </w:r>
      <w:proofErr w:type="spellEnd"/>
      <w:r w:rsidR="00327F9B" w:rsidRPr="006F137B">
        <w:t>. включив в зону Р-2 «Зона рекреационного назначения» исключив из зоны ПК. «Производственно-коммунальной застройки», согласно приложению №5</w:t>
      </w:r>
      <w:r w:rsidR="006F137B">
        <w:t xml:space="preserve"> (обращение Администрации ГГМО РК). </w:t>
      </w:r>
      <w:r w:rsidR="005614EE">
        <w:t>Проект не противоречит  закон</w:t>
      </w:r>
      <w:r w:rsidR="006F137B">
        <w:t>о</w:t>
      </w:r>
      <w:r w:rsidR="005614EE">
        <w:t>дательству Российской Федерации, Уставу города. Комиссия рекомендует учесть предложения в проекте.</w:t>
      </w:r>
    </w:p>
    <w:p w:rsidR="006F271C" w:rsidRDefault="009840BB" w:rsidP="009840BB">
      <w:pPr>
        <w:autoSpaceDE w:val="0"/>
        <w:autoSpaceDN w:val="0"/>
        <w:adjustRightInd w:val="0"/>
        <w:ind w:right="-241"/>
        <w:jc w:val="both"/>
      </w:pPr>
      <w:r>
        <w:t xml:space="preserve">   </w:t>
      </w:r>
      <w:r w:rsidR="007E6278">
        <w:t xml:space="preserve"> </w:t>
      </w:r>
      <w:r>
        <w:t xml:space="preserve"> </w:t>
      </w:r>
      <w:proofErr w:type="gramStart"/>
      <w:r w:rsidR="00327F9B">
        <w:t>-</w:t>
      </w:r>
      <w:r w:rsidR="007E6278">
        <w:t xml:space="preserve"> </w:t>
      </w:r>
      <w:r w:rsidR="006F271C">
        <w:t xml:space="preserve">изменение градостроительного зонирования земельного участка с кадастровым номером  08:01:230105:42 площадью 1384 </w:t>
      </w:r>
      <w:proofErr w:type="spellStart"/>
      <w:r w:rsidR="006F271C">
        <w:t>кв.м</w:t>
      </w:r>
      <w:proofErr w:type="spellEnd"/>
      <w:r w:rsidR="006F271C">
        <w:t xml:space="preserve">. включив в зону Ж-1 «Зона индивидуального жилищного строительства с возможностью ведения ЛПХ» исключив из зоны ОД «Зона общественно-делового и коммерческого назначения», согласно приложению </w:t>
      </w:r>
      <w:r w:rsidR="006F271C" w:rsidRPr="006F137B">
        <w:t>№1</w:t>
      </w:r>
      <w:r w:rsidR="006F271C">
        <w:t xml:space="preserve"> (заявление </w:t>
      </w:r>
      <w:proofErr w:type="spellStart"/>
      <w:r w:rsidR="006F271C">
        <w:t>Намрова</w:t>
      </w:r>
      <w:proofErr w:type="spellEnd"/>
      <w:r w:rsidR="006F271C">
        <w:t xml:space="preserve"> С.В)</w:t>
      </w:r>
      <w:r w:rsidR="006F137B">
        <w:t>; Проект не противоречит  законо</w:t>
      </w:r>
      <w:r w:rsidR="006F271C">
        <w:t>дательству Российской Федерации, Уставу города.</w:t>
      </w:r>
      <w:proofErr w:type="gramEnd"/>
      <w:r w:rsidR="006F271C">
        <w:t xml:space="preserve"> </w:t>
      </w:r>
      <w:r w:rsidR="00327F9B">
        <w:t>В связи с тем</w:t>
      </w:r>
      <w:r>
        <w:t>,</w:t>
      </w:r>
      <w:r w:rsidR="00FB79EC">
        <w:t xml:space="preserve"> </w:t>
      </w:r>
      <w:r w:rsidR="00327F9B">
        <w:t xml:space="preserve">что нежилое здание </w:t>
      </w:r>
      <w:r w:rsidR="008F33D4">
        <w:t>для обслуживания производственной базы, расположено в непосредственной близости к жилым домам, к</w:t>
      </w:r>
      <w:r w:rsidR="006F271C">
        <w:t>омиссия рекомендует учесть предложения в проекте.</w:t>
      </w:r>
    </w:p>
    <w:p w:rsidR="006C2CAB" w:rsidRDefault="00FB2770" w:rsidP="00FB2770">
      <w:pPr>
        <w:pStyle w:val="a6"/>
        <w:ind w:left="0"/>
        <w:jc w:val="both"/>
      </w:pPr>
      <w:r>
        <w:t xml:space="preserve">      </w:t>
      </w:r>
      <w:r w:rsidR="00FB6A37">
        <w:t xml:space="preserve">Предложения </w:t>
      </w:r>
      <w:r w:rsidR="00E0255E">
        <w:t>заинтересованных лиц,</w:t>
      </w:r>
      <w:r w:rsidR="00D00A31">
        <w:t xml:space="preserve"> </w:t>
      </w:r>
      <w:r w:rsidR="00E0255E">
        <w:t>поступившие в письменном виде</w:t>
      </w:r>
      <w:r w:rsidR="00D00A31">
        <w:t xml:space="preserve"> </w:t>
      </w:r>
      <w:r w:rsidR="00E0255E">
        <w:t xml:space="preserve"> в процессе под</w:t>
      </w:r>
      <w:r w:rsidR="00D00A31">
        <w:t>готовки проекта</w:t>
      </w:r>
      <w:r w:rsidR="006F137B">
        <w:t>.</w:t>
      </w:r>
      <w:r w:rsidR="004577AD">
        <w:t xml:space="preserve">  </w:t>
      </w:r>
    </w:p>
    <w:p w:rsidR="00D00A31" w:rsidRDefault="00D00A31" w:rsidP="00FB2770">
      <w:pPr>
        <w:pStyle w:val="a6"/>
        <w:ind w:left="0"/>
        <w:jc w:val="both"/>
      </w:pPr>
      <w:proofErr w:type="gramStart"/>
      <w:r>
        <w:t>П</w:t>
      </w:r>
      <w:r w:rsidRPr="003964AB">
        <w:t xml:space="preserve">остановлением </w:t>
      </w:r>
      <w:r>
        <w:t>Администрации ГГМО РК</w:t>
      </w:r>
      <w:r w:rsidRPr="003964AB">
        <w:t xml:space="preserve"> от </w:t>
      </w:r>
      <w:r>
        <w:t>28</w:t>
      </w:r>
      <w:r w:rsidRPr="003964AB">
        <w:t>.</w:t>
      </w:r>
      <w:r>
        <w:t>11.2025</w:t>
      </w:r>
      <w:r w:rsidRPr="003964AB">
        <w:t xml:space="preserve"> года № </w:t>
      </w:r>
      <w:r>
        <w:t>278-п</w:t>
      </w:r>
      <w:r w:rsidRPr="003964AB">
        <w:t xml:space="preserve"> «О </w:t>
      </w:r>
      <w:r>
        <w:t xml:space="preserve">внесении дополнений в проект подготовки внесения в Генеральный план и </w:t>
      </w:r>
      <w:r w:rsidRPr="003964AB">
        <w:t>Правил</w:t>
      </w:r>
      <w:r>
        <w:t>а</w:t>
      </w:r>
      <w:r w:rsidRPr="003964AB">
        <w:t xml:space="preserve"> землепользования и застройки </w:t>
      </w:r>
      <w:proofErr w:type="spellStart"/>
      <w:r>
        <w:t>Городовиковского</w:t>
      </w:r>
      <w:proofErr w:type="spellEnd"/>
      <w:r w:rsidRPr="003964AB">
        <w:t xml:space="preserve"> городского </w:t>
      </w:r>
      <w:r>
        <w:t>муниципального образования Республики Калмыкия  внесены дополнения в проект подготовки внесения в изменений в</w:t>
      </w:r>
      <w:r w:rsidRPr="00D00A31">
        <w:t xml:space="preserve"> </w:t>
      </w:r>
      <w:r>
        <w:t xml:space="preserve">Генеральный план и </w:t>
      </w:r>
      <w:r w:rsidRPr="003964AB">
        <w:t>Правил</w:t>
      </w:r>
      <w:r>
        <w:t>а</w:t>
      </w:r>
      <w:r w:rsidRPr="003964AB">
        <w:t xml:space="preserve"> землепользования и застройки </w:t>
      </w:r>
      <w:proofErr w:type="spellStart"/>
      <w:r>
        <w:t>Городовиковского</w:t>
      </w:r>
      <w:proofErr w:type="spellEnd"/>
      <w:r w:rsidRPr="003964AB">
        <w:t xml:space="preserve"> городского </w:t>
      </w:r>
      <w:r>
        <w:t>муниципального образования Республики Калмыкия, предложения рассмотренные комиссией 21.10.2025года</w:t>
      </w:r>
      <w:r w:rsidR="006F137B">
        <w:t>:</w:t>
      </w:r>
      <w:r>
        <w:t xml:space="preserve"> </w:t>
      </w:r>
      <w:proofErr w:type="gramEnd"/>
    </w:p>
    <w:p w:rsidR="00D00A31" w:rsidRDefault="00D86CE3" w:rsidP="00D86CE3">
      <w:pPr>
        <w:autoSpaceDE w:val="0"/>
        <w:autoSpaceDN w:val="0"/>
        <w:adjustRightInd w:val="0"/>
        <w:ind w:right="-241"/>
        <w:jc w:val="both"/>
      </w:pPr>
      <w:r>
        <w:t xml:space="preserve"> </w:t>
      </w:r>
      <w:r w:rsidR="00FC1FA9">
        <w:t xml:space="preserve"> </w:t>
      </w:r>
      <w:r w:rsidR="007E6278">
        <w:t xml:space="preserve"> </w:t>
      </w:r>
      <w:r>
        <w:t xml:space="preserve"> </w:t>
      </w:r>
      <w:r w:rsidR="006F271C">
        <w:t>-</w:t>
      </w:r>
      <w:r w:rsidR="007E6278">
        <w:t xml:space="preserve"> </w:t>
      </w:r>
      <w:r w:rsidR="006F271C">
        <w:t xml:space="preserve">изменение градостроительного зонирования земельного участка, расположенного в северной части города с кадастровым номером 08:01:230106:1143 площадью 3873 </w:t>
      </w:r>
      <w:proofErr w:type="spellStart"/>
      <w:r w:rsidR="006F271C">
        <w:t>кв.м</w:t>
      </w:r>
      <w:proofErr w:type="spellEnd"/>
      <w:r w:rsidR="006F271C">
        <w:t>. включив в зону СХ-2 «Объекты сельскохозяйственного использования» исключив из зоны ПК. «Производственно-коммунальной застройки»,</w:t>
      </w:r>
      <w:r w:rsidR="006F137B">
        <w:t xml:space="preserve"> </w:t>
      </w:r>
      <w:r w:rsidR="006F271C">
        <w:t xml:space="preserve">согласно приложению </w:t>
      </w:r>
      <w:r w:rsidR="006F271C" w:rsidRPr="006F137B">
        <w:t xml:space="preserve">№3 (заявление ИП </w:t>
      </w:r>
      <w:proofErr w:type="spellStart"/>
      <w:r w:rsidR="006F271C" w:rsidRPr="006F137B">
        <w:t>Эдгеева</w:t>
      </w:r>
      <w:proofErr w:type="spellEnd"/>
      <w:r w:rsidR="006F271C" w:rsidRPr="006F137B">
        <w:t xml:space="preserve"> Э.В.)</w:t>
      </w:r>
      <w:r w:rsidR="006F137B">
        <w:t>.</w:t>
      </w:r>
      <w:r w:rsidR="006F271C">
        <w:t xml:space="preserve"> Проект не противоречит  закон</w:t>
      </w:r>
      <w:r w:rsidR="006F137B">
        <w:t>о</w:t>
      </w:r>
      <w:r w:rsidR="006F271C">
        <w:t>дательству Российской Федерации, Уставу города. Комиссия рекомендует учесть предложения в проекте.</w:t>
      </w:r>
    </w:p>
    <w:p w:rsidR="006F271C" w:rsidRDefault="007E6278" w:rsidP="00FC1FA9">
      <w:pPr>
        <w:autoSpaceDE w:val="0"/>
        <w:autoSpaceDN w:val="0"/>
        <w:adjustRightInd w:val="0"/>
        <w:ind w:right="-241"/>
        <w:jc w:val="both"/>
      </w:pPr>
      <w:r>
        <w:t xml:space="preserve"> </w:t>
      </w:r>
      <w:r w:rsidR="00FC1FA9">
        <w:t xml:space="preserve"> </w:t>
      </w:r>
      <w:r>
        <w:t xml:space="preserve"> </w:t>
      </w:r>
      <w:r w:rsidR="00FC1FA9">
        <w:t xml:space="preserve"> </w:t>
      </w:r>
      <w:r w:rsidR="00D00A31">
        <w:t>-</w:t>
      </w:r>
      <w:r>
        <w:t xml:space="preserve"> </w:t>
      </w:r>
      <w:r w:rsidR="00D00A31">
        <w:t xml:space="preserve">изменение градостроительного зонирования земельного участка с кадастровым номером  08:01:230135:16 площадью 1437 </w:t>
      </w:r>
      <w:proofErr w:type="spellStart"/>
      <w:r w:rsidR="00D00A31">
        <w:t>кв.м</w:t>
      </w:r>
      <w:proofErr w:type="spellEnd"/>
      <w:r w:rsidR="00D00A31">
        <w:t>. включив в зону ОД «Зона общественно-делового и коммерческого назначения» исключив из зоны   Ж-2. «Зона смешанной индивидуальной и малоэтажной</w:t>
      </w:r>
      <w:r w:rsidR="006F271C">
        <w:t xml:space="preserve"> жилой застройки», согласно приложению </w:t>
      </w:r>
      <w:r w:rsidR="006F271C" w:rsidRPr="006F137B">
        <w:t>№2</w:t>
      </w:r>
      <w:r w:rsidR="006F271C">
        <w:t xml:space="preserve"> (заявление  </w:t>
      </w:r>
      <w:proofErr w:type="spellStart"/>
      <w:r w:rsidR="006F271C">
        <w:t>Зольванова</w:t>
      </w:r>
      <w:proofErr w:type="spellEnd"/>
      <w:r w:rsidR="006F271C">
        <w:t xml:space="preserve"> А.А.);</w:t>
      </w:r>
      <w:r w:rsidR="006F271C" w:rsidRPr="006F271C">
        <w:t xml:space="preserve"> </w:t>
      </w:r>
      <w:r w:rsidR="006F271C">
        <w:t xml:space="preserve">Проект не противоречит  </w:t>
      </w:r>
      <w:r w:rsidR="006F137B">
        <w:t>законодательству</w:t>
      </w:r>
      <w:r w:rsidR="006F271C">
        <w:t xml:space="preserve"> Российской Федерации, Уставу города. Комиссия рекомендует учесть предложения в проекте.</w:t>
      </w:r>
    </w:p>
    <w:p w:rsidR="005614EE" w:rsidRDefault="006B4D0E" w:rsidP="00FB6A37">
      <w:pPr>
        <w:jc w:val="both"/>
      </w:pPr>
      <w:r>
        <w:t xml:space="preserve">     </w:t>
      </w:r>
      <w:r w:rsidR="00FB6A37" w:rsidRPr="00293E61">
        <w:t>Замечания и предложения по внесению изменений в Графическую часть Проекта</w:t>
      </w:r>
      <w:r w:rsidR="005614EE">
        <w:t xml:space="preserve"> отсутствуют.</w:t>
      </w:r>
      <w:r w:rsidR="00FB6A37" w:rsidRPr="00293E61">
        <w:t xml:space="preserve">    </w:t>
      </w:r>
    </w:p>
    <w:p w:rsidR="005614EE" w:rsidRDefault="005614EE" w:rsidP="00FB6A37">
      <w:pPr>
        <w:jc w:val="both"/>
      </w:pPr>
    </w:p>
    <w:p w:rsidR="005614EE" w:rsidRDefault="005614EE" w:rsidP="00FB6A37">
      <w:pPr>
        <w:jc w:val="both"/>
      </w:pPr>
    </w:p>
    <w:p w:rsidR="00293E61" w:rsidRPr="00293E61" w:rsidRDefault="00FB6A37" w:rsidP="00FB6A37">
      <w:pPr>
        <w:jc w:val="both"/>
      </w:pPr>
      <w:r w:rsidRPr="00293E61">
        <w:lastRenderedPageBreak/>
        <w:t xml:space="preserve"> </w:t>
      </w:r>
      <w:r w:rsidR="00293E61" w:rsidRPr="00293E61">
        <w:t xml:space="preserve">     </w:t>
      </w:r>
    </w:p>
    <w:p w:rsidR="00F31D6C" w:rsidRDefault="0045718B" w:rsidP="00F31D6C">
      <w:pPr>
        <w:jc w:val="both"/>
      </w:pPr>
      <w:r>
        <w:t xml:space="preserve">     </w:t>
      </w:r>
      <w:r w:rsidR="002F5FCD">
        <w:t>2.</w:t>
      </w:r>
      <w:r w:rsidR="00F31D6C">
        <w:t>Предлагаю рассмотреть внесение изменений в Графическую часть Проекта</w:t>
      </w:r>
      <w:r w:rsidR="002F5FCD">
        <w:t xml:space="preserve"> </w:t>
      </w:r>
      <w:r w:rsidR="00F31D6C">
        <w:t xml:space="preserve">Генерального плана </w:t>
      </w:r>
      <w:proofErr w:type="spellStart"/>
      <w:r w:rsidR="00F31D6C">
        <w:t>Городовиковского</w:t>
      </w:r>
      <w:proofErr w:type="spellEnd"/>
      <w:r w:rsidR="00F31D6C">
        <w:t xml:space="preserve"> городского муниципального образования Республики Калмыкия в Карты функциональных зон:</w:t>
      </w:r>
    </w:p>
    <w:p w:rsidR="00F31D6C" w:rsidRDefault="00F31D6C" w:rsidP="00F31D6C">
      <w:pPr>
        <w:jc w:val="both"/>
      </w:pPr>
      <w:r>
        <w:t xml:space="preserve">      - изменение функциональной зоны земельного участка с кадастровым номером  08:01:230105:42 площадью 1384 </w:t>
      </w:r>
      <w:proofErr w:type="spellStart"/>
      <w:r>
        <w:t>кв.м</w:t>
      </w:r>
      <w:proofErr w:type="spellEnd"/>
      <w:r>
        <w:t>. включив в зону застройки индивидуальными жилыми домами исключив из многофункциональной общественно-деловой зоны, согласно приложению №1</w:t>
      </w:r>
      <w:r w:rsidR="008B6B93">
        <w:t>.</w:t>
      </w:r>
      <w:r w:rsidR="002F5FCD">
        <w:t>;</w:t>
      </w:r>
    </w:p>
    <w:p w:rsidR="00F31D6C" w:rsidRDefault="00F31D6C" w:rsidP="00F31D6C">
      <w:pPr>
        <w:jc w:val="both"/>
      </w:pPr>
      <w:r>
        <w:t xml:space="preserve">      - изменение функциональной зоны земельного участка с кадастровым номером  08:01:230135:16 площадью 1437 </w:t>
      </w:r>
      <w:proofErr w:type="spellStart"/>
      <w:r>
        <w:t>кв.м</w:t>
      </w:r>
      <w:proofErr w:type="spellEnd"/>
      <w:r>
        <w:t>. включив в многофункциональную общественно-деловую зону исключив из зоны застройки индивидуальными жилыми домами, согласно приложению №2</w:t>
      </w:r>
      <w:r w:rsidR="008B6B93">
        <w:t>.</w:t>
      </w:r>
      <w:r>
        <w:t>;</w:t>
      </w:r>
    </w:p>
    <w:p w:rsidR="00F31D6C" w:rsidRDefault="00F31D6C" w:rsidP="00F31D6C">
      <w:pPr>
        <w:jc w:val="both"/>
      </w:pPr>
      <w:r>
        <w:t xml:space="preserve">      - изменение функциональной зоны земельного участка, расположенного в северной части города с кадастровым номером 08:01:230106:1143 площадью 3873 </w:t>
      </w:r>
      <w:proofErr w:type="spellStart"/>
      <w:r>
        <w:t>кв.м</w:t>
      </w:r>
      <w:proofErr w:type="spellEnd"/>
      <w:r>
        <w:t>. включив в производственную зону сельскохозяйственных предприятий исключив из производственной зоны, согласно приложению №3</w:t>
      </w:r>
      <w:r w:rsidR="008B6B93">
        <w:t>.</w:t>
      </w:r>
      <w:r w:rsidR="002F5FCD" w:rsidRPr="008F33D4">
        <w:t>;</w:t>
      </w:r>
    </w:p>
    <w:p w:rsidR="00F31D6C" w:rsidRDefault="00F31D6C" w:rsidP="00F31D6C">
      <w:pPr>
        <w:jc w:val="both"/>
      </w:pPr>
      <w:r>
        <w:t xml:space="preserve">           - изменение функциональной зоны земельных участков, расположенных в северо-западной части города с кадастровым номером 08:01:2301:171 площадью 19497 </w:t>
      </w:r>
      <w:proofErr w:type="spellStart"/>
      <w:r>
        <w:t>кв.м</w:t>
      </w:r>
      <w:proofErr w:type="spellEnd"/>
      <w:r>
        <w:t xml:space="preserve">. и 08:01:2301:172 площадью 22929 </w:t>
      </w:r>
      <w:proofErr w:type="spellStart"/>
      <w:r>
        <w:t>кв.м</w:t>
      </w:r>
      <w:proofErr w:type="spellEnd"/>
      <w:r>
        <w:t>.   включив в зону  складирования и захоронения отходов и исключив из зоны инженерной  инфраструктуры, согласно приложению №4</w:t>
      </w:r>
      <w:r w:rsidR="008B6B93">
        <w:t>.</w:t>
      </w:r>
      <w:r>
        <w:t>;</w:t>
      </w:r>
    </w:p>
    <w:p w:rsidR="00F31D6C" w:rsidRDefault="00F31D6C" w:rsidP="00F31D6C">
      <w:pPr>
        <w:jc w:val="both"/>
      </w:pPr>
      <w:r>
        <w:t xml:space="preserve">            - изменение функциональной зоны земельного участка, расположенного в южной части города с кадастровым номером 08:01:230146:10 площадью 38389 </w:t>
      </w:r>
      <w:proofErr w:type="spellStart"/>
      <w:r>
        <w:t>кв.м</w:t>
      </w:r>
      <w:proofErr w:type="spellEnd"/>
      <w:r>
        <w:t>. включив в зону рекреационного назначения исключив из производственной зоны, согласно приложению №5.</w:t>
      </w:r>
    </w:p>
    <w:p w:rsidR="00F31D6C" w:rsidRDefault="00F31D6C" w:rsidP="006F137B">
      <w:pPr>
        <w:jc w:val="both"/>
      </w:pPr>
      <w:r>
        <w:t xml:space="preserve">     </w:t>
      </w:r>
      <w:r w:rsidRPr="00293E61">
        <w:t>Замечания и предложения по внесению изменений в Графическую часть Проекта</w:t>
      </w:r>
      <w:r w:rsidR="006F137B">
        <w:t xml:space="preserve">  Генерального плана </w:t>
      </w:r>
      <w:proofErr w:type="spellStart"/>
      <w:r w:rsidR="006F137B">
        <w:t>Городовиковского</w:t>
      </w:r>
      <w:proofErr w:type="spellEnd"/>
      <w:r w:rsidR="006F137B">
        <w:t xml:space="preserve"> городского муниципального образования Республики Калмыкия отсутствуют.</w:t>
      </w:r>
      <w:r w:rsidRPr="00293E61">
        <w:t xml:space="preserve"> </w:t>
      </w:r>
    </w:p>
    <w:p w:rsidR="00FB6A37" w:rsidRPr="004577AD" w:rsidRDefault="00FB2770" w:rsidP="008B6B93">
      <w:pPr>
        <w:pStyle w:val="a6"/>
        <w:ind w:left="0"/>
        <w:jc w:val="both"/>
        <w:rPr>
          <w:b/>
          <w:color w:val="000000" w:themeColor="text1"/>
        </w:rPr>
      </w:pPr>
      <w:r>
        <w:t xml:space="preserve">    </w:t>
      </w:r>
      <w:r w:rsidR="002811CA">
        <w:t>Устные предложени</w:t>
      </w:r>
      <w:r w:rsidR="006F137B">
        <w:t>я</w:t>
      </w:r>
      <w:r w:rsidR="002811CA">
        <w:t xml:space="preserve"> и замечани</w:t>
      </w:r>
      <w:r w:rsidR="006F137B">
        <w:t>я,</w:t>
      </w:r>
      <w:r w:rsidR="002811CA">
        <w:t xml:space="preserve"> поступившие в процессе проведения собрания участников публичных слушаний</w:t>
      </w:r>
      <w:r w:rsidR="006F137B">
        <w:t>,</w:t>
      </w:r>
      <w:r w:rsidR="002811CA">
        <w:t xml:space="preserve"> отсутствуют.</w:t>
      </w:r>
    </w:p>
    <w:p w:rsidR="00052393" w:rsidRDefault="005936DD" w:rsidP="00FB2770">
      <w:r>
        <w:t xml:space="preserve"> </w:t>
      </w:r>
    </w:p>
    <w:p w:rsidR="00FB2770" w:rsidRPr="002F2BED" w:rsidRDefault="005936DD" w:rsidP="00FB2770">
      <w:r>
        <w:t xml:space="preserve">  2</w:t>
      </w:r>
      <w:r w:rsidR="00A62484">
        <w:t>)</w:t>
      </w:r>
      <w:r w:rsidR="002F2BED" w:rsidRPr="002F2BED">
        <w:t xml:space="preserve"> </w:t>
      </w:r>
      <w:r w:rsidR="00FB2770" w:rsidRPr="002F2BED">
        <w:t>Итоги публичных слушаний:</w:t>
      </w:r>
    </w:p>
    <w:p w:rsidR="00FB2770" w:rsidRDefault="00FB2770" w:rsidP="00FB2770">
      <w:pPr>
        <w:jc w:val="both"/>
      </w:pPr>
      <w:r>
        <w:t xml:space="preserve">     </w:t>
      </w:r>
      <w:r w:rsidR="008F33D4">
        <w:t xml:space="preserve">Сегодня 30.01.2026 года </w:t>
      </w:r>
      <w:r>
        <w:t>Публичные слушания</w:t>
      </w:r>
      <w:r w:rsidR="008F33D4">
        <w:t xml:space="preserve">, </w:t>
      </w:r>
      <w:r>
        <w:t xml:space="preserve"> по проектам Генерального плана </w:t>
      </w:r>
      <w:proofErr w:type="spellStart"/>
      <w:r>
        <w:t>Городовиковского</w:t>
      </w:r>
      <w:proofErr w:type="spellEnd"/>
      <w:r>
        <w:t xml:space="preserve"> городского муниципального образования Республики Калмыкия  и Правил землепользования и застройки </w:t>
      </w:r>
      <w:proofErr w:type="spellStart"/>
      <w:r>
        <w:t>Городовиковского</w:t>
      </w:r>
      <w:proofErr w:type="spellEnd"/>
      <w:r>
        <w:t xml:space="preserve"> городского муниципального образования Республики Калмыкия</w:t>
      </w:r>
      <w:r w:rsidR="00C70235">
        <w:t xml:space="preserve"> (в новой редакции)</w:t>
      </w:r>
      <w:r>
        <w:t xml:space="preserve"> считать состоявшимися.</w:t>
      </w:r>
    </w:p>
    <w:p w:rsidR="008D5AAD" w:rsidRDefault="008D5AAD" w:rsidP="00FB2770">
      <w:pPr>
        <w:jc w:val="both"/>
      </w:pPr>
    </w:p>
    <w:p w:rsidR="00FB2770" w:rsidRPr="002476D3" w:rsidRDefault="00FB2770" w:rsidP="00FB2770">
      <w:pPr>
        <w:jc w:val="both"/>
      </w:pPr>
      <w:r>
        <w:t xml:space="preserve">     Протокол публичных слушаний по рассмотрению проектов Генерального плана </w:t>
      </w:r>
      <w:proofErr w:type="spellStart"/>
      <w:r>
        <w:t>Городовиковского</w:t>
      </w:r>
      <w:proofErr w:type="spellEnd"/>
      <w:r>
        <w:t xml:space="preserve"> городского муниципального образования Республики Калмыкия  и </w:t>
      </w:r>
      <w:r w:rsidR="00C70235">
        <w:t>Правил</w:t>
      </w:r>
      <w:r>
        <w:t xml:space="preserve"> землепользования и застройки </w:t>
      </w:r>
      <w:proofErr w:type="spellStart"/>
      <w:r>
        <w:t>Городовиковского</w:t>
      </w:r>
      <w:proofErr w:type="spellEnd"/>
      <w:r>
        <w:t xml:space="preserve"> городского муниципального образования Республики Калмыкия</w:t>
      </w:r>
      <w:r w:rsidR="00C70235">
        <w:t xml:space="preserve"> (в новой редакции)</w:t>
      </w:r>
      <w:r>
        <w:t xml:space="preserve"> обнародовать в установленном порядке. </w:t>
      </w:r>
    </w:p>
    <w:p w:rsidR="00FB2770" w:rsidRDefault="00FB2770" w:rsidP="00FB2770">
      <w:pPr>
        <w:jc w:val="both"/>
        <w:rPr>
          <w:b/>
        </w:rPr>
      </w:pPr>
    </w:p>
    <w:p w:rsidR="0097144A" w:rsidRDefault="0097144A" w:rsidP="00FB2770">
      <w:pPr>
        <w:jc w:val="both"/>
        <w:rPr>
          <w:b/>
        </w:rPr>
      </w:pPr>
    </w:p>
    <w:p w:rsidR="0097144A" w:rsidRDefault="0097144A" w:rsidP="00FB2770">
      <w:pPr>
        <w:jc w:val="both"/>
        <w:rPr>
          <w:b/>
        </w:rPr>
      </w:pPr>
    </w:p>
    <w:p w:rsidR="0097144A" w:rsidRDefault="0097144A" w:rsidP="00FB2770">
      <w:pPr>
        <w:jc w:val="both"/>
        <w:rPr>
          <w:b/>
        </w:rPr>
      </w:pPr>
    </w:p>
    <w:p w:rsidR="0097144A" w:rsidRDefault="0097144A" w:rsidP="00FB2770">
      <w:pPr>
        <w:jc w:val="both"/>
        <w:rPr>
          <w:b/>
        </w:rPr>
      </w:pPr>
    </w:p>
    <w:p w:rsidR="00AB7C09" w:rsidRPr="0097144A" w:rsidRDefault="00A26A58" w:rsidP="0097144A">
      <w:pPr>
        <w:jc w:val="both"/>
      </w:pPr>
      <w:r w:rsidRPr="0097144A">
        <w:t xml:space="preserve">  Председатель</w:t>
      </w:r>
      <w:r w:rsidR="00AB7C09" w:rsidRPr="0097144A">
        <w:t xml:space="preserve"> заседания</w:t>
      </w:r>
    </w:p>
    <w:p w:rsidR="00A26A58" w:rsidRPr="0097144A" w:rsidRDefault="00AB7C09" w:rsidP="0097144A">
      <w:pPr>
        <w:jc w:val="both"/>
      </w:pPr>
      <w:r w:rsidRPr="0097144A">
        <w:t xml:space="preserve">  </w:t>
      </w:r>
      <w:r w:rsidR="00A26A58" w:rsidRPr="0097144A">
        <w:t xml:space="preserve">публичных слушаний  </w:t>
      </w:r>
      <w:r w:rsidRPr="0097144A">
        <w:t xml:space="preserve">                   </w:t>
      </w:r>
      <w:r w:rsidR="00A26A58" w:rsidRPr="0097144A">
        <w:t xml:space="preserve"> ___________________</w:t>
      </w:r>
      <w:r w:rsidRPr="0097144A">
        <w:t>__</w:t>
      </w:r>
      <w:r w:rsidR="00A26A58" w:rsidRPr="0097144A">
        <w:t xml:space="preserve"> /Шарапов А.П./</w:t>
      </w:r>
    </w:p>
    <w:p w:rsidR="00A26A58" w:rsidRPr="0097144A" w:rsidRDefault="00A26A58" w:rsidP="00A26A58">
      <w:pPr>
        <w:spacing w:after="120"/>
        <w:jc w:val="both"/>
      </w:pPr>
    </w:p>
    <w:p w:rsidR="00A26A58" w:rsidRPr="0097144A" w:rsidRDefault="00A26A58" w:rsidP="00A26A58">
      <w:pPr>
        <w:jc w:val="both"/>
      </w:pPr>
      <w:r w:rsidRPr="0097144A">
        <w:t xml:space="preserve">  Секретарь публичных слушаний  ______________________ /</w:t>
      </w:r>
      <w:r w:rsidR="00014FB6" w:rsidRPr="0097144A">
        <w:t>Голик Л</w:t>
      </w:r>
      <w:r w:rsidRPr="0097144A">
        <w:t>.</w:t>
      </w:r>
      <w:r w:rsidR="00014FB6" w:rsidRPr="0097144A">
        <w:t>Н</w:t>
      </w:r>
      <w:r w:rsidRPr="0097144A">
        <w:t>./</w:t>
      </w:r>
    </w:p>
    <w:p w:rsidR="00FB2770" w:rsidRPr="0097144A" w:rsidRDefault="00FB2770" w:rsidP="00FB2770"/>
    <w:p w:rsidR="00FB2770" w:rsidRDefault="00FB2770" w:rsidP="00FB2770">
      <w:r>
        <w:t xml:space="preserve">     </w:t>
      </w:r>
    </w:p>
    <w:p w:rsidR="008712C2" w:rsidRDefault="008712C2" w:rsidP="00FB2770">
      <w:pPr>
        <w:sectPr w:rsidR="008712C2" w:rsidSect="000369A4">
          <w:footerReference w:type="default" r:id="rId9"/>
          <w:pgSz w:w="11906" w:h="16838"/>
          <w:pgMar w:top="1134" w:right="1276" w:bottom="1134" w:left="993" w:header="0" w:footer="0" w:gutter="0"/>
          <w:cols w:space="720"/>
          <w:formProt w:val="0"/>
        </w:sectPr>
      </w:pPr>
    </w:p>
    <w:p w:rsidR="008712C2" w:rsidRPr="00EC1E29" w:rsidRDefault="008712C2" w:rsidP="00E5303B">
      <w:pPr>
        <w:tabs>
          <w:tab w:val="left" w:pos="8610"/>
        </w:tabs>
        <w:jc w:val="right"/>
        <w:rPr>
          <w:sz w:val="16"/>
          <w:szCs w:val="16"/>
        </w:rPr>
      </w:pPr>
      <w:r w:rsidRPr="00EC1E29">
        <w:rPr>
          <w:sz w:val="16"/>
          <w:szCs w:val="16"/>
        </w:rPr>
        <w:lastRenderedPageBreak/>
        <w:t>Приложение №1</w:t>
      </w:r>
    </w:p>
    <w:p w:rsidR="008712C2" w:rsidRPr="008712C2" w:rsidRDefault="008712C2" w:rsidP="008712C2"/>
    <w:p w:rsidR="008712C2" w:rsidRPr="008712C2" w:rsidRDefault="008712C2" w:rsidP="008712C2"/>
    <w:p w:rsidR="008712C2" w:rsidRPr="008712C2" w:rsidRDefault="008712C2" w:rsidP="008712C2">
      <w:pPr>
        <w:jc w:val="center"/>
      </w:pPr>
      <w:r w:rsidRPr="008712C2">
        <w:t xml:space="preserve">Графическое изображение </w:t>
      </w:r>
      <w:proofErr w:type="gramStart"/>
      <w:r w:rsidRPr="008712C2">
        <w:t>фрагмента Карты градостроительного зонирования Правил землепользования</w:t>
      </w:r>
      <w:proofErr w:type="gramEnd"/>
      <w:r w:rsidRPr="008712C2">
        <w:t xml:space="preserve"> и застройки </w:t>
      </w:r>
      <w:proofErr w:type="spellStart"/>
      <w:r w:rsidRPr="008712C2">
        <w:t>Городовиковского</w:t>
      </w:r>
      <w:proofErr w:type="spellEnd"/>
      <w:r w:rsidRPr="008712C2">
        <w:t xml:space="preserve"> городского муниципального образования Республики Калмыкия</w:t>
      </w:r>
    </w:p>
    <w:p w:rsidR="008712C2" w:rsidRPr="008712C2" w:rsidRDefault="008712C2" w:rsidP="008712C2">
      <w:pPr>
        <w:jc w:val="both"/>
      </w:pPr>
      <w:r w:rsidRPr="008712C2">
        <w:t xml:space="preserve">изменение территориальной зоны «зона общественно-делового и коммерческого назначения» (ОД) и отнесение к зоне «зона смешанной индивидуальной и малоэтажной жилой застройки с возможностью ведения ЛПХ» (Ж-1) </w:t>
      </w:r>
    </w:p>
    <w:p w:rsidR="008712C2" w:rsidRPr="008712C2" w:rsidRDefault="008712C2" w:rsidP="008712C2"/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tabs>
          <w:tab w:val="left" w:pos="10125"/>
        </w:tabs>
        <w:ind w:left="-426" w:firstLine="426"/>
      </w:pPr>
      <w:r w:rsidRPr="008712C2">
        <w:t xml:space="preserve">                                         (действующая редакция)                                                                                     (фрагмент в редакции изменений)</w:t>
      </w:r>
    </w:p>
    <w:p w:rsidR="008712C2" w:rsidRPr="008712C2" w:rsidRDefault="008712C2" w:rsidP="008712C2">
      <w:pPr>
        <w:ind w:left="-426" w:firstLine="426"/>
      </w:pPr>
      <w:r w:rsidRPr="008712C2">
        <w:t xml:space="preserve">                                                зона ОД                                                                                                                              зона Ж-1</w:t>
      </w: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ind w:left="-426" w:firstLine="426"/>
      </w:pPr>
    </w:p>
    <w:p w:rsidR="008712C2" w:rsidRDefault="008712C2" w:rsidP="008712C2">
      <w:pPr>
        <w:tabs>
          <w:tab w:val="left" w:pos="7655"/>
        </w:tabs>
        <w:spacing w:before="100" w:beforeAutospacing="1" w:after="100" w:afterAutospacing="1"/>
        <w:rPr>
          <w:noProof/>
        </w:rPr>
      </w:pPr>
      <w:r w:rsidRPr="008712C2">
        <w:rPr>
          <w:noProof/>
        </w:rPr>
        <w:t xml:space="preserve">           </w:t>
      </w:r>
      <w:r>
        <w:rPr>
          <w:noProof/>
        </w:rPr>
        <w:drawing>
          <wp:inline distT="0" distB="0" distL="0" distR="0">
            <wp:extent cx="3596005" cy="2574925"/>
            <wp:effectExtent l="0" t="0" r="0" b="0"/>
            <wp:docPr id="20" name="Рисунок 20" descr="C:\Users\oper\Desktop\Приложение №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oper\Desktop\Приложение №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2C2">
        <w:rPr>
          <w:noProof/>
        </w:rPr>
        <w:t xml:space="preserve">                                </w:t>
      </w:r>
      <w:r>
        <w:rPr>
          <w:noProof/>
        </w:rPr>
        <w:drawing>
          <wp:inline distT="0" distB="0" distL="0" distR="0">
            <wp:extent cx="3197860" cy="2535555"/>
            <wp:effectExtent l="0" t="0" r="0" b="0"/>
            <wp:docPr id="19" name="Рисунок 19" descr="C:\Users\op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op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6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6A" w:rsidRDefault="00D73D6A" w:rsidP="008712C2">
      <w:pPr>
        <w:tabs>
          <w:tab w:val="left" w:pos="7655"/>
        </w:tabs>
        <w:spacing w:before="100" w:beforeAutospacing="1" w:after="100" w:afterAutospacing="1"/>
        <w:rPr>
          <w:noProof/>
        </w:rPr>
      </w:pPr>
    </w:p>
    <w:p w:rsidR="00D73D6A" w:rsidRDefault="00D73D6A" w:rsidP="008712C2">
      <w:pPr>
        <w:tabs>
          <w:tab w:val="left" w:pos="7655"/>
        </w:tabs>
        <w:spacing w:before="100" w:beforeAutospacing="1" w:after="100" w:afterAutospacing="1"/>
        <w:rPr>
          <w:noProof/>
        </w:rPr>
      </w:pPr>
    </w:p>
    <w:p w:rsidR="00D73D6A" w:rsidRDefault="00D73D6A" w:rsidP="008712C2">
      <w:pPr>
        <w:tabs>
          <w:tab w:val="left" w:pos="7655"/>
        </w:tabs>
        <w:spacing w:before="100" w:beforeAutospacing="1" w:after="100" w:afterAutospacing="1"/>
        <w:rPr>
          <w:noProof/>
        </w:rPr>
      </w:pPr>
    </w:p>
    <w:p w:rsidR="00D73D6A" w:rsidRDefault="00D73D6A" w:rsidP="008712C2">
      <w:pPr>
        <w:tabs>
          <w:tab w:val="left" w:pos="7655"/>
        </w:tabs>
        <w:spacing w:before="100" w:beforeAutospacing="1" w:after="100" w:afterAutospacing="1"/>
        <w:rPr>
          <w:noProof/>
        </w:rPr>
      </w:pPr>
    </w:p>
    <w:p w:rsidR="00D73D6A" w:rsidRDefault="00D73D6A" w:rsidP="00D73D6A">
      <w:pPr>
        <w:jc w:val="center"/>
      </w:pPr>
      <w:r>
        <w:t xml:space="preserve">Графическое изображение фрагмента Карты функциональных зон Генерального плана </w:t>
      </w:r>
    </w:p>
    <w:p w:rsidR="00D73D6A" w:rsidRDefault="00D73D6A" w:rsidP="00D73D6A">
      <w:pPr>
        <w:jc w:val="center"/>
      </w:pPr>
      <w:proofErr w:type="spellStart"/>
      <w:r>
        <w:t>Городовиковского</w:t>
      </w:r>
      <w:proofErr w:type="spellEnd"/>
      <w:r>
        <w:t xml:space="preserve"> городского муниципального образования Республики Калмыкия</w:t>
      </w:r>
    </w:p>
    <w:p w:rsidR="00D73D6A" w:rsidRDefault="00D73D6A" w:rsidP="00D73D6A">
      <w:pPr>
        <w:jc w:val="both"/>
      </w:pPr>
      <w:r>
        <w:t xml:space="preserve">изменение функциональной зоны «многофункциональная общественно-деловая» и отнесение к зоне «застройки индивидуальными жилыми домами»  </w:t>
      </w:r>
    </w:p>
    <w:p w:rsidR="00D73D6A" w:rsidRDefault="00D73D6A" w:rsidP="00D73D6A"/>
    <w:p w:rsidR="00D73D6A" w:rsidRDefault="00D73D6A" w:rsidP="00D73D6A">
      <w:pPr>
        <w:ind w:left="-426" w:firstLine="426"/>
      </w:pPr>
    </w:p>
    <w:p w:rsidR="00D73D6A" w:rsidRDefault="00D73D6A" w:rsidP="00D73D6A">
      <w:pPr>
        <w:tabs>
          <w:tab w:val="left" w:pos="10125"/>
        </w:tabs>
        <w:ind w:left="-426" w:firstLine="426"/>
      </w:pPr>
      <w:r>
        <w:t xml:space="preserve">                                (действующая редакция)                                                                                     (фрагмент в редакции изменений)</w:t>
      </w:r>
    </w:p>
    <w:p w:rsidR="00D73D6A" w:rsidRDefault="00D73D6A" w:rsidP="00D73D6A">
      <w:pPr>
        <w:ind w:left="-426" w:firstLine="426"/>
      </w:pPr>
    </w:p>
    <w:p w:rsidR="00D73D6A" w:rsidRDefault="00D73D6A" w:rsidP="00D73D6A">
      <w:pPr>
        <w:pStyle w:val="a8"/>
      </w:pPr>
      <w:r>
        <w:rPr>
          <w:noProof/>
        </w:rPr>
        <w:drawing>
          <wp:inline distT="0" distB="0" distL="0" distR="0" wp14:anchorId="53A007B3" wp14:editId="3D54516B">
            <wp:extent cx="4156710" cy="3034665"/>
            <wp:effectExtent l="0" t="0" r="0" b="0"/>
            <wp:docPr id="1" name="Рисунок 1" descr="C:\Users\op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op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</w:t>
      </w:r>
      <w:r w:rsidRPr="00290366">
        <w:rPr>
          <w:noProof/>
        </w:rPr>
        <w:t xml:space="preserve"> </w:t>
      </w:r>
      <w:r>
        <w:rPr>
          <w:noProof/>
        </w:rPr>
        <w:drawing>
          <wp:inline distT="0" distB="0" distL="0" distR="0" wp14:anchorId="66C44538" wp14:editId="12A05CE6">
            <wp:extent cx="3079750" cy="2014220"/>
            <wp:effectExtent l="0" t="0" r="0" b="0"/>
            <wp:docPr id="2" name="Рисунок 2" descr="C:\Users\oper\Desktop\Безымянный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oper\Desktop\Безымянный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01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6A" w:rsidRDefault="00D73D6A" w:rsidP="008712C2">
      <w:pPr>
        <w:tabs>
          <w:tab w:val="left" w:pos="7655"/>
        </w:tabs>
        <w:spacing w:before="100" w:beforeAutospacing="1" w:after="100" w:afterAutospacing="1"/>
        <w:rPr>
          <w:noProof/>
        </w:rPr>
      </w:pPr>
    </w:p>
    <w:p w:rsidR="00D73D6A" w:rsidRDefault="00D73D6A" w:rsidP="008712C2">
      <w:pPr>
        <w:tabs>
          <w:tab w:val="left" w:pos="7655"/>
        </w:tabs>
        <w:spacing w:before="100" w:beforeAutospacing="1" w:after="100" w:afterAutospacing="1"/>
        <w:rPr>
          <w:noProof/>
        </w:rPr>
      </w:pPr>
    </w:p>
    <w:p w:rsidR="00D73D6A" w:rsidRDefault="00D73D6A" w:rsidP="008712C2">
      <w:pPr>
        <w:tabs>
          <w:tab w:val="left" w:pos="7655"/>
        </w:tabs>
        <w:spacing w:before="100" w:beforeAutospacing="1" w:after="100" w:afterAutospacing="1"/>
        <w:rPr>
          <w:noProof/>
        </w:rPr>
      </w:pPr>
    </w:p>
    <w:p w:rsidR="008712C2" w:rsidRPr="00EC1E29" w:rsidRDefault="008712C2" w:rsidP="008712C2">
      <w:pPr>
        <w:tabs>
          <w:tab w:val="left" w:pos="8610"/>
        </w:tabs>
        <w:rPr>
          <w:sz w:val="16"/>
          <w:szCs w:val="16"/>
        </w:rPr>
      </w:pPr>
      <w:r w:rsidRPr="008712C2"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EC1E29">
        <w:rPr>
          <w:sz w:val="16"/>
          <w:szCs w:val="16"/>
        </w:rPr>
        <w:t>Приложение №2</w:t>
      </w: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jc w:val="center"/>
      </w:pPr>
      <w:r w:rsidRPr="008712C2">
        <w:t xml:space="preserve">Графическое изображение </w:t>
      </w:r>
      <w:proofErr w:type="gramStart"/>
      <w:r w:rsidRPr="008712C2">
        <w:t>фрагмента Карты градостроительного зонирования Правил землепользования</w:t>
      </w:r>
      <w:proofErr w:type="gramEnd"/>
      <w:r w:rsidRPr="008712C2">
        <w:t xml:space="preserve"> и застройки </w:t>
      </w:r>
      <w:proofErr w:type="spellStart"/>
      <w:r w:rsidRPr="008712C2">
        <w:t>Городовиковского</w:t>
      </w:r>
      <w:proofErr w:type="spellEnd"/>
      <w:r w:rsidRPr="008712C2">
        <w:t xml:space="preserve"> городского муниципального образования Республики Калмыкия</w:t>
      </w:r>
    </w:p>
    <w:p w:rsidR="008712C2" w:rsidRPr="008712C2" w:rsidRDefault="008712C2" w:rsidP="008712C2">
      <w:pPr>
        <w:jc w:val="both"/>
      </w:pPr>
      <w:r w:rsidRPr="008712C2">
        <w:t>изменение территориальной зоны «зона смешанной индивидуальной и малоэтажной жилой застройки» (Ж-2) и отнесение к зоне «зона общественно-делового и коммерческого назначения» (ОД)</w:t>
      </w: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tabs>
          <w:tab w:val="left" w:pos="10125"/>
        </w:tabs>
        <w:ind w:left="-426" w:firstLine="426"/>
      </w:pPr>
      <w:r w:rsidRPr="008712C2">
        <w:t xml:space="preserve">                                         (действующая редакция)                                                                                     (фрагмент в редакции изменений)</w:t>
      </w:r>
    </w:p>
    <w:p w:rsidR="008712C2" w:rsidRPr="008712C2" w:rsidRDefault="008712C2" w:rsidP="008712C2">
      <w:pPr>
        <w:ind w:left="-426" w:firstLine="426"/>
      </w:pPr>
      <w:r w:rsidRPr="008712C2">
        <w:t xml:space="preserve">                                                зона Ж-2                                                                                                                              зона ОД</w:t>
      </w: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spacing w:before="100" w:beforeAutospacing="1" w:after="100" w:afterAutospacing="1"/>
      </w:pPr>
      <w:r>
        <w:rPr>
          <w:noProof/>
        </w:rPr>
        <w:drawing>
          <wp:inline distT="0" distB="0" distL="0" distR="0">
            <wp:extent cx="4246880" cy="3231515"/>
            <wp:effectExtent l="0" t="0" r="0" b="0"/>
            <wp:docPr id="18" name="Рисунок 18" descr="C:\Users\op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op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880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2C2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4751705" cy="3124835"/>
            <wp:effectExtent l="0" t="0" r="0" b="0"/>
            <wp:docPr id="17" name="Рисунок 17" descr="C:\Users\op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op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05" cy="312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2C2" w:rsidRPr="008712C2" w:rsidRDefault="008712C2" w:rsidP="008712C2">
      <w:pPr>
        <w:spacing w:before="100" w:beforeAutospacing="1" w:after="100" w:afterAutospacing="1"/>
      </w:pPr>
    </w:p>
    <w:p w:rsidR="008712C2" w:rsidRPr="008712C2" w:rsidRDefault="008712C2" w:rsidP="008712C2">
      <w:pPr>
        <w:ind w:left="-426" w:firstLine="426"/>
      </w:pPr>
    </w:p>
    <w:p w:rsidR="00D73D6A" w:rsidRDefault="008712C2" w:rsidP="00D73D6A">
      <w:pPr>
        <w:jc w:val="center"/>
      </w:pPr>
      <w:r w:rsidRPr="008712C2">
        <w:lastRenderedPageBreak/>
        <w:t xml:space="preserve">                                               </w:t>
      </w:r>
      <w:r w:rsidR="00D73D6A">
        <w:t xml:space="preserve">Графическое изображение фрагмента Карты функциональных зон Генерального плана </w:t>
      </w:r>
    </w:p>
    <w:p w:rsidR="00D73D6A" w:rsidRDefault="00D73D6A" w:rsidP="00D73D6A">
      <w:pPr>
        <w:jc w:val="center"/>
      </w:pPr>
      <w:proofErr w:type="spellStart"/>
      <w:r>
        <w:t>Городовиковского</w:t>
      </w:r>
      <w:proofErr w:type="spellEnd"/>
      <w:r>
        <w:t xml:space="preserve"> городского муниципального образования Республики Калмыкия</w:t>
      </w:r>
    </w:p>
    <w:p w:rsidR="00D73D6A" w:rsidRDefault="00D73D6A" w:rsidP="00D73D6A">
      <w:pPr>
        <w:jc w:val="both"/>
      </w:pPr>
      <w:r>
        <w:t xml:space="preserve">изменение функциональной зоны «застройки индивидуальными жилыми домами» и отнесение к зоне «многофункциональная общественно-деловая»  </w:t>
      </w:r>
    </w:p>
    <w:p w:rsidR="00D73D6A" w:rsidRDefault="00D73D6A" w:rsidP="00D73D6A"/>
    <w:p w:rsidR="00D73D6A" w:rsidRDefault="00D73D6A" w:rsidP="00D73D6A">
      <w:pPr>
        <w:ind w:left="-426" w:firstLine="426"/>
      </w:pPr>
    </w:p>
    <w:p w:rsidR="00D73D6A" w:rsidRDefault="00D73D6A" w:rsidP="00D73D6A">
      <w:pPr>
        <w:tabs>
          <w:tab w:val="left" w:pos="10125"/>
        </w:tabs>
        <w:ind w:left="-426" w:firstLine="426"/>
      </w:pPr>
      <w:r>
        <w:t xml:space="preserve">                              (действующая редакция)                                                                                     (фрагмент в редакции изменений)</w:t>
      </w:r>
    </w:p>
    <w:p w:rsidR="00D73D6A" w:rsidRDefault="00D73D6A" w:rsidP="00D73D6A">
      <w:pPr>
        <w:ind w:left="-426" w:firstLine="426"/>
      </w:pPr>
    </w:p>
    <w:p w:rsidR="00D73D6A" w:rsidRDefault="00D73D6A" w:rsidP="00D73D6A">
      <w:pPr>
        <w:pStyle w:val="a8"/>
      </w:pPr>
      <w:r>
        <w:rPr>
          <w:noProof/>
        </w:rPr>
        <w:drawing>
          <wp:inline distT="0" distB="0" distL="0" distR="0" wp14:anchorId="52879087" wp14:editId="35C0797D">
            <wp:extent cx="3859530" cy="2703830"/>
            <wp:effectExtent l="0" t="0" r="0" b="0"/>
            <wp:docPr id="3" name="Рисунок 3" descr="C:\Users\oper\Desktop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oper\Desktop\Безымянный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</w:t>
      </w:r>
      <w:r w:rsidRPr="00290366">
        <w:rPr>
          <w:noProof/>
        </w:rPr>
        <w:t xml:space="preserve"> </w:t>
      </w:r>
      <w:r>
        <w:rPr>
          <w:noProof/>
        </w:rPr>
        <w:drawing>
          <wp:inline distT="0" distB="0" distL="0" distR="0" wp14:anchorId="34018036" wp14:editId="38A05C41">
            <wp:extent cx="3522980" cy="2608580"/>
            <wp:effectExtent l="0" t="0" r="0" b="0"/>
            <wp:docPr id="4" name="Рисунок 4" descr="C:\Users\oper\Desktop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oper\Desktop\Безымянный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6A" w:rsidRDefault="00D73D6A" w:rsidP="00D73D6A">
      <w:pPr>
        <w:pStyle w:val="a8"/>
      </w:pPr>
    </w:p>
    <w:p w:rsidR="00D73D6A" w:rsidRDefault="008712C2" w:rsidP="008712C2">
      <w:pPr>
        <w:ind w:left="-426" w:firstLine="426"/>
      </w:pPr>
      <w:r w:rsidRPr="008712C2">
        <w:t xml:space="preserve">                                                                                                                                               </w:t>
      </w:r>
    </w:p>
    <w:p w:rsidR="00D73D6A" w:rsidRDefault="00D73D6A" w:rsidP="008712C2">
      <w:pPr>
        <w:ind w:left="-426" w:firstLine="426"/>
      </w:pPr>
    </w:p>
    <w:p w:rsidR="00D73D6A" w:rsidRDefault="00D73D6A" w:rsidP="008712C2">
      <w:pPr>
        <w:ind w:left="-426" w:firstLine="426"/>
      </w:pPr>
    </w:p>
    <w:p w:rsidR="00D73D6A" w:rsidRDefault="00D73D6A" w:rsidP="008712C2">
      <w:pPr>
        <w:ind w:left="-426" w:firstLine="426"/>
      </w:pPr>
    </w:p>
    <w:p w:rsidR="00D73D6A" w:rsidRDefault="00D73D6A" w:rsidP="008712C2">
      <w:pPr>
        <w:ind w:left="-426" w:firstLine="426"/>
      </w:pPr>
    </w:p>
    <w:p w:rsidR="00D73D6A" w:rsidRDefault="00D73D6A" w:rsidP="008712C2">
      <w:pPr>
        <w:ind w:left="-426" w:firstLine="426"/>
      </w:pPr>
    </w:p>
    <w:p w:rsidR="00D73D6A" w:rsidRDefault="00D73D6A" w:rsidP="008712C2">
      <w:pPr>
        <w:ind w:left="-426" w:firstLine="426"/>
      </w:pPr>
    </w:p>
    <w:p w:rsidR="008712C2" w:rsidRPr="00EC1E29" w:rsidRDefault="008712C2" w:rsidP="00D73D6A">
      <w:pPr>
        <w:ind w:left="-426" w:firstLine="426"/>
        <w:jc w:val="right"/>
        <w:rPr>
          <w:sz w:val="16"/>
          <w:szCs w:val="16"/>
        </w:rPr>
      </w:pPr>
      <w:r w:rsidRPr="008712C2">
        <w:lastRenderedPageBreak/>
        <w:t xml:space="preserve">                       </w:t>
      </w:r>
      <w:r w:rsidRPr="00EC1E29">
        <w:rPr>
          <w:sz w:val="16"/>
          <w:szCs w:val="16"/>
        </w:rPr>
        <w:t>Приложение №3</w:t>
      </w: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jc w:val="center"/>
      </w:pPr>
      <w:r w:rsidRPr="008712C2">
        <w:t xml:space="preserve">Графическое изображение </w:t>
      </w:r>
      <w:proofErr w:type="gramStart"/>
      <w:r w:rsidRPr="008712C2">
        <w:t>фрагмента Карты градостроительного зонирования Правил землепользования</w:t>
      </w:r>
      <w:proofErr w:type="gramEnd"/>
      <w:r w:rsidRPr="008712C2">
        <w:t xml:space="preserve"> и застройки </w:t>
      </w:r>
      <w:proofErr w:type="spellStart"/>
      <w:r w:rsidRPr="008712C2">
        <w:t>Городовиковского</w:t>
      </w:r>
      <w:proofErr w:type="spellEnd"/>
      <w:r w:rsidRPr="008712C2">
        <w:t xml:space="preserve"> городского муниципального образования Республики Калмыкия</w:t>
      </w:r>
    </w:p>
    <w:p w:rsidR="008712C2" w:rsidRPr="008712C2" w:rsidRDefault="008712C2" w:rsidP="008712C2">
      <w:pPr>
        <w:jc w:val="both"/>
      </w:pPr>
      <w:r w:rsidRPr="008712C2">
        <w:t>изменение территориальной зоны «производственно-коммунальная застройка» (ПК) и отнесение к зоне «объекты сельскохозяйственного использования» (СХ-2)</w:t>
      </w:r>
    </w:p>
    <w:p w:rsidR="008712C2" w:rsidRPr="008712C2" w:rsidRDefault="008712C2" w:rsidP="008712C2">
      <w:pPr>
        <w:jc w:val="both"/>
      </w:pPr>
    </w:p>
    <w:p w:rsidR="008712C2" w:rsidRPr="008712C2" w:rsidRDefault="008712C2" w:rsidP="008712C2">
      <w:pPr>
        <w:tabs>
          <w:tab w:val="left" w:pos="10125"/>
        </w:tabs>
        <w:ind w:left="-426" w:firstLine="426"/>
      </w:pPr>
      <w:r w:rsidRPr="008712C2">
        <w:t xml:space="preserve">                                 (действующая редакция)                                                                                     (фрагмент в редакции изменений)</w:t>
      </w:r>
    </w:p>
    <w:p w:rsidR="008712C2" w:rsidRPr="008712C2" w:rsidRDefault="008712C2" w:rsidP="008712C2">
      <w:pPr>
        <w:ind w:left="-426" w:firstLine="426"/>
      </w:pPr>
      <w:r w:rsidRPr="008712C2">
        <w:t xml:space="preserve">                                        зона ПК                                                                                                                         зона СХ-2</w:t>
      </w: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spacing w:before="100" w:beforeAutospacing="1" w:after="100" w:afterAutospacing="1"/>
      </w:pPr>
      <w:r>
        <w:rPr>
          <w:noProof/>
        </w:rPr>
        <w:drawing>
          <wp:inline distT="0" distB="0" distL="0" distR="0">
            <wp:extent cx="4386580" cy="299593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8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2C2">
        <w:t xml:space="preserve">               </w:t>
      </w:r>
      <w:r w:rsidRPr="008712C2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4117340" cy="2748915"/>
            <wp:effectExtent l="0" t="0" r="0" b="0"/>
            <wp:docPr id="15" name="Рисунок 15" descr="C:\Users\op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op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34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2C2" w:rsidRPr="008712C2" w:rsidRDefault="008712C2" w:rsidP="008712C2">
      <w:pPr>
        <w:ind w:left="-426" w:firstLine="426"/>
      </w:pPr>
    </w:p>
    <w:p w:rsidR="00D73D6A" w:rsidRDefault="008712C2" w:rsidP="008712C2">
      <w:pPr>
        <w:tabs>
          <w:tab w:val="left" w:pos="8610"/>
        </w:tabs>
      </w:pPr>
      <w:r w:rsidRPr="008712C2">
        <w:t xml:space="preserve">                                                                                               </w:t>
      </w:r>
    </w:p>
    <w:p w:rsidR="00D73D6A" w:rsidRDefault="00D73D6A" w:rsidP="00D73D6A">
      <w:pPr>
        <w:jc w:val="center"/>
      </w:pPr>
      <w:r>
        <w:lastRenderedPageBreak/>
        <w:t xml:space="preserve">Графическое изображение фрагмента Карты функциональных зон Генерального плана </w:t>
      </w:r>
    </w:p>
    <w:p w:rsidR="00D73D6A" w:rsidRDefault="00D73D6A" w:rsidP="00D73D6A">
      <w:pPr>
        <w:jc w:val="center"/>
      </w:pPr>
      <w:proofErr w:type="spellStart"/>
      <w:r>
        <w:t>Городовиковского</w:t>
      </w:r>
      <w:proofErr w:type="spellEnd"/>
      <w:r>
        <w:t xml:space="preserve"> городского муниципального образования Республики Калмыкия</w:t>
      </w:r>
    </w:p>
    <w:p w:rsidR="00D73D6A" w:rsidRDefault="00D73D6A" w:rsidP="00D73D6A">
      <w:pPr>
        <w:jc w:val="both"/>
      </w:pPr>
      <w:r>
        <w:t xml:space="preserve">изменение функциональной зоны «производственная» и отнесение к зоне «производственная зона сельскохозяйственных предприятий»  </w:t>
      </w:r>
    </w:p>
    <w:p w:rsidR="00D73D6A" w:rsidRDefault="00D73D6A" w:rsidP="00D73D6A">
      <w:pPr>
        <w:ind w:left="-426" w:firstLine="426"/>
      </w:pPr>
    </w:p>
    <w:p w:rsidR="00D73D6A" w:rsidRDefault="00D73D6A" w:rsidP="00D73D6A">
      <w:pPr>
        <w:ind w:left="-426" w:firstLine="426"/>
      </w:pPr>
    </w:p>
    <w:p w:rsidR="00D73D6A" w:rsidRDefault="00D73D6A" w:rsidP="00D73D6A">
      <w:pPr>
        <w:tabs>
          <w:tab w:val="left" w:pos="10125"/>
        </w:tabs>
        <w:ind w:left="-426" w:firstLine="426"/>
      </w:pPr>
      <w:r>
        <w:t xml:space="preserve">                               (действующая редакция)                                                                                     (фрагмент в редакции изменений)</w:t>
      </w:r>
    </w:p>
    <w:p w:rsidR="00D73D6A" w:rsidRDefault="00D73D6A" w:rsidP="00D73D6A">
      <w:pPr>
        <w:ind w:left="-426" w:firstLine="426"/>
      </w:pPr>
    </w:p>
    <w:p w:rsidR="00D73D6A" w:rsidRDefault="00D73D6A" w:rsidP="00D73D6A">
      <w:pPr>
        <w:pStyle w:val="a8"/>
      </w:pPr>
      <w:r>
        <w:rPr>
          <w:noProof/>
        </w:rPr>
        <w:drawing>
          <wp:inline distT="0" distB="0" distL="0" distR="0" wp14:anchorId="516CC52B" wp14:editId="54D4F363">
            <wp:extent cx="3674745" cy="2687320"/>
            <wp:effectExtent l="0" t="0" r="0" b="0"/>
            <wp:docPr id="5" name="Рисунок 5" descr="C:\Users\oper\Desktop\Безымянный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oper\Desktop\Безымянный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</w:t>
      </w:r>
      <w:r w:rsidRPr="00290366">
        <w:rPr>
          <w:noProof/>
        </w:rPr>
        <w:t xml:space="preserve"> </w:t>
      </w:r>
      <w:r>
        <w:rPr>
          <w:noProof/>
        </w:rPr>
        <w:drawing>
          <wp:inline distT="0" distB="0" distL="0" distR="0" wp14:anchorId="088A04F8" wp14:editId="31ED5611">
            <wp:extent cx="4611370" cy="3422015"/>
            <wp:effectExtent l="0" t="0" r="0" b="0"/>
            <wp:docPr id="6" name="Рисунок 6" descr="C:\Users\oper\Desktop\Безымянный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oper\Desktop\Безымянный3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370" cy="342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6A" w:rsidRDefault="00D73D6A" w:rsidP="00D73D6A">
      <w:pPr>
        <w:pStyle w:val="a8"/>
      </w:pPr>
    </w:p>
    <w:p w:rsidR="00D73D6A" w:rsidRDefault="00D73D6A" w:rsidP="008712C2">
      <w:pPr>
        <w:tabs>
          <w:tab w:val="left" w:pos="8610"/>
        </w:tabs>
      </w:pPr>
    </w:p>
    <w:p w:rsidR="00D73D6A" w:rsidRDefault="00D73D6A" w:rsidP="008712C2">
      <w:pPr>
        <w:tabs>
          <w:tab w:val="left" w:pos="8610"/>
        </w:tabs>
      </w:pPr>
    </w:p>
    <w:p w:rsidR="00D73D6A" w:rsidRDefault="00D73D6A" w:rsidP="008712C2">
      <w:pPr>
        <w:tabs>
          <w:tab w:val="left" w:pos="8610"/>
        </w:tabs>
      </w:pPr>
    </w:p>
    <w:p w:rsidR="008712C2" w:rsidRPr="00EC1E29" w:rsidRDefault="008712C2" w:rsidP="00D73D6A">
      <w:pPr>
        <w:tabs>
          <w:tab w:val="left" w:pos="8610"/>
        </w:tabs>
        <w:jc w:val="right"/>
        <w:rPr>
          <w:sz w:val="16"/>
          <w:szCs w:val="16"/>
        </w:rPr>
      </w:pPr>
      <w:r w:rsidRPr="00EC1E29">
        <w:rPr>
          <w:sz w:val="16"/>
          <w:szCs w:val="16"/>
        </w:rPr>
        <w:t xml:space="preserve">                                                                                                                    Приложение №4</w:t>
      </w:r>
    </w:p>
    <w:p w:rsidR="008712C2" w:rsidRPr="008712C2" w:rsidRDefault="008712C2" w:rsidP="008712C2"/>
    <w:p w:rsidR="008712C2" w:rsidRPr="008712C2" w:rsidRDefault="008712C2" w:rsidP="008712C2"/>
    <w:p w:rsidR="008712C2" w:rsidRPr="008712C2" w:rsidRDefault="008712C2" w:rsidP="008712C2">
      <w:pPr>
        <w:jc w:val="center"/>
      </w:pPr>
      <w:r w:rsidRPr="008712C2">
        <w:t xml:space="preserve">Графическое изображение </w:t>
      </w:r>
      <w:proofErr w:type="gramStart"/>
      <w:r w:rsidRPr="008712C2">
        <w:t>фрагмента Карты градостроительного зонирования Правил землепользования</w:t>
      </w:r>
      <w:proofErr w:type="gramEnd"/>
      <w:r w:rsidRPr="008712C2">
        <w:t xml:space="preserve"> и застройки </w:t>
      </w:r>
      <w:proofErr w:type="spellStart"/>
      <w:r w:rsidRPr="008712C2">
        <w:t>Городовиковского</w:t>
      </w:r>
      <w:proofErr w:type="spellEnd"/>
      <w:r w:rsidRPr="008712C2">
        <w:t xml:space="preserve"> городского муниципального образования Республики Калмыкия</w:t>
      </w:r>
    </w:p>
    <w:p w:rsidR="008712C2" w:rsidRPr="008712C2" w:rsidRDefault="008712C2" w:rsidP="008712C2">
      <w:pPr>
        <w:jc w:val="both"/>
      </w:pPr>
      <w:r w:rsidRPr="008712C2">
        <w:t>изменение территориальной зоны «зона инженерной и транспортной инфраструктуры» (ИТ-1) и отнесение к зоне «зона складирования и захоронения отходов» (СН-2)</w:t>
      </w:r>
    </w:p>
    <w:p w:rsidR="008712C2" w:rsidRPr="008712C2" w:rsidRDefault="008712C2" w:rsidP="008712C2">
      <w:pPr>
        <w:jc w:val="both"/>
      </w:pPr>
    </w:p>
    <w:p w:rsidR="008712C2" w:rsidRPr="008712C2" w:rsidRDefault="008712C2" w:rsidP="008712C2">
      <w:pPr>
        <w:tabs>
          <w:tab w:val="left" w:pos="10125"/>
        </w:tabs>
        <w:ind w:left="-426" w:firstLine="426"/>
      </w:pPr>
      <w:r w:rsidRPr="008712C2">
        <w:t xml:space="preserve">                                     (действующая редакция)                                                                                     (фрагмент в редакции изменений)</w:t>
      </w:r>
    </w:p>
    <w:p w:rsidR="008712C2" w:rsidRPr="008712C2" w:rsidRDefault="008712C2" w:rsidP="008712C2">
      <w:pPr>
        <w:ind w:left="-426" w:firstLine="426"/>
      </w:pPr>
      <w:r w:rsidRPr="008712C2">
        <w:t xml:space="preserve">                                        изменить зону ИТ-1                                                                                                              зона СН-2</w:t>
      </w: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spacing w:before="100" w:beforeAutospacing="1" w:after="100" w:afterAutospacing="1"/>
      </w:pPr>
      <w:r w:rsidRPr="008712C2"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>
            <wp:extent cx="3623945" cy="26250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945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2C2"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>
            <wp:extent cx="3046095" cy="2681605"/>
            <wp:effectExtent l="0" t="0" r="0" b="0"/>
            <wp:docPr id="13" name="Рисунок 13" descr="C:\Users\op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op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09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tabs>
          <w:tab w:val="left" w:pos="8610"/>
        </w:tabs>
      </w:pPr>
      <w:r w:rsidRPr="008712C2">
        <w:t xml:space="preserve">                                                                                                                                                                             </w:t>
      </w:r>
    </w:p>
    <w:p w:rsidR="00D73D6A" w:rsidRDefault="00D73D6A" w:rsidP="00D73D6A">
      <w:pPr>
        <w:jc w:val="center"/>
      </w:pPr>
      <w:r>
        <w:lastRenderedPageBreak/>
        <w:t xml:space="preserve">Графическое изображение фрагмента Карты функциональных зон Генерального плана </w:t>
      </w:r>
    </w:p>
    <w:p w:rsidR="00D73D6A" w:rsidRDefault="00D73D6A" w:rsidP="00D73D6A">
      <w:pPr>
        <w:jc w:val="center"/>
      </w:pPr>
      <w:proofErr w:type="spellStart"/>
      <w:r>
        <w:t>Городовиковского</w:t>
      </w:r>
      <w:proofErr w:type="spellEnd"/>
      <w:r>
        <w:t xml:space="preserve"> городского муниципального образования Республики Калмыкия</w:t>
      </w:r>
    </w:p>
    <w:p w:rsidR="00D73D6A" w:rsidRDefault="00D73D6A" w:rsidP="00D73D6A">
      <w:pPr>
        <w:jc w:val="both"/>
      </w:pPr>
      <w:r>
        <w:t xml:space="preserve">изменение функциональной зоны «инженерной инфраструктуры» и отнесение к зоне «складирование и захоронения отходов»  </w:t>
      </w:r>
    </w:p>
    <w:p w:rsidR="00D73D6A" w:rsidRDefault="00D73D6A" w:rsidP="00D73D6A">
      <w:pPr>
        <w:ind w:left="-426" w:firstLine="426"/>
      </w:pPr>
    </w:p>
    <w:p w:rsidR="00D73D6A" w:rsidRDefault="00D73D6A" w:rsidP="00D73D6A">
      <w:pPr>
        <w:ind w:left="-426" w:firstLine="426"/>
      </w:pPr>
    </w:p>
    <w:p w:rsidR="00D73D6A" w:rsidRDefault="00D73D6A" w:rsidP="00D73D6A">
      <w:pPr>
        <w:tabs>
          <w:tab w:val="left" w:pos="10125"/>
        </w:tabs>
        <w:ind w:left="-426" w:firstLine="426"/>
      </w:pPr>
      <w:r>
        <w:t xml:space="preserve">                           (действующая редакция)                                                                                     (фрагмент в редакции изменений)</w:t>
      </w:r>
    </w:p>
    <w:p w:rsidR="00D73D6A" w:rsidRPr="00066CD8" w:rsidRDefault="00D73D6A" w:rsidP="00D73D6A"/>
    <w:p w:rsidR="00D73D6A" w:rsidRDefault="00D73D6A" w:rsidP="00D73D6A"/>
    <w:p w:rsidR="00D73D6A" w:rsidRDefault="00D73D6A" w:rsidP="00D73D6A">
      <w:pPr>
        <w:pStyle w:val="a8"/>
      </w:pPr>
      <w:r>
        <w:rPr>
          <w:noProof/>
        </w:rPr>
        <w:drawing>
          <wp:inline distT="0" distB="0" distL="0" distR="0" wp14:anchorId="7A634920" wp14:editId="4DF948E2">
            <wp:extent cx="2894965" cy="2872105"/>
            <wp:effectExtent l="0" t="0" r="0" b="0"/>
            <wp:docPr id="7" name="Рисунок 7" descr="C:\Users\oper\Desktop\Безымянный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oper\Desktop\Безымянный4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0366">
        <w:rPr>
          <w:noProof/>
        </w:rPr>
        <w:t xml:space="preserve"> </w:t>
      </w:r>
      <w:r>
        <w:rPr>
          <w:noProof/>
        </w:rPr>
        <w:t xml:space="preserve">                                                         </w:t>
      </w:r>
      <w:r>
        <w:rPr>
          <w:noProof/>
        </w:rPr>
        <w:drawing>
          <wp:inline distT="0" distB="0" distL="0" distR="0" wp14:anchorId="6F6DF478" wp14:editId="68488EC9">
            <wp:extent cx="3657600" cy="3550920"/>
            <wp:effectExtent l="0" t="0" r="0" b="0"/>
            <wp:docPr id="8" name="Рисунок 8" descr="C:\Users\oper\Desktop\Безымянный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Users\oper\Desktop\Безымянный4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6A" w:rsidRDefault="00D73D6A" w:rsidP="00D73D6A">
      <w:pPr>
        <w:tabs>
          <w:tab w:val="left" w:pos="8610"/>
        </w:tabs>
      </w:pPr>
      <w:r>
        <w:t xml:space="preserve">                                                                                                                                                                                     </w:t>
      </w:r>
    </w:p>
    <w:p w:rsidR="00D73D6A" w:rsidRDefault="00D73D6A" w:rsidP="00D73D6A">
      <w:pPr>
        <w:ind w:left="-426" w:firstLine="426"/>
      </w:pPr>
    </w:p>
    <w:p w:rsidR="008712C2" w:rsidRDefault="008712C2" w:rsidP="008712C2">
      <w:pPr>
        <w:ind w:left="-426" w:firstLine="426"/>
      </w:pPr>
    </w:p>
    <w:p w:rsidR="008712C2" w:rsidRPr="00EC1E29" w:rsidRDefault="008712C2" w:rsidP="008712C2">
      <w:pPr>
        <w:ind w:left="-426" w:firstLine="426"/>
        <w:rPr>
          <w:sz w:val="16"/>
          <w:szCs w:val="16"/>
        </w:rPr>
      </w:pPr>
      <w:r w:rsidRPr="008712C2"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EC1E29">
        <w:rPr>
          <w:sz w:val="16"/>
          <w:szCs w:val="16"/>
        </w:rPr>
        <w:t>Приложение №5</w:t>
      </w: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jc w:val="center"/>
      </w:pPr>
      <w:r w:rsidRPr="008712C2">
        <w:t xml:space="preserve">Графическое изображение </w:t>
      </w:r>
      <w:proofErr w:type="gramStart"/>
      <w:r w:rsidRPr="008712C2">
        <w:t>фрагмента Карты градостроительного зонирования Правил землепользования</w:t>
      </w:r>
      <w:proofErr w:type="gramEnd"/>
      <w:r w:rsidRPr="008712C2">
        <w:t xml:space="preserve"> и застройки </w:t>
      </w:r>
      <w:proofErr w:type="spellStart"/>
      <w:r w:rsidRPr="008712C2">
        <w:t>Городовиковского</w:t>
      </w:r>
      <w:proofErr w:type="spellEnd"/>
      <w:r w:rsidRPr="008712C2">
        <w:t xml:space="preserve"> городского муниципального образования Республики Калмыкия</w:t>
      </w:r>
    </w:p>
    <w:p w:rsidR="008712C2" w:rsidRPr="008712C2" w:rsidRDefault="008712C2" w:rsidP="008712C2">
      <w:pPr>
        <w:jc w:val="both"/>
      </w:pPr>
      <w:r w:rsidRPr="008712C2">
        <w:t>изменение территориальной зоны «производственно-коммунальная застройка» (ПК) и отнесение к зоне «Зона рекреационного назначения» (Р-2)</w:t>
      </w:r>
    </w:p>
    <w:p w:rsidR="008712C2" w:rsidRPr="008712C2" w:rsidRDefault="008712C2" w:rsidP="008712C2">
      <w:pPr>
        <w:jc w:val="both"/>
      </w:pPr>
    </w:p>
    <w:p w:rsidR="008712C2" w:rsidRPr="008712C2" w:rsidRDefault="008712C2" w:rsidP="008712C2">
      <w:pPr>
        <w:tabs>
          <w:tab w:val="left" w:pos="10125"/>
        </w:tabs>
        <w:ind w:left="-426" w:firstLine="426"/>
      </w:pPr>
      <w:r w:rsidRPr="008712C2">
        <w:t xml:space="preserve">                                 (действующая редакция)                                                                                     (фрагмент в редакции изменений)</w:t>
      </w:r>
    </w:p>
    <w:p w:rsidR="008712C2" w:rsidRPr="008712C2" w:rsidRDefault="008712C2" w:rsidP="008712C2">
      <w:pPr>
        <w:ind w:left="-426" w:firstLine="426"/>
      </w:pPr>
      <w:r w:rsidRPr="008712C2">
        <w:t xml:space="preserve">                                             зона ПК                                                                                                                           зона Р-2</w:t>
      </w: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ind w:left="-426" w:firstLine="426"/>
      </w:pPr>
    </w:p>
    <w:p w:rsidR="008712C2" w:rsidRPr="008712C2" w:rsidRDefault="008712C2" w:rsidP="008712C2">
      <w:pPr>
        <w:spacing w:before="100" w:beforeAutospacing="1" w:after="100" w:afterAutospacing="1"/>
      </w:pPr>
      <w:r>
        <w:rPr>
          <w:noProof/>
        </w:rPr>
        <w:drawing>
          <wp:inline distT="0" distB="0" distL="0" distR="0">
            <wp:extent cx="3999865" cy="2894965"/>
            <wp:effectExtent l="0" t="0" r="0" b="0"/>
            <wp:docPr id="12" name="Рисунок 1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65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12C2">
        <w:t xml:space="preserve">                            </w:t>
      </w:r>
      <w:r w:rsidRPr="008712C2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3068320" cy="2395220"/>
            <wp:effectExtent l="0" t="0" r="0" b="0"/>
            <wp:docPr id="11" name="Рисунок 11" descr="C:\Users\oper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oper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239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2C2" w:rsidRDefault="008712C2" w:rsidP="008712C2">
      <w:pPr>
        <w:ind w:left="-426" w:firstLine="426"/>
      </w:pPr>
    </w:p>
    <w:p w:rsidR="004D556B" w:rsidRDefault="004D556B" w:rsidP="004D556B">
      <w:pPr>
        <w:pStyle w:val="a8"/>
      </w:pPr>
    </w:p>
    <w:p w:rsidR="00D73D6A" w:rsidRDefault="00D73D6A" w:rsidP="00D73D6A">
      <w:pPr>
        <w:jc w:val="center"/>
      </w:pPr>
      <w:r>
        <w:t xml:space="preserve">Графическое изображение фрагмента Карты функциональных зон Генерального плана </w:t>
      </w:r>
    </w:p>
    <w:p w:rsidR="00D73D6A" w:rsidRDefault="00D73D6A" w:rsidP="00D73D6A">
      <w:pPr>
        <w:jc w:val="center"/>
      </w:pPr>
      <w:proofErr w:type="spellStart"/>
      <w:r>
        <w:lastRenderedPageBreak/>
        <w:t>Городовиковского</w:t>
      </w:r>
      <w:proofErr w:type="spellEnd"/>
      <w:r>
        <w:t xml:space="preserve"> городского муниципального образования Республики Калмыкия</w:t>
      </w:r>
    </w:p>
    <w:p w:rsidR="00D73D6A" w:rsidRDefault="00D73D6A" w:rsidP="00D73D6A">
      <w:pPr>
        <w:jc w:val="both"/>
      </w:pPr>
      <w:r>
        <w:t xml:space="preserve">                                   изменение функциональной зоны «производственная» и отнесение к зоне «рекреационного назначения»  </w:t>
      </w:r>
    </w:p>
    <w:p w:rsidR="00D73D6A" w:rsidRDefault="00D73D6A" w:rsidP="00D73D6A">
      <w:pPr>
        <w:ind w:left="-426" w:firstLine="426"/>
      </w:pPr>
    </w:p>
    <w:p w:rsidR="00D73D6A" w:rsidRDefault="00D73D6A" w:rsidP="00D73D6A">
      <w:pPr>
        <w:ind w:left="-426" w:firstLine="426"/>
      </w:pPr>
    </w:p>
    <w:p w:rsidR="00D73D6A" w:rsidRDefault="00D73D6A" w:rsidP="00D73D6A">
      <w:pPr>
        <w:tabs>
          <w:tab w:val="left" w:pos="10125"/>
        </w:tabs>
        <w:ind w:left="-426" w:firstLine="426"/>
      </w:pPr>
      <w:r>
        <w:t xml:space="preserve">                              (действующая редакция)                                                                                     (фрагмент в редакции изменений)</w:t>
      </w:r>
    </w:p>
    <w:p w:rsidR="00D73D6A" w:rsidRDefault="00D73D6A" w:rsidP="00D73D6A">
      <w:pPr>
        <w:ind w:left="-426" w:firstLine="426"/>
      </w:pPr>
    </w:p>
    <w:p w:rsidR="00D73D6A" w:rsidRDefault="00D73D6A" w:rsidP="00D73D6A">
      <w:pPr>
        <w:ind w:left="-426" w:firstLine="426"/>
      </w:pPr>
    </w:p>
    <w:p w:rsidR="00D73D6A" w:rsidRDefault="00D73D6A" w:rsidP="00D73D6A">
      <w:pPr>
        <w:pStyle w:val="a8"/>
      </w:pPr>
      <w:r>
        <w:rPr>
          <w:noProof/>
        </w:rPr>
        <w:drawing>
          <wp:inline distT="0" distB="0" distL="0" distR="0" wp14:anchorId="4D6A73F9" wp14:editId="07F0059B">
            <wp:extent cx="3657600" cy="2933700"/>
            <wp:effectExtent l="0" t="0" r="0" b="0"/>
            <wp:docPr id="9" name="Рисунок 9" descr="C:\Users\oper\Desktop\Безымянный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oper\Desktop\Безымянный5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</w:t>
      </w:r>
      <w:r w:rsidRPr="00290366">
        <w:rPr>
          <w:noProof/>
        </w:rPr>
        <w:t xml:space="preserve"> </w:t>
      </w:r>
      <w:r>
        <w:rPr>
          <w:noProof/>
        </w:rPr>
        <w:drawing>
          <wp:inline distT="0" distB="0" distL="0" distR="0" wp14:anchorId="1E13BF3C" wp14:editId="769C35EA">
            <wp:extent cx="3831590" cy="2990215"/>
            <wp:effectExtent l="0" t="0" r="0" b="0"/>
            <wp:docPr id="10" name="Рисунок 10" descr="C:\Users\oper\Desktop\Безымянный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Users\oper\Desktop\Безымянный5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590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D6A" w:rsidRDefault="00D73D6A" w:rsidP="00D73D6A">
      <w:pPr>
        <w:pStyle w:val="a8"/>
      </w:pPr>
    </w:p>
    <w:p w:rsidR="00D73D6A" w:rsidRDefault="00D73D6A" w:rsidP="00D73D6A">
      <w:pPr>
        <w:ind w:left="-426" w:firstLine="426"/>
      </w:pPr>
    </w:p>
    <w:p w:rsidR="00D73D6A" w:rsidRPr="00D73D6A" w:rsidRDefault="00D73D6A" w:rsidP="00D73D6A"/>
    <w:p w:rsidR="00D73D6A" w:rsidRDefault="00D73D6A" w:rsidP="00D73D6A"/>
    <w:p w:rsidR="00D73D6A" w:rsidRDefault="00D73D6A" w:rsidP="00D73D6A">
      <w:pPr>
        <w:tabs>
          <w:tab w:val="left" w:pos="3207"/>
        </w:tabs>
        <w:sectPr w:rsidR="00D73D6A" w:rsidSect="008712C2">
          <w:pgSz w:w="16838" w:h="11906" w:orient="landscape"/>
          <w:pgMar w:top="992" w:right="1134" w:bottom="1276" w:left="1134" w:header="0" w:footer="0" w:gutter="0"/>
          <w:cols w:space="720"/>
          <w:formProt w:val="0"/>
        </w:sectPr>
      </w:pPr>
      <w:r>
        <w:tab/>
      </w:r>
    </w:p>
    <w:p w:rsidR="00D73D6A" w:rsidRPr="00EC1E29" w:rsidRDefault="00D73D6A" w:rsidP="00D73D6A">
      <w:pPr>
        <w:pageBreakBefore/>
        <w:widowControl w:val="0"/>
        <w:ind w:firstLine="709"/>
        <w:jc w:val="right"/>
        <w:rPr>
          <w:rFonts w:ascii="PT Astra Serif" w:hAnsi="PT Astra Serif"/>
          <w:color w:val="000000"/>
          <w:spacing w:val="2"/>
          <w:sz w:val="16"/>
          <w:szCs w:val="16"/>
        </w:rPr>
      </w:pPr>
      <w:bookmarkStart w:id="0" w:name="_GoBack"/>
      <w:bookmarkEnd w:id="0"/>
      <w:r w:rsidRPr="00EC1E29">
        <w:rPr>
          <w:rFonts w:ascii="PT Astra Serif" w:hAnsi="PT Astra Serif"/>
          <w:color w:val="000000"/>
          <w:spacing w:val="2"/>
          <w:sz w:val="16"/>
          <w:szCs w:val="16"/>
        </w:rPr>
        <w:lastRenderedPageBreak/>
        <w:t>Приложение 7</w:t>
      </w:r>
    </w:p>
    <w:p w:rsidR="00D73D6A" w:rsidRPr="00EC1E29" w:rsidRDefault="00D73D6A" w:rsidP="00D73D6A">
      <w:pPr>
        <w:widowControl w:val="0"/>
        <w:ind w:firstLine="737"/>
        <w:jc w:val="right"/>
        <w:rPr>
          <w:rFonts w:ascii="PT Astra Serif" w:hAnsi="PT Astra Serif"/>
          <w:color w:val="000000"/>
          <w:sz w:val="16"/>
          <w:szCs w:val="16"/>
        </w:rPr>
      </w:pPr>
      <w:r w:rsidRPr="00EC1E29">
        <w:rPr>
          <w:rFonts w:ascii="PT Astra Serif" w:hAnsi="PT Astra Serif"/>
          <w:color w:val="000000"/>
          <w:spacing w:val="2"/>
          <w:sz w:val="16"/>
          <w:szCs w:val="16"/>
        </w:rPr>
        <w:t>к протоколу публичных слушаний</w:t>
      </w:r>
      <w:r w:rsidRPr="00EC1E29">
        <w:rPr>
          <w:rFonts w:ascii="PT Astra Serif" w:hAnsi="PT Astra Serif"/>
          <w:color w:val="000000"/>
          <w:spacing w:val="2"/>
          <w:sz w:val="16"/>
          <w:szCs w:val="16"/>
        </w:rPr>
        <w:br/>
        <w:t>от 30.01.2026</w:t>
      </w:r>
      <w:r w:rsidR="00EC1E29" w:rsidRPr="00EC1E29">
        <w:rPr>
          <w:rFonts w:ascii="PT Astra Serif" w:hAnsi="PT Astra Serif"/>
          <w:color w:val="000000"/>
          <w:spacing w:val="2"/>
          <w:sz w:val="16"/>
          <w:szCs w:val="16"/>
        </w:rPr>
        <w:t xml:space="preserve"> №1</w:t>
      </w:r>
    </w:p>
    <w:p w:rsidR="00D73D6A" w:rsidRPr="00343820" w:rsidRDefault="00D73D6A" w:rsidP="00D73D6A">
      <w:pPr>
        <w:widowControl w:val="0"/>
        <w:spacing w:before="114" w:after="114"/>
        <w:ind w:firstLine="709"/>
        <w:jc w:val="center"/>
        <w:rPr>
          <w:rFonts w:ascii="PT Astra Serif" w:hAnsi="PT Astra Serif"/>
          <w:color w:val="000000"/>
          <w:sz w:val="28"/>
          <w:szCs w:val="20"/>
        </w:rPr>
      </w:pPr>
      <w:r w:rsidRPr="00343820">
        <w:rPr>
          <w:rFonts w:ascii="PT Astra Serif" w:hAnsi="PT Astra Serif"/>
          <w:color w:val="000000"/>
          <w:sz w:val="28"/>
          <w:szCs w:val="20"/>
        </w:rPr>
        <w:br/>
      </w:r>
      <w:r w:rsidRPr="00343820">
        <w:rPr>
          <w:rFonts w:ascii="PT Astra Serif" w:hAnsi="PT Astra Serif"/>
          <w:b/>
          <w:color w:val="000000"/>
          <w:sz w:val="28"/>
          <w:szCs w:val="20"/>
        </w:rPr>
        <w:t xml:space="preserve">Книга (журнал) учета посетителей экспозиции проекта, </w:t>
      </w:r>
      <w:r w:rsidRPr="00343820">
        <w:rPr>
          <w:rFonts w:ascii="PT Astra Serif" w:hAnsi="PT Astra Serif"/>
          <w:b/>
          <w:color w:val="000000"/>
          <w:sz w:val="28"/>
          <w:szCs w:val="20"/>
        </w:rPr>
        <w:br/>
        <w:t xml:space="preserve">подлежащего рассмотрению на </w:t>
      </w:r>
      <w:r>
        <w:rPr>
          <w:rFonts w:ascii="PT Astra Serif" w:hAnsi="PT Astra Serif"/>
          <w:b/>
          <w:color w:val="000000"/>
          <w:sz w:val="28"/>
          <w:szCs w:val="20"/>
        </w:rPr>
        <w:t>публичных слушаниях</w:t>
      </w:r>
      <w:r w:rsidRPr="00343820">
        <w:rPr>
          <w:rFonts w:ascii="PT Astra Serif" w:hAnsi="PT Astra Serif"/>
          <w:b/>
          <w:color w:val="000000"/>
          <w:sz w:val="28"/>
          <w:szCs w:val="20"/>
        </w:rPr>
        <w:t xml:space="preserve"> по Проекту</w:t>
      </w:r>
    </w:p>
    <w:tbl>
      <w:tblPr>
        <w:tblW w:w="0" w:type="auto"/>
        <w:tblInd w:w="-4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686"/>
        <w:gridCol w:w="1439"/>
        <w:gridCol w:w="1542"/>
        <w:gridCol w:w="1863"/>
        <w:gridCol w:w="3465"/>
        <w:gridCol w:w="1267"/>
        <w:gridCol w:w="50"/>
      </w:tblGrid>
      <w:tr w:rsidR="00D73D6A" w:rsidRPr="00343820" w:rsidTr="00D372E2">
        <w:trPr>
          <w:trHeight w:hRule="exact" w:val="23"/>
        </w:trPr>
        <w:tc>
          <w:tcPr>
            <w:tcW w:w="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143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15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186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346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12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</w:tr>
      <w:tr w:rsidR="00D73D6A" w:rsidRPr="00343820" w:rsidTr="00D372E2">
        <w:tc>
          <w:tcPr>
            <w:tcW w:w="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1" w:type="dxa"/>
              <w:bottom w:w="0" w:type="dxa"/>
              <w:right w:w="149" w:type="dxa"/>
            </w:tcMar>
          </w:tcPr>
          <w:p w:rsidR="00D73D6A" w:rsidRPr="00343820" w:rsidRDefault="00D73D6A" w:rsidP="00D372E2">
            <w:pPr>
              <w:widowControl w:val="0"/>
              <w:spacing w:after="160"/>
              <w:jc w:val="center"/>
              <w:rPr>
                <w:rFonts w:ascii="MS Sans Serif" w:hAnsi="MS Sans Serif"/>
                <w:color w:val="000000"/>
                <w:sz w:val="20"/>
                <w:szCs w:val="20"/>
              </w:rPr>
            </w:pPr>
            <w:r w:rsidRPr="00343820">
              <w:rPr>
                <w:rFonts w:ascii="PT Astra Serif" w:hAnsi="PT Astra Serif"/>
                <w:color w:val="000000"/>
                <w:szCs w:val="20"/>
              </w:rPr>
              <w:t>№</w:t>
            </w:r>
            <w:r w:rsidRPr="00343820">
              <w:rPr>
                <w:rFonts w:ascii="PT Astra Serif" w:hAnsi="PT Astra Serif"/>
                <w:color w:val="000000"/>
                <w:szCs w:val="20"/>
              </w:rPr>
              <w:br/>
            </w:r>
            <w:proofErr w:type="gramStart"/>
            <w:r w:rsidRPr="00343820">
              <w:rPr>
                <w:rFonts w:ascii="PT Astra Serif" w:hAnsi="PT Astra Serif"/>
                <w:color w:val="000000"/>
                <w:szCs w:val="20"/>
              </w:rPr>
              <w:t>п</w:t>
            </w:r>
            <w:proofErr w:type="gramEnd"/>
            <w:r w:rsidRPr="00343820">
              <w:rPr>
                <w:rFonts w:ascii="PT Astra Serif" w:hAnsi="PT Astra Serif"/>
                <w:color w:val="000000"/>
                <w:szCs w:val="20"/>
              </w:rPr>
              <w:t>/п</w:t>
            </w: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1" w:type="dxa"/>
              <w:bottom w:w="0" w:type="dxa"/>
              <w:right w:w="149" w:type="dxa"/>
            </w:tcMar>
          </w:tcPr>
          <w:p w:rsidR="00D73D6A" w:rsidRPr="00343820" w:rsidRDefault="00D73D6A" w:rsidP="00D372E2">
            <w:pPr>
              <w:widowControl w:val="0"/>
              <w:spacing w:after="160"/>
              <w:jc w:val="center"/>
              <w:rPr>
                <w:rFonts w:ascii="MS Sans Serif" w:hAnsi="MS Sans Serif"/>
                <w:color w:val="000000"/>
                <w:sz w:val="20"/>
                <w:szCs w:val="20"/>
              </w:rPr>
            </w:pPr>
            <w:r w:rsidRPr="00343820">
              <w:rPr>
                <w:rFonts w:ascii="PT Astra Serif" w:hAnsi="PT Astra Serif"/>
                <w:color w:val="000000"/>
                <w:szCs w:val="20"/>
              </w:rPr>
              <w:t>Фамилия,</w:t>
            </w:r>
            <w:r w:rsidRPr="00343820">
              <w:rPr>
                <w:rFonts w:ascii="PT Astra Serif" w:hAnsi="PT Astra Serif"/>
                <w:color w:val="000000"/>
                <w:szCs w:val="20"/>
              </w:rPr>
              <w:br/>
              <w:t>имя, отчество</w:t>
            </w:r>
          </w:p>
        </w:tc>
        <w:tc>
          <w:tcPr>
            <w:tcW w:w="15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1" w:type="dxa"/>
              <w:bottom w:w="0" w:type="dxa"/>
              <w:right w:w="149" w:type="dxa"/>
            </w:tcMar>
          </w:tcPr>
          <w:p w:rsidR="00D73D6A" w:rsidRPr="00343820" w:rsidRDefault="00D73D6A" w:rsidP="00D372E2">
            <w:pPr>
              <w:widowControl w:val="0"/>
              <w:spacing w:after="160"/>
              <w:jc w:val="center"/>
              <w:rPr>
                <w:rFonts w:ascii="MS Sans Serif" w:hAnsi="MS Sans Serif"/>
                <w:color w:val="000000"/>
                <w:sz w:val="20"/>
                <w:szCs w:val="20"/>
              </w:rPr>
            </w:pPr>
            <w:r w:rsidRPr="00343820">
              <w:rPr>
                <w:rFonts w:ascii="PT Astra Serif" w:hAnsi="PT Astra Serif"/>
                <w:color w:val="000000"/>
                <w:szCs w:val="20"/>
              </w:rPr>
              <w:t>Место жительства</w:t>
            </w:r>
          </w:p>
        </w:tc>
        <w:tc>
          <w:tcPr>
            <w:tcW w:w="1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1" w:type="dxa"/>
              <w:bottom w:w="0" w:type="dxa"/>
              <w:right w:w="149" w:type="dxa"/>
            </w:tcMar>
          </w:tcPr>
          <w:p w:rsidR="00D73D6A" w:rsidRPr="00343820" w:rsidRDefault="00D73D6A" w:rsidP="00D372E2">
            <w:pPr>
              <w:widowControl w:val="0"/>
              <w:spacing w:after="160"/>
              <w:jc w:val="center"/>
              <w:rPr>
                <w:rFonts w:ascii="MS Sans Serif" w:hAnsi="MS Sans Serif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343820">
              <w:rPr>
                <w:rFonts w:ascii="PT Astra Serif" w:hAnsi="PT Astra Serif"/>
                <w:color w:val="000000"/>
                <w:szCs w:val="20"/>
              </w:rPr>
              <w:t>Правоустанав-ливающие</w:t>
            </w:r>
            <w:proofErr w:type="spellEnd"/>
            <w:proofErr w:type="gramEnd"/>
            <w:r w:rsidRPr="00343820">
              <w:rPr>
                <w:rFonts w:ascii="PT Astra Serif" w:hAnsi="PT Astra Serif"/>
                <w:color w:val="000000"/>
                <w:szCs w:val="20"/>
              </w:rPr>
              <w:t xml:space="preserve"> документы</w:t>
            </w:r>
          </w:p>
        </w:tc>
        <w:tc>
          <w:tcPr>
            <w:tcW w:w="3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1" w:type="dxa"/>
              <w:bottom w:w="0" w:type="dxa"/>
              <w:right w:w="149" w:type="dxa"/>
            </w:tcMar>
          </w:tcPr>
          <w:p w:rsidR="00D73D6A" w:rsidRPr="00343820" w:rsidRDefault="00D73D6A" w:rsidP="00D372E2">
            <w:pPr>
              <w:widowControl w:val="0"/>
              <w:spacing w:after="160"/>
              <w:jc w:val="center"/>
              <w:rPr>
                <w:rFonts w:ascii="MS Sans Serif" w:hAnsi="MS Sans Serif"/>
                <w:color w:val="000000"/>
                <w:sz w:val="20"/>
                <w:szCs w:val="20"/>
              </w:rPr>
            </w:pPr>
            <w:r w:rsidRPr="00343820">
              <w:rPr>
                <w:rFonts w:ascii="PT Astra Serif" w:hAnsi="PT Astra Serif"/>
                <w:color w:val="000000"/>
                <w:szCs w:val="20"/>
              </w:rPr>
              <w:t>Предложение, замечание</w:t>
            </w:r>
          </w:p>
        </w:tc>
        <w:tc>
          <w:tcPr>
            <w:tcW w:w="1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1" w:type="dxa"/>
              <w:bottom w:w="0" w:type="dxa"/>
              <w:right w:w="149" w:type="dxa"/>
            </w:tcMar>
          </w:tcPr>
          <w:p w:rsidR="00D73D6A" w:rsidRPr="00343820" w:rsidRDefault="00D73D6A" w:rsidP="00D372E2">
            <w:pPr>
              <w:widowControl w:val="0"/>
              <w:spacing w:after="160"/>
              <w:jc w:val="center"/>
              <w:rPr>
                <w:rFonts w:ascii="MS Sans Serif" w:hAnsi="MS Sans Serif"/>
                <w:color w:val="000000"/>
                <w:sz w:val="20"/>
                <w:szCs w:val="20"/>
              </w:rPr>
            </w:pPr>
            <w:r w:rsidRPr="00343820">
              <w:rPr>
                <w:rFonts w:ascii="PT Astra Serif" w:hAnsi="PT Astra Serif"/>
                <w:color w:val="000000"/>
                <w:szCs w:val="20"/>
              </w:rPr>
              <w:t>Подпись, дата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</w:tr>
      <w:tr w:rsidR="00D73D6A" w:rsidRPr="00343820" w:rsidTr="00D372E2">
        <w:tc>
          <w:tcPr>
            <w:tcW w:w="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1" w:type="dxa"/>
              <w:bottom w:w="0" w:type="dxa"/>
              <w:right w:w="149" w:type="dxa"/>
            </w:tcMar>
            <w:vAlign w:val="center"/>
          </w:tcPr>
          <w:p w:rsidR="00D73D6A" w:rsidRPr="00343820" w:rsidRDefault="00D73D6A" w:rsidP="00D372E2">
            <w:pPr>
              <w:widowControl w:val="0"/>
              <w:spacing w:after="160"/>
              <w:jc w:val="center"/>
              <w:rPr>
                <w:rFonts w:ascii="MS Sans Serif" w:hAnsi="MS Sans Serif"/>
                <w:color w:val="000000"/>
                <w:sz w:val="20"/>
                <w:szCs w:val="20"/>
              </w:rPr>
            </w:pPr>
            <w:r w:rsidRPr="00343820">
              <w:rPr>
                <w:rFonts w:ascii="PT Astra Serif" w:hAnsi="PT Astra Serif"/>
                <w:color w:val="000000"/>
                <w:sz w:val="28"/>
                <w:szCs w:val="20"/>
              </w:rPr>
              <w:t>1</w:t>
            </w:r>
          </w:p>
        </w:tc>
        <w:tc>
          <w:tcPr>
            <w:tcW w:w="1439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1" w:type="dxa"/>
              <w:bottom w:w="0" w:type="dxa"/>
              <w:right w:w="149" w:type="dxa"/>
            </w:tcMar>
            <w:vAlign w:val="center"/>
          </w:tcPr>
          <w:p w:rsidR="00D73D6A" w:rsidRPr="00343820" w:rsidRDefault="00D73D6A" w:rsidP="00D372E2">
            <w:pPr>
              <w:widowControl w:val="0"/>
              <w:spacing w:after="160"/>
              <w:jc w:val="center"/>
              <w:rPr>
                <w:rFonts w:ascii="MS Sans Serif" w:hAnsi="MS Sans Serif"/>
                <w:color w:val="000000"/>
                <w:sz w:val="20"/>
                <w:szCs w:val="20"/>
              </w:rPr>
            </w:pPr>
            <w:r w:rsidRPr="00343820">
              <w:rPr>
                <w:rFonts w:ascii="PT Astra Serif" w:hAnsi="PT Astra Serif"/>
                <w:color w:val="000000"/>
                <w:spacing w:val="2"/>
                <w:szCs w:val="20"/>
                <w:highlight w:val="white"/>
              </w:rPr>
              <w:t xml:space="preserve">- </w:t>
            </w:r>
          </w:p>
        </w:tc>
        <w:tc>
          <w:tcPr>
            <w:tcW w:w="1542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1" w:type="dxa"/>
              <w:bottom w:w="0" w:type="dxa"/>
              <w:right w:w="149" w:type="dxa"/>
            </w:tcMar>
            <w:vAlign w:val="center"/>
          </w:tcPr>
          <w:p w:rsidR="00D73D6A" w:rsidRPr="00343820" w:rsidRDefault="00D73D6A" w:rsidP="00D372E2">
            <w:pPr>
              <w:widowControl w:val="0"/>
              <w:spacing w:after="160"/>
              <w:jc w:val="center"/>
              <w:rPr>
                <w:rFonts w:ascii="MS Sans Serif" w:hAnsi="MS Sans Serif"/>
                <w:color w:val="000000"/>
                <w:sz w:val="20"/>
                <w:szCs w:val="20"/>
              </w:rPr>
            </w:pPr>
            <w:r w:rsidRPr="00343820">
              <w:rPr>
                <w:rFonts w:ascii="PT Astra Serif" w:hAnsi="PT Astra Serif"/>
                <w:color w:val="000000"/>
                <w:szCs w:val="20"/>
              </w:rPr>
              <w:t>-</w:t>
            </w:r>
          </w:p>
        </w:tc>
        <w:tc>
          <w:tcPr>
            <w:tcW w:w="1863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1" w:type="dxa"/>
              <w:bottom w:w="0" w:type="dxa"/>
              <w:right w:w="149" w:type="dxa"/>
            </w:tcMar>
            <w:vAlign w:val="center"/>
          </w:tcPr>
          <w:p w:rsidR="00D73D6A" w:rsidRPr="00343820" w:rsidRDefault="00D73D6A" w:rsidP="00D372E2">
            <w:pPr>
              <w:widowControl w:val="0"/>
              <w:spacing w:after="160"/>
              <w:jc w:val="center"/>
              <w:rPr>
                <w:rFonts w:ascii="MS Sans Serif" w:hAnsi="MS Sans Serif"/>
                <w:color w:val="000000"/>
                <w:sz w:val="20"/>
                <w:szCs w:val="20"/>
              </w:rPr>
            </w:pPr>
            <w:r w:rsidRPr="00343820">
              <w:rPr>
                <w:rFonts w:ascii="PT Astra Serif" w:hAnsi="PT Astra Serif"/>
                <w:color w:val="000000"/>
                <w:szCs w:val="20"/>
              </w:rPr>
              <w:t>-</w:t>
            </w:r>
          </w:p>
        </w:tc>
        <w:tc>
          <w:tcPr>
            <w:tcW w:w="346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1" w:type="dxa"/>
              <w:bottom w:w="0" w:type="dxa"/>
              <w:right w:w="149" w:type="dxa"/>
            </w:tcMar>
            <w:vAlign w:val="center"/>
          </w:tcPr>
          <w:p w:rsidR="00D73D6A" w:rsidRPr="00343820" w:rsidRDefault="00D73D6A" w:rsidP="00D372E2">
            <w:pPr>
              <w:widowControl w:val="0"/>
              <w:spacing w:after="160"/>
              <w:jc w:val="center"/>
              <w:rPr>
                <w:rFonts w:ascii="MS Sans Serif" w:hAnsi="MS Sans Serif"/>
                <w:color w:val="000000"/>
                <w:sz w:val="20"/>
                <w:szCs w:val="20"/>
              </w:rPr>
            </w:pPr>
            <w:r w:rsidRPr="00343820">
              <w:rPr>
                <w:rFonts w:ascii="PT Astra Serif" w:hAnsi="PT Astra Serif"/>
                <w:color w:val="000000"/>
                <w:szCs w:val="20"/>
              </w:rPr>
              <w:t>-</w:t>
            </w:r>
          </w:p>
        </w:tc>
        <w:tc>
          <w:tcPr>
            <w:tcW w:w="126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41" w:type="dxa"/>
              <w:bottom w:w="0" w:type="dxa"/>
              <w:right w:w="149" w:type="dxa"/>
            </w:tcMar>
            <w:vAlign w:val="center"/>
          </w:tcPr>
          <w:p w:rsidR="00D73D6A" w:rsidRPr="00343820" w:rsidRDefault="00D73D6A" w:rsidP="00D372E2">
            <w:pPr>
              <w:widowControl w:val="0"/>
              <w:spacing w:after="160"/>
              <w:jc w:val="center"/>
              <w:rPr>
                <w:rFonts w:ascii="MS Sans Serif" w:hAnsi="MS Sans Serif"/>
                <w:color w:val="000000"/>
                <w:sz w:val="20"/>
                <w:szCs w:val="20"/>
              </w:rPr>
            </w:pPr>
            <w:r w:rsidRPr="00343820">
              <w:rPr>
                <w:rFonts w:ascii="PT Astra Serif" w:hAnsi="PT Astra Serif"/>
                <w:color w:val="000000"/>
                <w:szCs w:val="20"/>
              </w:rPr>
              <w:t>-</w:t>
            </w:r>
          </w:p>
        </w:tc>
        <w:tc>
          <w:tcPr>
            <w:tcW w:w="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</w:tr>
      <w:tr w:rsidR="00D73D6A" w:rsidRPr="00343820" w:rsidTr="00D372E2">
        <w:trPr>
          <w:trHeight w:hRule="exact" w:val="23"/>
        </w:trPr>
        <w:tc>
          <w:tcPr>
            <w:tcW w:w="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1" w:type="dxa"/>
              <w:bottom w:w="0" w:type="dxa"/>
              <w:right w:w="149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14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1" w:type="dxa"/>
              <w:bottom w:w="0" w:type="dxa"/>
              <w:right w:w="149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15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1" w:type="dxa"/>
              <w:bottom w:w="0" w:type="dxa"/>
              <w:right w:w="149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1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1" w:type="dxa"/>
              <w:bottom w:w="0" w:type="dxa"/>
              <w:right w:w="149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34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1" w:type="dxa"/>
              <w:bottom w:w="0" w:type="dxa"/>
              <w:right w:w="149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12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41" w:type="dxa"/>
              <w:bottom w:w="0" w:type="dxa"/>
              <w:right w:w="149" w:type="dxa"/>
            </w:tcMar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  <w:tc>
          <w:tcPr>
            <w:tcW w:w="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73D6A" w:rsidRPr="00343820" w:rsidRDefault="00D73D6A" w:rsidP="00D372E2">
            <w:pPr>
              <w:widowControl w:val="0"/>
              <w:ind w:firstLine="737"/>
              <w:jc w:val="both"/>
              <w:rPr>
                <w:rFonts w:ascii="PT Astra Serif" w:hAnsi="PT Astra Serif"/>
                <w:color w:val="000000"/>
                <w:sz w:val="28"/>
                <w:szCs w:val="20"/>
              </w:rPr>
            </w:pPr>
          </w:p>
        </w:tc>
      </w:tr>
    </w:tbl>
    <w:p w:rsidR="00D73D6A" w:rsidRDefault="00D73D6A" w:rsidP="00D73D6A"/>
    <w:p w:rsidR="00D73D6A" w:rsidRDefault="00D73D6A" w:rsidP="00D73D6A"/>
    <w:p w:rsidR="00D73D6A" w:rsidRDefault="00D73D6A" w:rsidP="00D73D6A"/>
    <w:p w:rsidR="00D73D6A" w:rsidRDefault="00D73D6A" w:rsidP="00D73D6A"/>
    <w:p w:rsidR="00D73D6A" w:rsidRDefault="00D73D6A" w:rsidP="00D73D6A"/>
    <w:p w:rsidR="00D73D6A" w:rsidRDefault="00D73D6A" w:rsidP="00D73D6A"/>
    <w:p w:rsidR="00D73D6A" w:rsidRDefault="00D73D6A" w:rsidP="00D73D6A"/>
    <w:p w:rsidR="00D73D6A" w:rsidRDefault="00D73D6A" w:rsidP="00D73D6A"/>
    <w:p w:rsidR="00D73D6A" w:rsidRDefault="00D73D6A" w:rsidP="00D73D6A"/>
    <w:p w:rsidR="00D73D6A" w:rsidRDefault="00D73D6A" w:rsidP="00D73D6A"/>
    <w:p w:rsidR="00D73D6A" w:rsidRDefault="00D73D6A" w:rsidP="00D73D6A"/>
    <w:p w:rsidR="00D73D6A" w:rsidRDefault="00D73D6A" w:rsidP="00D73D6A"/>
    <w:p w:rsidR="00D73D6A" w:rsidRDefault="00D73D6A" w:rsidP="00D73D6A"/>
    <w:p w:rsidR="00D73D6A" w:rsidRDefault="00D73D6A" w:rsidP="00D73D6A"/>
    <w:p w:rsidR="00D73D6A" w:rsidRDefault="00D73D6A" w:rsidP="00D73D6A"/>
    <w:p w:rsidR="00D73D6A" w:rsidRDefault="00D73D6A" w:rsidP="00D73D6A"/>
    <w:p w:rsidR="00D73D6A" w:rsidRDefault="00D73D6A" w:rsidP="00D73D6A"/>
    <w:p w:rsidR="004D556B" w:rsidRDefault="004D556B" w:rsidP="00D73D6A">
      <w:pPr>
        <w:tabs>
          <w:tab w:val="left" w:pos="8610"/>
        </w:tabs>
      </w:pPr>
      <w:r>
        <w:t xml:space="preserve">                                                                                                                                                                         </w:t>
      </w:r>
    </w:p>
    <w:p w:rsidR="004D556B" w:rsidRDefault="004D556B" w:rsidP="004D556B">
      <w:pPr>
        <w:pStyle w:val="a8"/>
      </w:pPr>
    </w:p>
    <w:p w:rsidR="00406F87" w:rsidRDefault="00406F87" w:rsidP="00FB2770"/>
    <w:p w:rsidR="00406F87" w:rsidRDefault="00406F87" w:rsidP="00FB2770"/>
    <w:p w:rsidR="00406F87" w:rsidRDefault="00406F87" w:rsidP="00FB2770"/>
    <w:p w:rsidR="00406F87" w:rsidRDefault="00406F87" w:rsidP="00FB2770"/>
    <w:sectPr w:rsidR="00406F87" w:rsidSect="00D73D6A">
      <w:pgSz w:w="11906" w:h="16838"/>
      <w:pgMar w:top="1134" w:right="1276" w:bottom="1134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653" w:rsidRDefault="006C7653" w:rsidP="008A5962">
      <w:r>
        <w:separator/>
      </w:r>
    </w:p>
  </w:endnote>
  <w:endnote w:type="continuationSeparator" w:id="0">
    <w:p w:rsidR="006C7653" w:rsidRDefault="006C7653" w:rsidP="008A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 Light">
    <w:altName w:val="Microsoft YaHei"/>
    <w:charset w:val="00"/>
    <w:family w:val="auto"/>
    <w:pitch w:val="variable"/>
    <w:sig w:usb0="00000001" w:usb1="5000205B" w:usb2="00000002" w:usb3="00000000" w:csb0="00000007" w:csb1="00000000"/>
  </w:font>
  <w:font w:name="Helvetica Neue Medium">
    <w:altName w:val="Arial"/>
    <w:charset w:val="00"/>
    <w:family w:val="auto"/>
    <w:pitch w:val="variable"/>
    <w:sig w:usb0="A00002FF" w:usb1="5000205B" w:usb2="00000002" w:usb3="00000000" w:csb0="0000009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022150"/>
      <w:docPartObj>
        <w:docPartGallery w:val="Page Numbers (Bottom of Page)"/>
        <w:docPartUnique/>
      </w:docPartObj>
    </w:sdtPr>
    <w:sdtEndPr/>
    <w:sdtContent>
      <w:p w:rsidR="008A5962" w:rsidRDefault="008A596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67BE">
          <w:rPr>
            <w:noProof/>
          </w:rPr>
          <w:t>14</w:t>
        </w:r>
        <w:r>
          <w:fldChar w:fldCharType="end"/>
        </w:r>
      </w:p>
    </w:sdtContent>
  </w:sdt>
  <w:p w:rsidR="008A5962" w:rsidRDefault="008A5962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653" w:rsidRDefault="006C7653" w:rsidP="008A5962">
      <w:r>
        <w:separator/>
      </w:r>
    </w:p>
  </w:footnote>
  <w:footnote w:type="continuationSeparator" w:id="0">
    <w:p w:rsidR="006C7653" w:rsidRDefault="006C7653" w:rsidP="008A5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9087B"/>
    <w:multiLevelType w:val="hybridMultilevel"/>
    <w:tmpl w:val="F0A81260"/>
    <w:styleLink w:val="a"/>
    <w:lvl w:ilvl="0" w:tplc="547C85E6">
      <w:start w:val="1"/>
      <w:numFmt w:val="decimal"/>
      <w:pStyle w:val="a0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81ACD5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9F83E3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ECEE96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0D2EF4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974FEC8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1A09EE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362645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33E1FE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63E05B24"/>
    <w:multiLevelType w:val="multilevel"/>
    <w:tmpl w:val="F0A81260"/>
    <w:numStyleLink w:val="a"/>
  </w:abstractNum>
  <w:abstractNum w:abstractNumId="2">
    <w:nsid w:val="663303A3"/>
    <w:multiLevelType w:val="hybridMultilevel"/>
    <w:tmpl w:val="8696C8FE"/>
    <w:lvl w:ilvl="0" w:tplc="65B8A7D0">
      <w:start w:val="1"/>
      <w:numFmt w:val="bullet"/>
      <w:pStyle w:val="a1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27D7959"/>
    <w:multiLevelType w:val="hybridMultilevel"/>
    <w:tmpl w:val="452627B4"/>
    <w:lvl w:ilvl="0" w:tplc="04190001">
      <w:start w:val="1"/>
      <w:numFmt w:val="bullet"/>
      <w:lvlText w:val=""/>
      <w:lvlJc w:val="left"/>
      <w:pPr>
        <w:tabs>
          <w:tab w:val="num" w:pos="2318"/>
        </w:tabs>
        <w:ind w:left="23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74E37775"/>
    <w:multiLevelType w:val="hybridMultilevel"/>
    <w:tmpl w:val="7772D6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2770"/>
    <w:rsid w:val="00014FB6"/>
    <w:rsid w:val="00017694"/>
    <w:rsid w:val="00032C75"/>
    <w:rsid w:val="000369A4"/>
    <w:rsid w:val="00042B31"/>
    <w:rsid w:val="00052393"/>
    <w:rsid w:val="0009683C"/>
    <w:rsid w:val="000A65A3"/>
    <w:rsid w:val="000E43DD"/>
    <w:rsid w:val="00116095"/>
    <w:rsid w:val="00124201"/>
    <w:rsid w:val="001B0214"/>
    <w:rsid w:val="001B2209"/>
    <w:rsid w:val="001F3BD9"/>
    <w:rsid w:val="002222F3"/>
    <w:rsid w:val="00257217"/>
    <w:rsid w:val="002811CA"/>
    <w:rsid w:val="00293E61"/>
    <w:rsid w:val="002B0DB5"/>
    <w:rsid w:val="002B1287"/>
    <w:rsid w:val="002D0FC3"/>
    <w:rsid w:val="002D32F3"/>
    <w:rsid w:val="002D61B2"/>
    <w:rsid w:val="002E6656"/>
    <w:rsid w:val="002F2BED"/>
    <w:rsid w:val="002F5FCD"/>
    <w:rsid w:val="00311172"/>
    <w:rsid w:val="00323D51"/>
    <w:rsid w:val="00327F9B"/>
    <w:rsid w:val="0033446B"/>
    <w:rsid w:val="00343820"/>
    <w:rsid w:val="00361B6F"/>
    <w:rsid w:val="00370142"/>
    <w:rsid w:val="00373561"/>
    <w:rsid w:val="003865E1"/>
    <w:rsid w:val="003B288A"/>
    <w:rsid w:val="003D3F00"/>
    <w:rsid w:val="00400E8F"/>
    <w:rsid w:val="00406F87"/>
    <w:rsid w:val="00425AE0"/>
    <w:rsid w:val="0045718B"/>
    <w:rsid w:val="004577AD"/>
    <w:rsid w:val="0049311E"/>
    <w:rsid w:val="004933F5"/>
    <w:rsid w:val="004D556B"/>
    <w:rsid w:val="005614EE"/>
    <w:rsid w:val="005719A1"/>
    <w:rsid w:val="00571A2A"/>
    <w:rsid w:val="005917B4"/>
    <w:rsid w:val="005936DD"/>
    <w:rsid w:val="005C2372"/>
    <w:rsid w:val="006038E3"/>
    <w:rsid w:val="006A5FA3"/>
    <w:rsid w:val="006B4D0E"/>
    <w:rsid w:val="006C13EE"/>
    <w:rsid w:val="006C2CAB"/>
    <w:rsid w:val="006C5443"/>
    <w:rsid w:val="006C7653"/>
    <w:rsid w:val="006D376F"/>
    <w:rsid w:val="006E5C39"/>
    <w:rsid w:val="006F137B"/>
    <w:rsid w:val="006F271C"/>
    <w:rsid w:val="00705C70"/>
    <w:rsid w:val="00714EAE"/>
    <w:rsid w:val="00747F7A"/>
    <w:rsid w:val="007765B9"/>
    <w:rsid w:val="00795FDF"/>
    <w:rsid w:val="007A045A"/>
    <w:rsid w:val="007B0896"/>
    <w:rsid w:val="007D4793"/>
    <w:rsid w:val="007E6278"/>
    <w:rsid w:val="007F6B43"/>
    <w:rsid w:val="008712C2"/>
    <w:rsid w:val="008A4E03"/>
    <w:rsid w:val="008A5962"/>
    <w:rsid w:val="008B6B93"/>
    <w:rsid w:val="008B74BB"/>
    <w:rsid w:val="008C244E"/>
    <w:rsid w:val="008D5AAD"/>
    <w:rsid w:val="008E1140"/>
    <w:rsid w:val="008F33D4"/>
    <w:rsid w:val="0097144A"/>
    <w:rsid w:val="009840BB"/>
    <w:rsid w:val="009856F9"/>
    <w:rsid w:val="009B0A3F"/>
    <w:rsid w:val="009D5691"/>
    <w:rsid w:val="009F366A"/>
    <w:rsid w:val="009F7780"/>
    <w:rsid w:val="00A16FEE"/>
    <w:rsid w:val="00A26A58"/>
    <w:rsid w:val="00A53609"/>
    <w:rsid w:val="00A62484"/>
    <w:rsid w:val="00A67C19"/>
    <w:rsid w:val="00A77F16"/>
    <w:rsid w:val="00AB7C09"/>
    <w:rsid w:val="00AE7A13"/>
    <w:rsid w:val="00B13817"/>
    <w:rsid w:val="00B2239A"/>
    <w:rsid w:val="00B662F1"/>
    <w:rsid w:val="00B67E56"/>
    <w:rsid w:val="00B8626D"/>
    <w:rsid w:val="00BB256C"/>
    <w:rsid w:val="00BC6F53"/>
    <w:rsid w:val="00C477EB"/>
    <w:rsid w:val="00C70235"/>
    <w:rsid w:val="00C81040"/>
    <w:rsid w:val="00C86661"/>
    <w:rsid w:val="00C879BD"/>
    <w:rsid w:val="00C94A95"/>
    <w:rsid w:val="00C957A8"/>
    <w:rsid w:val="00CA48EC"/>
    <w:rsid w:val="00CA5D19"/>
    <w:rsid w:val="00CD11A7"/>
    <w:rsid w:val="00D00A31"/>
    <w:rsid w:val="00D03D79"/>
    <w:rsid w:val="00D05EB5"/>
    <w:rsid w:val="00D25B63"/>
    <w:rsid w:val="00D26567"/>
    <w:rsid w:val="00D3159C"/>
    <w:rsid w:val="00D430DF"/>
    <w:rsid w:val="00D56D13"/>
    <w:rsid w:val="00D64C6F"/>
    <w:rsid w:val="00D672A4"/>
    <w:rsid w:val="00D73D6A"/>
    <w:rsid w:val="00D86CE3"/>
    <w:rsid w:val="00DD00C4"/>
    <w:rsid w:val="00DD6EF2"/>
    <w:rsid w:val="00DF4833"/>
    <w:rsid w:val="00E0255E"/>
    <w:rsid w:val="00E078B7"/>
    <w:rsid w:val="00E167BE"/>
    <w:rsid w:val="00E261D8"/>
    <w:rsid w:val="00E31DC3"/>
    <w:rsid w:val="00E5303B"/>
    <w:rsid w:val="00E94592"/>
    <w:rsid w:val="00E96566"/>
    <w:rsid w:val="00EA4157"/>
    <w:rsid w:val="00EC1E29"/>
    <w:rsid w:val="00EE60D7"/>
    <w:rsid w:val="00EF3DCF"/>
    <w:rsid w:val="00F170E5"/>
    <w:rsid w:val="00F31D6C"/>
    <w:rsid w:val="00FA5C0D"/>
    <w:rsid w:val="00FB2770"/>
    <w:rsid w:val="00FB6A37"/>
    <w:rsid w:val="00FB79EC"/>
    <w:rsid w:val="00FC1FA9"/>
    <w:rsid w:val="00FC3932"/>
    <w:rsid w:val="00F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FB2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basedOn w:val="a2"/>
    <w:link w:val="a7"/>
    <w:uiPriority w:val="99"/>
    <w:qFormat/>
    <w:rsid w:val="00FB2770"/>
    <w:pPr>
      <w:ind w:left="720"/>
      <w:contextualSpacing/>
    </w:pPr>
  </w:style>
  <w:style w:type="paragraph" w:styleId="a8">
    <w:name w:val="Normal (Web)"/>
    <w:basedOn w:val="a2"/>
    <w:unhideWhenUsed/>
    <w:rsid w:val="00FB2770"/>
    <w:pPr>
      <w:spacing w:before="100" w:beforeAutospacing="1" w:after="100" w:afterAutospacing="1"/>
    </w:pPr>
  </w:style>
  <w:style w:type="character" w:customStyle="1" w:styleId="a7">
    <w:name w:val="Абзац списка Знак"/>
    <w:link w:val="a6"/>
    <w:uiPriority w:val="99"/>
    <w:rsid w:val="00FB2770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">
    <w:name w:val="С числами"/>
    <w:rsid w:val="00FB2770"/>
    <w:pPr>
      <w:numPr>
        <w:numId w:val="1"/>
      </w:numPr>
    </w:pPr>
  </w:style>
  <w:style w:type="paragraph" w:customStyle="1" w:styleId="a0">
    <w:name w:val="текст статьи"/>
    <w:basedOn w:val="a2"/>
    <w:uiPriority w:val="99"/>
    <w:qFormat/>
    <w:rsid w:val="00FB2770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line="276" w:lineRule="auto"/>
      <w:jc w:val="both"/>
    </w:pPr>
    <w:rPr>
      <w:rFonts w:ascii="Helvetica Neue Light" w:eastAsia="Helvetica Neue Light" w:hAnsi="Helvetica Neue Light" w:cs="Helvetica Neue Light"/>
      <w:bCs/>
      <w:color w:val="000000"/>
      <w:bdr w:val="nil"/>
    </w:rPr>
  </w:style>
  <w:style w:type="paragraph" w:customStyle="1" w:styleId="a9">
    <w:name w:val="Статья!"/>
    <w:basedOn w:val="a2"/>
    <w:uiPriority w:val="99"/>
    <w:qFormat/>
    <w:rsid w:val="00FB2770"/>
    <w:pPr>
      <w:pBdr>
        <w:top w:val="nil"/>
        <w:left w:val="nil"/>
        <w:bottom w:val="nil"/>
        <w:right w:val="nil"/>
        <w:between w:val="nil"/>
        <w:bar w:val="nil"/>
      </w:pBdr>
      <w:spacing w:after="240"/>
      <w:ind w:firstLine="426"/>
    </w:pPr>
    <w:rPr>
      <w:rFonts w:ascii="Helvetica Neue Medium" w:eastAsia="Helvetica Neue Light" w:hAnsi="Helvetica Neue Medium" w:cs="Helvetica Neue Light"/>
      <w:color w:val="000000"/>
      <w:bdr w:val="nil"/>
    </w:rPr>
  </w:style>
  <w:style w:type="paragraph" w:customStyle="1" w:styleId="aa">
    <w:name w:val="Абзац"/>
    <w:basedOn w:val="a2"/>
    <w:link w:val="ab"/>
    <w:qFormat/>
    <w:rsid w:val="008A4E03"/>
    <w:pPr>
      <w:spacing w:before="120" w:after="60"/>
      <w:ind w:firstLine="567"/>
      <w:jc w:val="both"/>
    </w:pPr>
  </w:style>
  <w:style w:type="character" w:customStyle="1" w:styleId="ab">
    <w:name w:val="Абзац Знак"/>
    <w:link w:val="aa"/>
    <w:rsid w:val="008A4E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1">
    <w:name w:val="List"/>
    <w:basedOn w:val="a2"/>
    <w:link w:val="ac"/>
    <w:rsid w:val="008A4E03"/>
    <w:pPr>
      <w:numPr>
        <w:numId w:val="5"/>
      </w:numPr>
      <w:spacing w:after="60"/>
      <w:ind w:left="0" w:firstLine="567"/>
      <w:jc w:val="both"/>
    </w:pPr>
    <w:rPr>
      <w:snapToGrid w:val="0"/>
      <w:lang w:val="x-none" w:eastAsia="x-none"/>
    </w:rPr>
  </w:style>
  <w:style w:type="character" w:customStyle="1" w:styleId="ac">
    <w:name w:val="Список Знак"/>
    <w:link w:val="a1"/>
    <w:rsid w:val="008A4E03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character" w:customStyle="1" w:styleId="1">
    <w:name w:val="Основной шрифт абзаца1"/>
    <w:rsid w:val="006C2CAB"/>
  </w:style>
  <w:style w:type="table" w:styleId="ad">
    <w:name w:val="Table Grid"/>
    <w:basedOn w:val="a4"/>
    <w:uiPriority w:val="59"/>
    <w:rsid w:val="00E96566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alloon Text"/>
    <w:basedOn w:val="a2"/>
    <w:link w:val="af"/>
    <w:uiPriority w:val="99"/>
    <w:semiHidden/>
    <w:unhideWhenUsed/>
    <w:rsid w:val="008712C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3"/>
    <w:link w:val="ae"/>
    <w:uiPriority w:val="99"/>
    <w:semiHidden/>
    <w:rsid w:val="008712C2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2"/>
    <w:link w:val="af1"/>
    <w:uiPriority w:val="99"/>
    <w:unhideWhenUsed/>
    <w:rsid w:val="008A596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3"/>
    <w:link w:val="af0"/>
    <w:uiPriority w:val="99"/>
    <w:rsid w:val="008A59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2"/>
    <w:link w:val="af3"/>
    <w:uiPriority w:val="99"/>
    <w:unhideWhenUsed/>
    <w:rsid w:val="008A596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3"/>
    <w:link w:val="af2"/>
    <w:uiPriority w:val="99"/>
    <w:rsid w:val="008A59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numbering" w:customStyle="1" w:styleId="a6">
    <w:name w:val="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C3608-D19F-41D1-B10E-A6DCDA01C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3151</TotalTime>
  <Pages>1</Pages>
  <Words>3181</Words>
  <Characters>18133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spec</cp:lastModifiedBy>
  <cp:revision>294</cp:revision>
  <cp:lastPrinted>2023-06-13T06:42:00Z</cp:lastPrinted>
  <dcterms:created xsi:type="dcterms:W3CDTF">2021-03-22T06:32:00Z</dcterms:created>
  <dcterms:modified xsi:type="dcterms:W3CDTF">2026-02-03T09:28:00Z</dcterms:modified>
</cp:coreProperties>
</file>