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82CC7" w:rsidTr="00391395">
        <w:trPr>
          <w:trHeight w:val="1797"/>
        </w:trPr>
        <w:tc>
          <w:tcPr>
            <w:tcW w:w="4500" w:type="dxa"/>
          </w:tcPr>
          <w:p w:rsidR="00382CC7" w:rsidRDefault="00382CC7" w:rsidP="003913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Cs w:val="28"/>
              </w:rPr>
              <w:t>ПОСТАНОВЛЕНИЕ</w:t>
            </w:r>
          </w:p>
          <w:p w:rsidR="00382CC7" w:rsidRDefault="00382CC7" w:rsidP="003913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администрации</w:t>
            </w:r>
          </w:p>
          <w:p w:rsidR="00382CC7" w:rsidRDefault="00382CC7" w:rsidP="003913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Городовиковского городского  муниципального образования</w:t>
            </w:r>
          </w:p>
          <w:p w:rsidR="00382CC7" w:rsidRDefault="00382CC7" w:rsidP="003913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Республики Калмыкия</w:t>
            </w:r>
          </w:p>
          <w:p w:rsidR="00382CC7" w:rsidRDefault="00382CC7" w:rsidP="003913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620" w:type="dxa"/>
            <w:hideMark/>
          </w:tcPr>
          <w:p w:rsidR="00382CC7" w:rsidRDefault="00382CC7" w:rsidP="00391395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6" name="Рисунок 1" descr="Описание: G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382CC7" w:rsidRDefault="00382CC7" w:rsidP="003913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Хальмг Тан</w:t>
            </w:r>
            <w:r>
              <w:rPr>
                <w:rFonts w:ascii="Times New Roman" w:hAnsi="Times New Roman" w:cs="Times New Roman"/>
                <w:b/>
                <w:szCs w:val="28"/>
                <w:lang w:val="en-GB"/>
              </w:rPr>
              <w:t>h</w:t>
            </w:r>
            <w:r>
              <w:rPr>
                <w:rFonts w:ascii="Times New Roman" w:hAnsi="Times New Roman" w:cs="Times New Roman"/>
                <w:b/>
                <w:szCs w:val="28"/>
              </w:rPr>
              <w:t>чин</w:t>
            </w:r>
          </w:p>
          <w:p w:rsidR="00382CC7" w:rsidRDefault="00382CC7" w:rsidP="003913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Городовиковск     балhсна        </w:t>
            </w:r>
          </w:p>
          <w:p w:rsidR="00382CC7" w:rsidRDefault="00382CC7" w:rsidP="003913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муниципальн администрацин бyрдэцин    тогтавр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 </w:t>
            </w:r>
          </w:p>
        </w:tc>
      </w:tr>
    </w:tbl>
    <w:p w:rsidR="00382CC7" w:rsidRDefault="00382CC7" w:rsidP="00382C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359050, Республика Калмыкия, г.Городовиковск, пер.  Комсомольский 3,</w:t>
      </w:r>
    </w:p>
    <w:p w:rsidR="00382CC7" w:rsidRDefault="00382CC7" w:rsidP="00382C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тел/факс (84731)  91-7-67, 91-8-67,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 </w:t>
      </w:r>
      <w:hyperlink r:id="rId8" w:history="1">
        <w:r>
          <w:rPr>
            <w:rStyle w:val="a3"/>
            <w:rFonts w:ascii="Times New Roman" w:hAnsi="Times New Roman" w:cs="Times New Roman"/>
            <w:lang w:val="en-US"/>
          </w:rPr>
          <w:t>ggmo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mail</w:t>
        </w:r>
        <w:r>
          <w:rPr>
            <w:rStyle w:val="a3"/>
            <w:rFonts w:ascii="Times New Roman" w:hAnsi="Times New Roman" w:cs="Times New Roman"/>
          </w:rPr>
          <w:t>.ru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382CC7" w:rsidRDefault="00382CC7" w:rsidP="00382CC7">
      <w:pPr>
        <w:ind w:left="-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</w:t>
      </w:r>
    </w:p>
    <w:p w:rsidR="00382CC7" w:rsidRPr="00902279" w:rsidRDefault="00382CC7" w:rsidP="00382C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  </w:t>
      </w:r>
    </w:p>
    <w:p w:rsidR="00382CC7" w:rsidRPr="00493924" w:rsidRDefault="00382CC7" w:rsidP="00382C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3924">
        <w:rPr>
          <w:rFonts w:ascii="Times New Roman" w:hAnsi="Times New Roman" w:cs="Times New Roman"/>
          <w:sz w:val="28"/>
          <w:szCs w:val="28"/>
        </w:rPr>
        <w:t xml:space="preserve">от «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93924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493924">
        <w:rPr>
          <w:rFonts w:ascii="Times New Roman" w:hAnsi="Times New Roman" w:cs="Times New Roman"/>
          <w:sz w:val="28"/>
          <w:szCs w:val="28"/>
        </w:rPr>
        <w:t xml:space="preserve">  2024 г.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3924">
        <w:rPr>
          <w:rFonts w:ascii="Times New Roman" w:hAnsi="Times New Roman" w:cs="Times New Roman"/>
          <w:sz w:val="28"/>
          <w:szCs w:val="28"/>
        </w:rPr>
        <w:t xml:space="preserve"> №   </w:t>
      </w:r>
      <w:r>
        <w:rPr>
          <w:rFonts w:ascii="Times New Roman" w:hAnsi="Times New Roman" w:cs="Times New Roman"/>
          <w:sz w:val="28"/>
          <w:szCs w:val="28"/>
        </w:rPr>
        <w:t xml:space="preserve">112               </w:t>
      </w:r>
      <w:r w:rsidRPr="00493924">
        <w:rPr>
          <w:rFonts w:ascii="Times New Roman" w:hAnsi="Times New Roman" w:cs="Times New Roman"/>
          <w:sz w:val="28"/>
          <w:szCs w:val="28"/>
        </w:rPr>
        <w:t xml:space="preserve">                              г. Городовиковск</w:t>
      </w:r>
      <w:r w:rsidRPr="004939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82CC7" w:rsidRDefault="00382CC7" w:rsidP="00382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CC7" w:rsidRDefault="00382CC7" w:rsidP="00382C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W w:w="0" w:type="auto"/>
        <w:tblInd w:w="72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4851"/>
      </w:tblGrid>
      <w:tr w:rsidR="00382CC7" w:rsidTr="00391395">
        <w:tc>
          <w:tcPr>
            <w:tcW w:w="4350" w:type="dxa"/>
          </w:tcPr>
          <w:p w:rsidR="00382CC7" w:rsidRDefault="00382CC7" w:rsidP="0039139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hideMark/>
          </w:tcPr>
          <w:p w:rsidR="00382CC7" w:rsidRDefault="00382CC7" w:rsidP="0039139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запрете размещения отходов»</w:t>
            </w:r>
          </w:p>
        </w:tc>
      </w:tr>
    </w:tbl>
    <w:p w:rsidR="00382CC7" w:rsidRDefault="00382CC7" w:rsidP="00382CC7">
      <w:pPr>
        <w:spacing w:line="276" w:lineRule="auto"/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82CC7" w:rsidRDefault="00382CC7" w:rsidP="00382CC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CC7">
        <w:rPr>
          <w:rFonts w:ascii="Times New Roman" w:hAnsi="Times New Roman" w:cs="Times New Roman"/>
          <w:sz w:val="28"/>
          <w:szCs w:val="28"/>
        </w:rPr>
        <w:t xml:space="preserve">В целях обеспечения экологической безопасности и оздоровления окружающей среды, руководствуясь Федеральным законом от 06 октября 2003 года № 131-ФЗ «Об общих принципах организации местного самоуправления на территории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Городовиковского городского муниципального образования Республики Калмыкия, Администрация Городовиковского городского муниципального образования Республики Калмыкия </w:t>
      </w:r>
    </w:p>
    <w:p w:rsidR="00382CC7" w:rsidRDefault="00382CC7" w:rsidP="00382CC7">
      <w:pPr>
        <w:pStyle w:val="a4"/>
        <w:spacing w:line="276" w:lineRule="auto"/>
        <w:ind w:left="139"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382CC7" w:rsidRDefault="00382CC7" w:rsidP="00382CC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82CC7" w:rsidRPr="00382CC7" w:rsidRDefault="00382CC7" w:rsidP="00382CC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CC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382CC7" w:rsidRDefault="00382CC7" w:rsidP="00382CC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CC7" w:rsidRPr="00382CC7" w:rsidRDefault="00382CC7" w:rsidP="00382CC7">
      <w:pPr>
        <w:numPr>
          <w:ilvl w:val="0"/>
          <w:numId w:val="2"/>
        </w:numPr>
        <w:tabs>
          <w:tab w:val="clear" w:pos="720"/>
          <w:tab w:val="num" w:pos="851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CC7">
        <w:rPr>
          <w:rFonts w:ascii="Times New Roman" w:hAnsi="Times New Roman" w:cs="Times New Roman"/>
          <w:sz w:val="28"/>
          <w:szCs w:val="28"/>
        </w:rPr>
        <w:t xml:space="preserve">Запретить размещение </w:t>
      </w:r>
      <w:r w:rsidR="00B10902">
        <w:rPr>
          <w:rFonts w:ascii="Times New Roman" w:hAnsi="Times New Roman" w:cs="Times New Roman"/>
          <w:sz w:val="28"/>
          <w:szCs w:val="28"/>
        </w:rPr>
        <w:t>мусора (отходов производства и потребления, крупно- габаритных отходов, растительных остатков, отходов животноводства и иных отходов)</w:t>
      </w:r>
      <w:r w:rsidRPr="00382CC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земельном участке площадью 96200</w:t>
      </w:r>
      <w:r w:rsidRPr="00382CC7">
        <w:rPr>
          <w:rFonts w:ascii="Times New Roman" w:hAnsi="Times New Roman" w:cs="Times New Roman"/>
          <w:sz w:val="28"/>
          <w:szCs w:val="28"/>
        </w:rPr>
        <w:t xml:space="preserve"> кв. м с кадастровым номером </w:t>
      </w:r>
      <w:r>
        <w:rPr>
          <w:rFonts w:ascii="Times New Roman" w:hAnsi="Times New Roman" w:cs="Times New Roman"/>
          <w:sz w:val="28"/>
          <w:szCs w:val="28"/>
        </w:rPr>
        <w:t>08:01:230102:3 около 500</w:t>
      </w:r>
      <w:r w:rsidR="00D02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 северо-западнее дома № 68 по ул.Лесная в северо- западной части г. Городовиковска. </w:t>
      </w:r>
    </w:p>
    <w:p w:rsidR="00382CC7" w:rsidRPr="00D02EE4" w:rsidRDefault="00382CC7" w:rsidP="00D02EE4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CC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Городовиковского городского муниципального образования Республики Калмыкия</w:t>
      </w:r>
      <w:r w:rsidRPr="00382CC7">
        <w:rPr>
          <w:rFonts w:ascii="Times New Roman" w:hAnsi="Times New Roman" w:cs="Times New Roman"/>
          <w:sz w:val="28"/>
          <w:szCs w:val="28"/>
        </w:rPr>
        <w:t xml:space="preserve"> в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 w:rsidRPr="00382CC7">
        <w:rPr>
          <w:rFonts w:ascii="Times New Roman" w:hAnsi="Times New Roman" w:cs="Times New Roman"/>
          <w:sz w:val="28"/>
          <w:szCs w:val="28"/>
        </w:rPr>
        <w:t>.</w:t>
      </w:r>
      <w:r w:rsidRPr="00D02EE4">
        <w:rPr>
          <w:rFonts w:ascii="Times New Roman" w:hAnsi="Times New Roman" w:cs="Times New Roman"/>
          <w:sz w:val="28"/>
          <w:szCs w:val="28"/>
        </w:rPr>
        <w:t> </w:t>
      </w:r>
    </w:p>
    <w:p w:rsidR="00382CC7" w:rsidRPr="00FA13E4" w:rsidRDefault="00D02EE4" w:rsidP="00382CC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2CC7" w:rsidRPr="00FA13E4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момента подписания.</w:t>
      </w:r>
    </w:p>
    <w:p w:rsidR="00382CC7" w:rsidRPr="00FA13E4" w:rsidRDefault="00382CC7" w:rsidP="00382CC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3E4">
        <w:rPr>
          <w:rFonts w:ascii="Times New Roman" w:hAnsi="Times New Roman" w:cs="Times New Roman"/>
          <w:sz w:val="28"/>
          <w:szCs w:val="28"/>
        </w:rPr>
        <w:t>3.  Контроль исполнения настоящего постановления оставляю за собой.</w:t>
      </w:r>
    </w:p>
    <w:p w:rsidR="00382CC7" w:rsidRPr="00FA13E4" w:rsidRDefault="00382CC7" w:rsidP="00382CC7">
      <w:pPr>
        <w:spacing w:line="276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82CC7" w:rsidRPr="00FA13E4" w:rsidRDefault="00382CC7" w:rsidP="00382C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2CC7" w:rsidRPr="00FA13E4" w:rsidRDefault="00382CC7" w:rsidP="00382C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13E4">
        <w:rPr>
          <w:rFonts w:ascii="Times New Roman" w:hAnsi="Times New Roman" w:cs="Times New Roman"/>
          <w:sz w:val="28"/>
          <w:szCs w:val="28"/>
        </w:rPr>
        <w:t>Глава Городовиковского</w:t>
      </w:r>
    </w:p>
    <w:p w:rsidR="00382CC7" w:rsidRPr="00902279" w:rsidRDefault="00382CC7" w:rsidP="00382C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13E4">
        <w:rPr>
          <w:rFonts w:ascii="Times New Roman" w:hAnsi="Times New Roman" w:cs="Times New Roman"/>
          <w:sz w:val="28"/>
          <w:szCs w:val="28"/>
        </w:rPr>
        <w:t>ГМО РК (ахлачи)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А.А. Окунов</w:t>
      </w:r>
    </w:p>
    <w:p w:rsidR="00A97688" w:rsidRDefault="00A97688"/>
    <w:sectPr w:rsidR="00A97688" w:rsidSect="0063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338"/>
    <w:multiLevelType w:val="hybridMultilevel"/>
    <w:tmpl w:val="35A428F2"/>
    <w:lvl w:ilvl="0" w:tplc="7E2E4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440CAE"/>
    <w:multiLevelType w:val="multilevel"/>
    <w:tmpl w:val="596A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C7"/>
    <w:rsid w:val="002062C5"/>
    <w:rsid w:val="00382CC7"/>
    <w:rsid w:val="004567CD"/>
    <w:rsid w:val="005A5F91"/>
    <w:rsid w:val="00A97688"/>
    <w:rsid w:val="00B10902"/>
    <w:rsid w:val="00BC4314"/>
    <w:rsid w:val="00D0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2CC7"/>
    <w:rPr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382CC7"/>
    <w:pPr>
      <w:ind w:firstLine="0"/>
      <w:jc w:val="left"/>
    </w:pPr>
  </w:style>
  <w:style w:type="paragraph" w:styleId="a5">
    <w:name w:val="List Paragraph"/>
    <w:basedOn w:val="a"/>
    <w:uiPriority w:val="34"/>
    <w:qFormat/>
    <w:rsid w:val="00382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2CC7"/>
    <w:rPr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382CC7"/>
    <w:pPr>
      <w:ind w:firstLine="0"/>
      <w:jc w:val="left"/>
    </w:pPr>
  </w:style>
  <w:style w:type="paragraph" w:styleId="a5">
    <w:name w:val="List Paragraph"/>
    <w:basedOn w:val="a"/>
    <w:uiPriority w:val="34"/>
    <w:qFormat/>
    <w:rsid w:val="00382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G:\..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spec2</cp:lastModifiedBy>
  <cp:revision>2</cp:revision>
  <cp:lastPrinted>2024-05-27T06:45:00Z</cp:lastPrinted>
  <dcterms:created xsi:type="dcterms:W3CDTF">2024-05-28T08:33:00Z</dcterms:created>
  <dcterms:modified xsi:type="dcterms:W3CDTF">2024-05-28T08:33:00Z</dcterms:modified>
</cp:coreProperties>
</file>