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4D4BB9" w:rsidRPr="004D4BB9" w:rsidTr="00F3196E">
        <w:trPr>
          <w:trHeight w:val="1797"/>
        </w:trPr>
        <w:tc>
          <w:tcPr>
            <w:tcW w:w="4500" w:type="dxa"/>
          </w:tcPr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ПОСТАНОВЛЕНИЕ</w:t>
            </w:r>
          </w:p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</w:p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9" w:firstLine="7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Городовиковского        городского  муниципального образования</w:t>
            </w:r>
          </w:p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Республики Калмыкия</w:t>
            </w:r>
          </w:p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D4BB9" w:rsidRPr="004D4BB9" w:rsidRDefault="004D4BB9" w:rsidP="004D4BB9">
            <w:pPr>
              <w:widowControl w:val="0"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BB9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50C0B7" wp14:editId="61FDEC3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Хальмг</w:t>
            </w:r>
            <w:proofErr w:type="spell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Тан</w:t>
            </w:r>
            <w:proofErr w:type="spellEnd"/>
            <w:proofErr w:type="gram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ru-RU"/>
              </w:rPr>
              <w:t>h</w:t>
            </w:r>
            <w:proofErr w:type="gram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чин</w:t>
            </w:r>
          </w:p>
          <w:p w:rsidR="004D4BB9" w:rsidRPr="004D4BB9" w:rsidRDefault="004D4BB9" w:rsidP="004D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Городовиковск   </w:t>
            </w: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бал</w:t>
            </w:r>
            <w:proofErr w:type="gram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h</w:t>
            </w:r>
            <w:proofErr w:type="gram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сна</w:t>
            </w:r>
            <w:proofErr w:type="spell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</w:p>
          <w:p w:rsidR="004D4BB9" w:rsidRPr="004D4BB9" w:rsidRDefault="004D4BB9" w:rsidP="004D4BB9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spacing w:after="0" w:line="240" w:lineRule="auto"/>
              <w:ind w:left="1333" w:hanging="42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</w:t>
            </w:r>
            <w:proofErr w:type="spell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y</w:t>
            </w:r>
            <w:proofErr w:type="gram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рдэцин</w:t>
            </w:r>
            <w:proofErr w:type="spell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администрац</w:t>
            </w:r>
            <w:proofErr w:type="spell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тогтавр</w:t>
            </w:r>
            <w:proofErr w:type="spellEnd"/>
            <w:r w:rsidRPr="004D4B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4D4BB9" w:rsidRPr="004D4BB9" w:rsidRDefault="004D4BB9" w:rsidP="004D4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359050, Республика Калмыкия, г. Городовиковск, пер.  </w:t>
      </w:r>
      <w:proofErr w:type="gramStart"/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Комсомольский</w:t>
      </w:r>
      <w:proofErr w:type="gramEnd"/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3,</w:t>
      </w:r>
    </w:p>
    <w:p w:rsidR="004D4BB9" w:rsidRPr="004D4BB9" w:rsidRDefault="004D4BB9" w:rsidP="004D4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тел/факс /84731/  91-7-67, 91-8-67, </w:t>
      </w: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e</w:t>
      </w: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mail</w:t>
      </w: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 </w:t>
      </w:r>
      <w:hyperlink r:id="rId8" w:history="1">
        <w:r w:rsidRPr="004D4BB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 w:eastAsia="ru-RU"/>
          </w:rPr>
          <w:t>ggmo</w:t>
        </w:r>
        <w:r w:rsidRPr="004D4BB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@</w:t>
        </w:r>
        <w:r w:rsidRPr="004D4BB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val="en-US" w:eastAsia="ru-RU"/>
          </w:rPr>
          <w:t>mail</w:t>
        </w:r>
        <w:r w:rsidRPr="004D4BB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Pr="004D4BB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4D4BB9" w:rsidRPr="004D4BB9" w:rsidRDefault="004D4BB9" w:rsidP="004D4BB9">
      <w:pPr>
        <w:widowControl w:val="0"/>
        <w:autoSpaceDE w:val="0"/>
        <w:autoSpaceDN w:val="0"/>
        <w:adjustRightInd w:val="0"/>
        <w:spacing w:after="0" w:line="240" w:lineRule="auto"/>
        <w:ind w:left="-360"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4B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---------------------------------------------------------------------------------------------------</w:t>
      </w:r>
    </w:p>
    <w:p w:rsidR="004D4BB9" w:rsidRPr="004D4BB9" w:rsidRDefault="004D4BB9" w:rsidP="004D4BB9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eastAsia="ru-RU" w:bidi="ru-RU"/>
        </w:rPr>
      </w:pPr>
    </w:p>
    <w:p w:rsidR="004D4BB9" w:rsidRPr="004D4BB9" w:rsidRDefault="004D4BB9" w:rsidP="004D4BB9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D4BB9" w:rsidRPr="004D4BB9" w:rsidRDefault="00E1495F" w:rsidP="007F7E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18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января 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202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="004D4BB9"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      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</w:t>
      </w:r>
      <w:r w:rsidR="004D4BB9"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</w:t>
      </w:r>
      <w:r w:rsidR="004D4BB9"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-п.                   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="000852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="004D4BB9"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proofErr w:type="gramStart"/>
      <w:r w:rsidR="004D4BB9"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.Г</w:t>
      </w:r>
      <w:proofErr w:type="gramEnd"/>
      <w:r w:rsidR="004D4BB9"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ородовиковск</w:t>
      </w:r>
      <w:proofErr w:type="spellEnd"/>
    </w:p>
    <w:p w:rsidR="004D4BB9" w:rsidRPr="004D4BB9" w:rsidRDefault="004D4BB9" w:rsidP="004D4BB9">
      <w:pPr>
        <w:widowControl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4D4BB9" w:rsidRPr="00E1495F" w:rsidRDefault="004D4BB9" w:rsidP="004D4BB9">
      <w:pPr>
        <w:widowControl w:val="0"/>
        <w:spacing w:after="0" w:line="240" w:lineRule="auto"/>
        <w:ind w:left="495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 внесении изменений в постановление администрации Городовиковского городского муниципального образования Республики Калмыкия от 30.12.2022г.  №243-п «</w:t>
      </w:r>
      <w:r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 утверждении Положения о служебных командировках Администрации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Городовиковского городского муниципального 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 Республики Калмыкия»</w:t>
      </w:r>
    </w:p>
    <w:p w:rsidR="004D4BB9" w:rsidRPr="00E1495F" w:rsidRDefault="004D4BB9" w:rsidP="004D4BB9">
      <w:pPr>
        <w:widowControl w:val="0"/>
        <w:spacing w:after="0" w:line="240" w:lineRule="auto"/>
        <w:ind w:left="495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D4BB9" w:rsidRPr="00E1495F" w:rsidRDefault="004D4BB9" w:rsidP="004D4BB9">
      <w:pPr>
        <w:widowControl w:val="0"/>
        <w:spacing w:after="0" w:line="240" w:lineRule="auto"/>
        <w:ind w:left="495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D4BB9" w:rsidRPr="00E1495F" w:rsidRDefault="004D4BB9" w:rsidP="004D4BB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соответствии с Указам Главы Республики Калмыкия от 4 мая 2023 №85 «Об особенностях командирования в 2023 году лиц, замещающих государственные должности Республики Калмыкия, государственных гражданских служащих Республики Калмыкия, работников государственных органов Республики Калмыкия, заме</w:t>
      </w:r>
      <w:r w:rsidR="007F7E54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щающих должности, не являющиеся 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должностями государственной гражданской службы Республики Калмыкия (с изм. и доп. 11 января 2024г. №11), администрация Городовиковского городского муниципального образования Республики Калмыкия </w:t>
      </w:r>
      <w:proofErr w:type="gramEnd"/>
    </w:p>
    <w:p w:rsidR="004D4BB9" w:rsidRPr="00E1495F" w:rsidRDefault="004D4BB9" w:rsidP="004D4BB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4D4BB9" w:rsidRPr="00E1495F" w:rsidRDefault="004D4BB9" w:rsidP="004D4BB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D4BB9" w:rsidRPr="00E1495F" w:rsidRDefault="004D4BB9" w:rsidP="004D4BB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:rsidR="004D4BB9" w:rsidRPr="00E1495F" w:rsidRDefault="007F7E54" w:rsidP="007F7E5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</w:t>
      </w:r>
      <w:r w:rsidR="004D4BB9"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Внести следующи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е изменения в 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постановление администрации Городовиковского городского муниципального образования Республики Калмыкия от 30.12.2022г.  №243-п «</w:t>
      </w:r>
      <w:r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 утверждении Положения о служебных командировках Администрации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D4B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Городовиковского городского муниципального 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 Республики Калмыкия»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7F7E54" w:rsidRPr="00E1495F" w:rsidRDefault="007F7E54" w:rsidP="00085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495F">
        <w:rPr>
          <w:color w:val="000000" w:themeColor="text1"/>
        </w:rPr>
        <w:t>1.1. П</w:t>
      </w:r>
      <w:r w:rsidR="004D4BB9" w:rsidRPr="00E1495F">
        <w:rPr>
          <w:color w:val="000000" w:themeColor="text1"/>
        </w:rPr>
        <w:t>ункт 4.1. дополнить абзацем следующего содержания:</w:t>
      </w:r>
    </w:p>
    <w:p w:rsidR="004D4BB9" w:rsidRPr="00E1495F" w:rsidRDefault="004D4BB9" w:rsidP="00085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495F">
        <w:rPr>
          <w:color w:val="000000" w:themeColor="text1"/>
        </w:rPr>
        <w:t xml:space="preserve"> "В период  нахождения в служебных командировках на территории Донецкой Народной Республики, Луганской Народной Республики, Запорожской области и Херсонской области заработная плата выплачивается в двойном размере;</w:t>
      </w:r>
    </w:p>
    <w:p w:rsidR="007F7E54" w:rsidRPr="00E1495F" w:rsidRDefault="007F7E54" w:rsidP="00085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495F">
        <w:rPr>
          <w:color w:val="000000" w:themeColor="text1"/>
        </w:rPr>
        <w:t>1.2.П</w:t>
      </w:r>
      <w:r w:rsidR="004D4BB9" w:rsidRPr="00E1495F">
        <w:rPr>
          <w:color w:val="000000" w:themeColor="text1"/>
        </w:rPr>
        <w:t>ункт 4.10</w:t>
      </w:r>
      <w:r w:rsidRPr="00E1495F">
        <w:rPr>
          <w:color w:val="000000" w:themeColor="text1"/>
        </w:rPr>
        <w:t>.</w:t>
      </w:r>
      <w:r w:rsidR="004D4BB9" w:rsidRPr="00E1495F">
        <w:rPr>
          <w:color w:val="000000" w:themeColor="text1"/>
        </w:rPr>
        <w:t xml:space="preserve"> дополнить абзацем следующего содержания: </w:t>
      </w:r>
    </w:p>
    <w:p w:rsidR="004D4BB9" w:rsidRPr="00E1495F" w:rsidRDefault="007F7E54" w:rsidP="000852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E1495F">
        <w:rPr>
          <w:color w:val="000000" w:themeColor="text1"/>
        </w:rPr>
        <w:t>"в</w:t>
      </w:r>
      <w:r w:rsidR="004D4BB9" w:rsidRPr="00E1495F">
        <w:rPr>
          <w:color w:val="000000" w:themeColor="text1"/>
        </w:rPr>
        <w:t xml:space="preserve"> период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- 8480 рублей за каждый день нахождения в служебной командировке". </w:t>
      </w:r>
    </w:p>
    <w:p w:rsidR="00E1495F" w:rsidRDefault="00E1495F" w:rsidP="000852B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95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 настоящего постановления возложить на заместителя главы администрации Шарапова А.П.</w:t>
      </w:r>
    </w:p>
    <w:p w:rsidR="00E1495F" w:rsidRPr="00E1495F" w:rsidRDefault="00E1495F" w:rsidP="000852B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 Настоящее постановление</w:t>
      </w:r>
      <w:r w:rsidRPr="00E1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направить в соответствии с соглашением № 1 от 28.04.2017 «О передаче части полномочий по формированию, исполнению и </w:t>
      </w:r>
      <w:proofErr w:type="gramStart"/>
      <w:r w:rsidRPr="00E149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1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бюджета ГГМО РК» в администрацию района, в лице ФУ ГРМО РК для исполнения.</w:t>
      </w:r>
    </w:p>
    <w:p w:rsidR="00E1495F" w:rsidRDefault="00E1495F" w:rsidP="000852B3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.Настоящее постановление вступает в силу со дня его подписания и подлежит размещению на официальном сайте Администрации </w:t>
      </w:r>
      <w:r w:rsidRPr="00E1495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Городовиковского городского муниципального образования Республики Калмыкия</w:t>
      </w:r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в сети «Интернет».     </w:t>
      </w:r>
    </w:p>
    <w:p w:rsidR="00E1495F" w:rsidRDefault="00E1495F" w:rsidP="00E1495F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Глава Городовиковского 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городского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 образования </w:t>
      </w:r>
    </w:p>
    <w:p w:rsidR="00E1495F" w:rsidRP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Республики Калмыкия (ахлачи)                                                                            А.А.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Окунов</w:t>
      </w:r>
      <w:proofErr w:type="spellEnd"/>
      <w:r w:rsidRPr="00E149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</w:p>
    <w:p w:rsidR="00E1495F" w:rsidRPr="00E1495F" w:rsidRDefault="00E1495F" w:rsidP="00E1495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77621C" w:rsidRPr="00E1495F" w:rsidRDefault="007762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621C" w:rsidRPr="00E1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05E89"/>
    <w:multiLevelType w:val="hybridMultilevel"/>
    <w:tmpl w:val="2466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72"/>
    <w:rsid w:val="000852B3"/>
    <w:rsid w:val="004D4BB9"/>
    <w:rsid w:val="00616B72"/>
    <w:rsid w:val="0077621C"/>
    <w:rsid w:val="007F7E54"/>
    <w:rsid w:val="00E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2</cp:revision>
  <cp:lastPrinted>2024-01-31T05:45:00Z</cp:lastPrinted>
  <dcterms:created xsi:type="dcterms:W3CDTF">2024-01-31T05:11:00Z</dcterms:created>
  <dcterms:modified xsi:type="dcterms:W3CDTF">2024-01-31T05:47:00Z</dcterms:modified>
</cp:coreProperties>
</file>