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69351B" w:rsidRPr="00973319" w:rsidTr="002A5D72">
        <w:trPr>
          <w:trHeight w:val="1797"/>
        </w:trPr>
        <w:tc>
          <w:tcPr>
            <w:tcW w:w="4500" w:type="dxa"/>
          </w:tcPr>
          <w:p w:rsidR="0069351B" w:rsidRPr="00973319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69351B" w:rsidRPr="00973319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69351B" w:rsidRPr="00973319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 муниципального образования</w:t>
            </w:r>
          </w:p>
          <w:p w:rsidR="0069351B" w:rsidRPr="00973319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69351B" w:rsidRPr="00973319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9351B" w:rsidRPr="00973319" w:rsidRDefault="0069351B" w:rsidP="0069351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733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7B86E4" wp14:editId="72F2B6E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69351B" w:rsidRPr="00973319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69351B" w:rsidRPr="00973319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69351B" w:rsidRPr="00973319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733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97331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69351B" w:rsidRPr="00973319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359050, Республика Калмыкия, г.</w:t>
      </w:r>
      <w:r w:rsidR="00F53516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  <w:r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69351B" w:rsidRPr="00973319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9733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733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1" w:history="1">
        <w:r w:rsidRPr="009733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9733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733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9733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1B" w:rsidRPr="00973319" w:rsidRDefault="0069351B" w:rsidP="0069351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</w:p>
    <w:p w:rsidR="0069351B" w:rsidRPr="00973319" w:rsidRDefault="00FA7722" w:rsidP="0069351B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0E3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F17BB6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51B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69351B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E3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9351B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42E0E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1E17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351B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657F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9351B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AF0E31">
        <w:rPr>
          <w:rFonts w:ascii="Times New Roman" w:eastAsia="Times New Roman" w:hAnsi="Times New Roman" w:cs="Times New Roman"/>
          <w:sz w:val="24"/>
          <w:szCs w:val="24"/>
          <w:lang w:eastAsia="ru-RU"/>
        </w:rPr>
        <w:t>118-</w:t>
      </w:r>
      <w:r w:rsidR="0095657F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2242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D35B6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351B"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E21E17"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9351B"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9351B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D153F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351B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</w:p>
    <w:p w:rsidR="00BC5850" w:rsidRPr="00973319" w:rsidRDefault="00BC5850" w:rsidP="00BC5850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BB6" w:rsidRPr="00973319" w:rsidRDefault="00F17BB6" w:rsidP="005E594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51B" w:rsidRPr="00973319" w:rsidRDefault="00BC5850" w:rsidP="007D783B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B50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</w:t>
      </w:r>
      <w:r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="00F17BB6"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«Комплексное развитие систем коммунальной инфраструктуры в </w:t>
      </w:r>
      <w:proofErr w:type="spellStart"/>
      <w:r w:rsidR="00F17BB6"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="00F17BB6"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</w:t>
      </w:r>
      <w:r w:rsid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иципальном образовании РК на 2020-2025</w:t>
      </w:r>
      <w:r w:rsidR="00F17BB6" w:rsidRPr="0097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гг»</w:t>
      </w:r>
      <w:r w:rsidR="00FA7722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21E17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A7722" w:rsidRPr="0097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1B" w:rsidRPr="00973319" w:rsidRDefault="0069351B" w:rsidP="00693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51B" w:rsidRPr="00A55B23" w:rsidRDefault="0069351B" w:rsidP="006935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2" w:history="1">
        <w:r w:rsidRPr="00A55B2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г. №131-ФЗ «Об общих принципах организации местного самоуправления в РФ», Постановлением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поселений», Распоряжением Правительства Российской Федерации от 2.02.2010 N102-р «</w:t>
      </w:r>
      <w:hyperlink r:id="rId13" w:history="1">
        <w:r w:rsidRPr="00A55B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</w:t>
        </w:r>
      </w:hyperlink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целевой программы "Комплексная программа модернизации и реформирования жилищно-коммунального хозяйства на 2010-2020 годы", Градостроительным кодексом Российской Федерации, Уставом </w:t>
      </w:r>
      <w:proofErr w:type="spellStart"/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7D783B" w:rsidRDefault="007D783B" w:rsidP="0069351B">
      <w:pPr>
        <w:spacing w:before="100" w:after="10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69351B" w:rsidRPr="00A55B23" w:rsidRDefault="0069351B" w:rsidP="0069351B">
      <w:pPr>
        <w:spacing w:before="100" w:after="10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A55B2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постановляет:</w:t>
      </w:r>
    </w:p>
    <w:p w:rsidR="0069351B" w:rsidRPr="00A55B23" w:rsidRDefault="00B000EA" w:rsidP="0083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2A4B"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«Комплексное развитие систем коммунальной инфраструктуры </w:t>
      </w:r>
      <w:proofErr w:type="gramStart"/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A55B23"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гг.» в новой редакции (далее – Программа)</w:t>
      </w:r>
      <w:r w:rsidR="00442B6D"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</w:t>
      </w:r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2A4B" w:rsidRPr="00A55B23" w:rsidRDefault="00832A4B" w:rsidP="0083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0EA" w:rsidRPr="00A55B23" w:rsidRDefault="00B000EA" w:rsidP="0083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32A4B"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осуществлять в пределах средств, предусмотренных на эти цели в муниципальном бюджете </w:t>
      </w:r>
      <w:proofErr w:type="spellStart"/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A55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на соответствующий финансовый год.</w:t>
      </w:r>
    </w:p>
    <w:p w:rsidR="00832A4B" w:rsidRPr="00973319" w:rsidRDefault="00832A4B" w:rsidP="0083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2A4B" w:rsidRPr="00973319" w:rsidRDefault="00B000EA" w:rsidP="0083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2A4B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5B23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постановления администрации </w:t>
      </w:r>
      <w:proofErr w:type="spellStart"/>
      <w:r w:rsidR="00A55B23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A55B23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муниципального образования</w:t>
      </w: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Калмыкия: </w:t>
      </w:r>
      <w:r w:rsidR="00883F57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45-п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01.02.2019г.</w:t>
      </w:r>
      <w:r w:rsid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3F57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54-п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21.02.2019г., </w:t>
      </w:r>
      <w:r w:rsidR="00883F57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81-п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21.03.2019г., </w:t>
      </w:r>
      <w:r w:rsidR="00832A4B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111-п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03.06.2019г.</w:t>
      </w:r>
      <w:r w:rsid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2A4B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150-п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16.08.2019г.</w:t>
      </w:r>
      <w:r w:rsid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2A4B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264-п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24.12.2019г.</w:t>
      </w:r>
      <w:r w:rsid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2A4B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17-п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28.01.2020г.</w:t>
      </w:r>
      <w:r w:rsid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3F57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№ 66-п</w:t>
      </w:r>
      <w:r w:rsidR="00B66901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01.04.2020г.</w:t>
      </w:r>
      <w:proofErr w:type="gramEnd"/>
    </w:p>
    <w:p w:rsidR="00832A4B" w:rsidRPr="00973319" w:rsidRDefault="00832A4B" w:rsidP="0083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000EA" w:rsidRPr="00B66901" w:rsidRDefault="00832A4B" w:rsidP="00832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Ковтунова</w:t>
      </w:r>
      <w:proofErr w:type="spellEnd"/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F9659F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0EA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1E17" w:rsidRPr="00973319" w:rsidRDefault="00E21E17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21E17" w:rsidRPr="00973319" w:rsidRDefault="00E21E17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66901" w:rsidRPr="00B66901" w:rsidRDefault="00B66901" w:rsidP="00E81B0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A0" w:rsidRPr="00B66901" w:rsidRDefault="007339A0" w:rsidP="00E81B0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69351B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</w:p>
    <w:p w:rsidR="0069351B" w:rsidRPr="00B66901" w:rsidRDefault="0069351B" w:rsidP="00E81B0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РК</w:t>
      </w:r>
      <w:r w:rsidR="007339A0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339A0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="007339A0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</w:t>
      </w:r>
      <w:r w:rsidR="00E81B07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339A0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339A0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39A0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39A0" w:rsidRPr="00B669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Середа</w:t>
      </w:r>
    </w:p>
    <w:p w:rsidR="0069351B" w:rsidRPr="00B66901" w:rsidRDefault="0069351B" w:rsidP="00E81B0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901" w:rsidRPr="00B66901" w:rsidRDefault="00B66901" w:rsidP="00E81B0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901" w:rsidRPr="00B66901" w:rsidRDefault="00B66901" w:rsidP="00E81B0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351B" w:rsidRPr="00B66901" w:rsidRDefault="0069351B" w:rsidP="00E81B0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B6690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Нимгирова</w:t>
      </w:r>
      <w:proofErr w:type="spellEnd"/>
      <w:r w:rsidRPr="00B66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О.С.</w:t>
      </w:r>
    </w:p>
    <w:p w:rsidR="0069351B" w:rsidRPr="00B66901" w:rsidRDefault="0069351B" w:rsidP="00E81B0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9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91-8-67</w:t>
      </w:r>
    </w:p>
    <w:p w:rsidR="006F12C1" w:rsidRPr="00973319" w:rsidRDefault="006F12C1" w:rsidP="006426F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045CD" w:rsidRPr="007D783B" w:rsidRDefault="00442B6D" w:rsidP="004045C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71B35" w:rsidRPr="007D783B" w:rsidRDefault="004045CD" w:rsidP="004045C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B6D"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442B6D"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71B35" w:rsidRPr="007D783B" w:rsidRDefault="004045CD" w:rsidP="004045C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</w:p>
    <w:p w:rsidR="006426F0" w:rsidRPr="007D783B" w:rsidRDefault="004045CD" w:rsidP="004045CD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 от      </w:t>
      </w:r>
      <w:r w:rsidR="00AF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0E3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0E3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AF0E31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7D783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D07889" w:rsidRPr="00973319" w:rsidRDefault="00D07889" w:rsidP="00D07889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</w:p>
    <w:p w:rsidR="007D783B" w:rsidRDefault="007D783B" w:rsidP="00D078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A7BC7" w:rsidRPr="007D783B" w:rsidRDefault="009A7BC7" w:rsidP="00D078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83B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9A7BC7" w:rsidRPr="007D783B" w:rsidRDefault="009A7BC7" w:rsidP="00D0788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83B">
        <w:rPr>
          <w:rFonts w:ascii="Times New Roman" w:hAnsi="Times New Roman" w:cs="Times New Roman"/>
          <w:b/>
          <w:sz w:val="40"/>
          <w:szCs w:val="40"/>
        </w:rPr>
        <w:t xml:space="preserve"> «Комплексное развитие систем коммунальной инфраструктуры </w:t>
      </w:r>
      <w:proofErr w:type="gramStart"/>
      <w:r w:rsidRPr="007D783B">
        <w:rPr>
          <w:rFonts w:ascii="Times New Roman" w:hAnsi="Times New Roman" w:cs="Times New Roman"/>
          <w:b/>
          <w:sz w:val="40"/>
          <w:szCs w:val="40"/>
        </w:rPr>
        <w:t>в</w:t>
      </w:r>
      <w:proofErr w:type="gramEnd"/>
      <w:r w:rsidRPr="007D783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 w:rsidRPr="007D783B">
        <w:rPr>
          <w:rFonts w:ascii="Times New Roman" w:hAnsi="Times New Roman" w:cs="Times New Roman"/>
          <w:b/>
          <w:sz w:val="40"/>
          <w:szCs w:val="40"/>
        </w:rPr>
        <w:t>Городовиковском</w:t>
      </w:r>
      <w:proofErr w:type="spellEnd"/>
      <w:proofErr w:type="gramEnd"/>
      <w:r w:rsidRPr="007D783B">
        <w:rPr>
          <w:rFonts w:ascii="Times New Roman" w:hAnsi="Times New Roman" w:cs="Times New Roman"/>
          <w:b/>
          <w:sz w:val="40"/>
          <w:szCs w:val="40"/>
        </w:rPr>
        <w:t xml:space="preserve"> городском муниципальном образо</w:t>
      </w:r>
      <w:r w:rsidR="007D783B" w:rsidRPr="007D783B">
        <w:rPr>
          <w:rFonts w:ascii="Times New Roman" w:hAnsi="Times New Roman" w:cs="Times New Roman"/>
          <w:b/>
          <w:sz w:val="40"/>
          <w:szCs w:val="40"/>
        </w:rPr>
        <w:t>вании Республики Калмыкия на 2020-2025</w:t>
      </w:r>
      <w:r w:rsidRPr="007D783B">
        <w:rPr>
          <w:rFonts w:ascii="Times New Roman" w:hAnsi="Times New Roman" w:cs="Times New Roman"/>
          <w:b/>
          <w:sz w:val="40"/>
          <w:szCs w:val="40"/>
        </w:rPr>
        <w:t xml:space="preserve">гг» </w:t>
      </w: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2DA6" w:rsidRPr="007D783B" w:rsidRDefault="00D07889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3B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D07889" w:rsidRPr="007D783B" w:rsidRDefault="00D07889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3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«Комплексное развитие </w:t>
      </w:r>
      <w:r w:rsidR="009A7BC7" w:rsidRPr="007D783B">
        <w:rPr>
          <w:rFonts w:ascii="Times New Roman" w:hAnsi="Times New Roman" w:cs="Times New Roman"/>
          <w:b/>
          <w:sz w:val="24"/>
          <w:szCs w:val="24"/>
        </w:rPr>
        <w:t xml:space="preserve">систем коммунальной </w:t>
      </w:r>
      <w:r w:rsidRPr="007D783B">
        <w:rPr>
          <w:rFonts w:ascii="Times New Roman" w:hAnsi="Times New Roman" w:cs="Times New Roman"/>
          <w:b/>
          <w:sz w:val="24"/>
          <w:szCs w:val="24"/>
        </w:rPr>
        <w:t>и</w:t>
      </w:r>
      <w:r w:rsidR="004D153F" w:rsidRPr="007D783B">
        <w:rPr>
          <w:rFonts w:ascii="Times New Roman" w:hAnsi="Times New Roman" w:cs="Times New Roman"/>
          <w:b/>
          <w:sz w:val="24"/>
          <w:szCs w:val="24"/>
        </w:rPr>
        <w:t xml:space="preserve">нфраструктуры </w:t>
      </w:r>
      <w:proofErr w:type="gramStart"/>
      <w:r w:rsidR="004D153F" w:rsidRPr="007D783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D153F" w:rsidRPr="007D7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D153F" w:rsidRPr="007D783B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7D783B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</w:t>
      </w:r>
      <w:r w:rsidR="007D783B" w:rsidRPr="007D783B">
        <w:rPr>
          <w:rFonts w:ascii="Times New Roman" w:hAnsi="Times New Roman" w:cs="Times New Roman"/>
          <w:b/>
          <w:sz w:val="24"/>
          <w:szCs w:val="24"/>
        </w:rPr>
        <w:t>Республики Калмыкия на 2020-2025</w:t>
      </w:r>
      <w:r w:rsidRPr="007D783B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27"/>
        <w:gridCol w:w="7762"/>
      </w:tblGrid>
      <w:tr w:rsidR="009A7BC7" w:rsidRPr="00973319" w:rsidTr="009A7BC7">
        <w:tc>
          <w:tcPr>
            <w:tcW w:w="2127" w:type="dxa"/>
          </w:tcPr>
          <w:p w:rsidR="009A7BC7" w:rsidRPr="007D783B" w:rsidRDefault="009A7BC7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62" w:type="dxa"/>
          </w:tcPr>
          <w:p w:rsidR="009A7BC7" w:rsidRPr="007D783B" w:rsidRDefault="000913B5" w:rsidP="007D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gram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 РК </w:t>
            </w:r>
            <w:r w:rsidR="007D783B" w:rsidRPr="007D783B">
              <w:rPr>
                <w:rFonts w:ascii="Times New Roman" w:hAnsi="Times New Roman" w:cs="Times New Roman"/>
                <w:sz w:val="24"/>
                <w:szCs w:val="24"/>
              </w:rPr>
              <w:t>на 2020-2025</w:t>
            </w: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гг.» (далее - Программа)</w:t>
            </w:r>
          </w:p>
        </w:tc>
      </w:tr>
      <w:tr w:rsidR="009A7BC7" w:rsidRPr="00973319" w:rsidTr="009A7BC7">
        <w:tc>
          <w:tcPr>
            <w:tcW w:w="2127" w:type="dxa"/>
          </w:tcPr>
          <w:p w:rsidR="009A7BC7" w:rsidRPr="007D783B" w:rsidRDefault="009A7BC7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762" w:type="dxa"/>
          </w:tcPr>
          <w:p w:rsidR="009A7BC7" w:rsidRPr="007D783B" w:rsidRDefault="000913B5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9A7BC7" w:rsidRPr="00973319" w:rsidTr="009A7BC7">
        <w:tc>
          <w:tcPr>
            <w:tcW w:w="2127" w:type="dxa"/>
          </w:tcPr>
          <w:p w:rsidR="009A7BC7" w:rsidRPr="007D783B" w:rsidRDefault="009A7BC7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62" w:type="dxa"/>
          </w:tcPr>
          <w:p w:rsidR="009A7BC7" w:rsidRPr="007D783B" w:rsidRDefault="000160ED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9A7BC7" w:rsidRPr="00973319" w:rsidTr="009A7BC7">
        <w:tc>
          <w:tcPr>
            <w:tcW w:w="2127" w:type="dxa"/>
          </w:tcPr>
          <w:p w:rsidR="009A7BC7" w:rsidRPr="007D783B" w:rsidRDefault="009A7BC7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62" w:type="dxa"/>
          </w:tcPr>
          <w:p w:rsidR="009A7BC7" w:rsidRPr="007D783B" w:rsidRDefault="00C37815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МУП «Благоустройство» </w:t>
            </w:r>
            <w:proofErr w:type="spellStart"/>
            <w:r w:rsidR="00893A46" w:rsidRPr="007D783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="00893A46" w:rsidRPr="007D78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9A7BC7" w:rsidRPr="00973319" w:rsidTr="009A7BC7">
        <w:tc>
          <w:tcPr>
            <w:tcW w:w="2127" w:type="dxa"/>
          </w:tcPr>
          <w:p w:rsidR="009A7BC7" w:rsidRPr="00A528DA" w:rsidRDefault="009A7BC7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762" w:type="dxa"/>
          </w:tcPr>
          <w:p w:rsidR="009A7BC7" w:rsidRPr="00A528DA" w:rsidRDefault="000160ED" w:rsidP="00A5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инфраструктуры.         </w:t>
            </w:r>
          </w:p>
        </w:tc>
      </w:tr>
      <w:tr w:rsidR="009A7BC7" w:rsidRPr="00973319" w:rsidTr="00A528DA">
        <w:trPr>
          <w:trHeight w:val="3877"/>
        </w:trPr>
        <w:tc>
          <w:tcPr>
            <w:tcW w:w="2127" w:type="dxa"/>
          </w:tcPr>
          <w:p w:rsidR="009A7BC7" w:rsidRPr="00A528DA" w:rsidRDefault="009A7BC7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762" w:type="dxa"/>
          </w:tcPr>
          <w:p w:rsidR="009A7BC7" w:rsidRPr="00A528DA" w:rsidRDefault="000160ED" w:rsidP="00A5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- инженерно-техническая оптимизация коммунальных систем;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перспективное планирование развития систем;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обоснование мероприятий по комплексной реконструкции и  модернизации;      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надежности систем и качества предоставления  коммунальных услуг;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совершенствование механизмов снижения стоимости  коммунальных услуг при сохранении (повышении) качества  предоставления услуг и устойчивости функционирования коммунальной  инфраструктуры города;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инвестиционной привлекательности коммунальной инфраструктуры города;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обеспечение сбалансированности интересов субъектов коммунальной инфраструктуры и потребителей;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A7BC7" w:rsidRPr="00973319" w:rsidTr="009A7BC7">
        <w:tc>
          <w:tcPr>
            <w:tcW w:w="2127" w:type="dxa"/>
          </w:tcPr>
          <w:p w:rsidR="009A7BC7" w:rsidRPr="00A528DA" w:rsidRDefault="009A7BC7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762" w:type="dxa"/>
          </w:tcPr>
          <w:p w:rsidR="009A7BC7" w:rsidRPr="00A528DA" w:rsidRDefault="009564E8" w:rsidP="00A5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- поэтапная реконструкция сетей коммунальной инфраструктуры, имеющих большой процент износа;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строительство новых генерирующих мощностей с использованием </w:t>
            </w:r>
            <w:proofErr w:type="spellStart"/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- реконструкция существующих ВНС с заменой насосного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и АСУ;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реконструкция очистных сооружений.              </w:t>
            </w:r>
          </w:p>
        </w:tc>
      </w:tr>
      <w:tr w:rsidR="009A7BC7" w:rsidRPr="00973319" w:rsidTr="009A7BC7">
        <w:tc>
          <w:tcPr>
            <w:tcW w:w="2127" w:type="dxa"/>
          </w:tcPr>
          <w:p w:rsidR="009A7BC7" w:rsidRPr="00A528DA" w:rsidRDefault="007E63BD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62" w:type="dxa"/>
          </w:tcPr>
          <w:p w:rsidR="009A7BC7" w:rsidRPr="00A528DA" w:rsidRDefault="00A528DA" w:rsidP="00A5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9564E8"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 годы. Разбивка программных мероприятий на этапы не предусматривается.</w:t>
            </w:r>
          </w:p>
        </w:tc>
      </w:tr>
      <w:tr w:rsidR="007E63BD" w:rsidRPr="00973319" w:rsidTr="009A7BC7">
        <w:tc>
          <w:tcPr>
            <w:tcW w:w="2127" w:type="dxa"/>
          </w:tcPr>
          <w:p w:rsidR="007E63BD" w:rsidRPr="00973319" w:rsidRDefault="007E63BD" w:rsidP="009A7B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762" w:type="dxa"/>
          </w:tcPr>
          <w:p w:rsidR="004304D9" w:rsidRPr="00A528DA" w:rsidRDefault="004304D9" w:rsidP="004304D9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</w:t>
            </w:r>
            <w:r w:rsidR="00A528DA"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2020-2025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гг. предусмотрено- </w:t>
            </w:r>
            <w:r w:rsid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48558,6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год- </w:t>
            </w:r>
            <w:r w:rsid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8283,6</w:t>
            </w:r>
            <w:r w:rsidRPr="00A528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2021 год- 55,0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4304D9" w:rsidRPr="00A528DA" w:rsidRDefault="004304D9" w:rsidP="004304D9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год- 40055,0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7E63BD" w:rsidRPr="00A528DA" w:rsidRDefault="004304D9" w:rsidP="00430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год- 55,0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28DA"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28DA" w:rsidRPr="00A528DA" w:rsidRDefault="00A528DA" w:rsidP="004304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год- 55,0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A528DA" w:rsidRPr="00973319" w:rsidRDefault="00A528DA" w:rsidP="00A52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год- 55,0 </w:t>
            </w:r>
            <w:proofErr w:type="spell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A52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E63BD" w:rsidRPr="00973319" w:rsidTr="009A7BC7">
        <w:tc>
          <w:tcPr>
            <w:tcW w:w="2127" w:type="dxa"/>
          </w:tcPr>
          <w:p w:rsidR="007E63BD" w:rsidRPr="00A528DA" w:rsidRDefault="006B2D65" w:rsidP="009A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результаты, оценка планируемой эффективности реализации муниципальной программы</w:t>
            </w:r>
          </w:p>
        </w:tc>
        <w:tc>
          <w:tcPr>
            <w:tcW w:w="7762" w:type="dxa"/>
          </w:tcPr>
          <w:p w:rsidR="007E63BD" w:rsidRPr="00A528DA" w:rsidRDefault="00D82EEE" w:rsidP="00A5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Технические результаты: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эффективности, обеспечение устойчивости и надежности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коммунальной инфраструктуры города;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надежной коммунальной инфраструктуры города, имеющей необходимые резервы для перспективного развития;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внедрение энергосберегающих технологий;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потерь коммунальных ресурсов;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абсолютного числа аварий.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Социальные результаты: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рациональное использование коммунальных ресурсов;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надежности и качества предоставления коммунальных услуг;             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абсолютного числа претензий к работе коммунальной инфраструктуры;                 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улучшение экологической обстановки.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3. Экономические результаты:         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плановое развитие коммунальной инфраструктуры в соответствии с документами территориального планирования;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снижение себестоимости коммунальных услуг;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инвестиционной привлекательности организаций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коммунального комплекса города;                          </w:t>
            </w:r>
            <w:r w:rsidRPr="00A528D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A7BC7" w:rsidRPr="00973319" w:rsidRDefault="009A7BC7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7BC7" w:rsidRPr="000504DB" w:rsidRDefault="00DC0A30" w:rsidP="00D07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DB">
        <w:rPr>
          <w:rFonts w:ascii="Times New Roman" w:hAnsi="Times New Roman" w:cs="Times New Roman"/>
          <w:b/>
          <w:sz w:val="24"/>
          <w:szCs w:val="24"/>
        </w:rPr>
        <w:t>Раздел 1.Общая характеристика сферы реализации муниципальной программы, приоритеты и прогноз ее развития</w:t>
      </w:r>
    </w:p>
    <w:p w:rsidR="00425BF0" w:rsidRPr="00973319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5BF0" w:rsidRPr="000504DB" w:rsidRDefault="00425BF0" w:rsidP="00425BF0">
      <w:pPr>
        <w:shd w:val="clear" w:color="auto" w:fill="FFFFFF"/>
        <w:tabs>
          <w:tab w:val="left" w:pos="10157"/>
          <w:tab w:val="left" w:pos="14462"/>
        </w:tabs>
        <w:spacing w:before="96" w:after="0" w:line="298" w:lineRule="exact"/>
        <w:ind w:left="38" w:right="38" w:firstLine="388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05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г.</w:t>
      </w:r>
      <w:r w:rsidR="007339A0" w:rsidRPr="0005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Городовиковске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имеется централизованная система хозяйственно-питьевого водоснабжения. Обеспечено централизованной системой</w:t>
      </w:r>
      <w:r w:rsidRPr="00050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водоснабжения 90,3% жилого фонда. Источником водоснабжения служат подземные воды Комсомольского и Пушкинского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водозаборов.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25BF0" w:rsidRPr="000504DB" w:rsidRDefault="00425BF0" w:rsidP="00425BF0">
      <w:pPr>
        <w:shd w:val="clear" w:color="auto" w:fill="FFFFFF"/>
        <w:spacing w:after="0" w:line="274" w:lineRule="exact"/>
        <w:ind w:firstLine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 Комсомольский водозабор на территории Лазаревского СМО и совхоза «Комсомолец», а Пушкинский водозабор на территории СПК </w:t>
      </w:r>
      <w:r w:rsidR="007339A0"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 Чапаева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425BF0" w:rsidRPr="000504DB" w:rsidRDefault="00425BF0" w:rsidP="00425BF0">
      <w:pPr>
        <w:shd w:val="clear" w:color="auto" w:fill="FFFFFF"/>
        <w:spacing w:after="0" w:line="274" w:lineRule="exact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эксплуатации подземных вод </w:t>
      </w:r>
      <w:proofErr w:type="gramStart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месторождении – более 50</w:t>
      </w:r>
      <w:r w:rsidR="00E65C5E"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425BF0" w:rsidRPr="000504DB" w:rsidRDefault="00425BF0" w:rsidP="00425BF0">
      <w:pPr>
        <w:shd w:val="clear" w:color="auto" w:fill="FFFFFF"/>
        <w:spacing w:before="5" w:after="0" w:line="274" w:lineRule="exact"/>
        <w:ind w:right="8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 данным ФФГУЗ СГИЭ в РК 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Яшалтинского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района  вода коммунального водопровода МУП «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Горводоканал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» по микробиологическим показателям соответствует 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СанПиН 2.1.4.1074-01. «Питьевая вода</w:t>
      </w:r>
      <w:r w:rsidR="00AE151E"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Гигиенические требования к качеству воды централизованных систем </w:t>
      </w:r>
      <w:r w:rsidRPr="000504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питьевого водоснабжения. Контроль качества.</w:t>
      </w:r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физико-химическим показателям в воде Пушкинского водозабора отмечается повышение по хлоридам. Вода Комсомольского водозабора по физико-химическим показателям соответствует гигиеническим нормативам. Вода Комсомольского и Пушкинского водозаборов используется в питьевых целях города </w:t>
      </w:r>
      <w:proofErr w:type="spellStart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Городовиковска</w:t>
      </w:r>
      <w:proofErr w:type="spellEnd"/>
      <w:r w:rsidRPr="00050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Вода слабосолоноватая, прозрачная без запаха.   </w:t>
      </w:r>
    </w:p>
    <w:p w:rsidR="00425BF0" w:rsidRPr="00973319" w:rsidRDefault="00425BF0" w:rsidP="00425BF0">
      <w:pPr>
        <w:shd w:val="clear" w:color="auto" w:fill="FFFFFF"/>
        <w:spacing w:before="5" w:after="0" w:line="274" w:lineRule="exact"/>
        <w:ind w:right="8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7331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    </w:t>
      </w:r>
    </w:p>
    <w:p w:rsidR="00425BF0" w:rsidRPr="00E353AE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внедрения Программы на территории города </w:t>
      </w:r>
      <w:proofErr w:type="spellStart"/>
      <w:r w:rsidRPr="00E353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Pr="00E3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не только перспективой развития города, но и общим состоянием коммунального хозяйства города в условиях дефицита бюджетных средств на развитие и реконструкцию коммунальных систем, которое не позволяет обеспечить необходимый объем и уровень снабжения коммунальными услугами</w:t>
      </w:r>
      <w:r w:rsidR="00B77BA5" w:rsidRPr="00E35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BF0" w:rsidRPr="00973319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5BF0" w:rsidRPr="00973319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highlight w:val="yellow"/>
          <w:lang w:eastAsia="ru-RU"/>
        </w:rPr>
      </w:pPr>
    </w:p>
    <w:p w:rsidR="00425BF0" w:rsidRPr="00A64276" w:rsidRDefault="00425BF0" w:rsidP="005114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42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642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114A8" w:rsidRPr="00A64276">
        <w:rPr>
          <w:rFonts w:ascii="Times New Roman" w:hAnsi="Times New Roman"/>
          <w:sz w:val="24"/>
        </w:rPr>
        <w:t>Характеристика муниципального образования и перспективные показатели развития муниципальн</w:t>
      </w:r>
      <w:r w:rsidR="00A64276" w:rsidRPr="00A64276">
        <w:rPr>
          <w:rFonts w:ascii="Times New Roman" w:hAnsi="Times New Roman"/>
          <w:sz w:val="24"/>
        </w:rPr>
        <w:t>ого образования для разработки п</w:t>
      </w:r>
      <w:r w:rsidR="005114A8" w:rsidRPr="00A64276">
        <w:rPr>
          <w:rFonts w:ascii="Times New Roman" w:hAnsi="Times New Roman"/>
          <w:sz w:val="24"/>
        </w:rPr>
        <w:t>рограммы</w:t>
      </w:r>
    </w:p>
    <w:p w:rsidR="00425BF0" w:rsidRPr="00A64276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BF0" w:rsidRPr="00A64276" w:rsidRDefault="00425BF0" w:rsidP="00425BF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г. </w:t>
      </w:r>
      <w:proofErr w:type="spellStart"/>
      <w:r w:rsidRPr="00A642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</w:p>
    <w:p w:rsidR="00425BF0" w:rsidRPr="00973319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5BF0" w:rsidRPr="00065CD9" w:rsidRDefault="00425BF0" w:rsidP="00425BF0">
      <w:pPr>
        <w:spacing w:after="0" w:line="2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 </w:t>
      </w:r>
      <w:proofErr w:type="spellStart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</w:t>
      </w:r>
      <w:proofErr w:type="spellEnd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находится в юго-западной части Республики Калмыкия, в 250 км от столицы Республики г. Элиста и в 60 км от ближайшей железнодорожной станции Сальск  </w:t>
      </w:r>
      <w:proofErr w:type="spellStart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</w:t>
      </w:r>
      <w:proofErr w:type="spellEnd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Кавказской железной дороги. Город </w:t>
      </w:r>
      <w:proofErr w:type="spellStart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</w:t>
      </w:r>
      <w:proofErr w:type="gramStart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</w:t>
      </w:r>
      <w:proofErr w:type="spellEnd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</w:t>
      </w:r>
      <w:proofErr w:type="gramEnd"/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язан асфальтированным</w:t>
      </w:r>
      <w:r w:rsidR="00065CD9"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шоссейными дорогами с г.</w:t>
      </w:r>
      <w:r w:rsidR="007339A0"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Элиста, г.</w:t>
      </w:r>
      <w:r w:rsidR="007339A0"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</w:t>
      </w:r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</w:t>
      </w:r>
      <w:r w:rsidR="007339A0"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Яшалта и связан автобусным сообщением со столицей республики.</w:t>
      </w:r>
    </w:p>
    <w:p w:rsidR="00425BF0" w:rsidRPr="00065CD9" w:rsidRDefault="00425BF0" w:rsidP="00425BF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территории муниципального образования – 17586 га. Прот</w:t>
      </w:r>
      <w:r w:rsidR="00E35717" w:rsidRPr="00065CD9">
        <w:rPr>
          <w:rFonts w:ascii="Times New Roman" w:eastAsia="Times New Roman" w:hAnsi="Times New Roman" w:cs="Times New Roman"/>
          <w:sz w:val="24"/>
          <w:szCs w:val="24"/>
          <w:lang w:eastAsia="ru-RU"/>
        </w:rPr>
        <w:t>яженность автомобильных дорог 69,</w:t>
      </w:r>
      <w:r w:rsidRPr="00065CD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км.</w:t>
      </w:r>
    </w:p>
    <w:p w:rsidR="00425BF0" w:rsidRPr="00253301" w:rsidRDefault="00425BF0" w:rsidP="00425BF0">
      <w:pPr>
        <w:spacing w:after="0" w:line="2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Северо-восточная граница города прилегает к территории </w:t>
      </w:r>
      <w:proofErr w:type="spellStart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Яшалтинского</w:t>
      </w:r>
      <w:proofErr w:type="spellEnd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  <w:proofErr w:type="gramStart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востоке и юге он граничит  с </w:t>
      </w:r>
      <w:proofErr w:type="spellStart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Ипатовским</w:t>
      </w:r>
      <w:proofErr w:type="spellEnd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Красногвардейским районами Ставропольского края, на западе с Песчанокопским, на севере и северо-западе с </w:t>
      </w:r>
      <w:proofErr w:type="spellStart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Сальским</w:t>
      </w:r>
      <w:proofErr w:type="spellEnd"/>
      <w:r w:rsidRPr="00253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районами Ростовской области.</w:t>
      </w:r>
      <w:proofErr w:type="gramEnd"/>
    </w:p>
    <w:p w:rsidR="00425BF0" w:rsidRPr="00253301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 - резко континентальный и отличается малым количеством осадков как летних (190-225 мм.), так и зимних (100-125 мм.), сухостью воздуха и высокими температурами. Среднегодовая температура воздуха по многолетним наблюдениям  метеостанции составляет +8º. Лето длинное и жаркое. Температура воздуха в это время местами повышается до 40º, при относительной влажности воздуха менее 20%. Безморозный период составляет 185 дней. Зимы  морозные, но короткие, малоснежные. Среднемесячная температура января  -5º , минимальная -35 º. Высота снежного покрова в среднем - 10 -12 см. Часто повторяются оттепели. </w:t>
      </w:r>
    </w:p>
    <w:p w:rsidR="00425BF0" w:rsidRPr="00253301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Ландшафтно-рекреационная территория включает в себя городские леса, лесополосы, водоемы и зоны отдыха, земли сельскохозяйственного использования, иные угодья совместно с парками и зонами отдыха, располагающимися на селитебной территории, и создает систему открытых и незастроенных простран</w:t>
      </w:r>
      <w:proofErr w:type="gramStart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я целей оздоровления городской среды.</w:t>
      </w:r>
    </w:p>
    <w:p w:rsidR="00425BF0" w:rsidRPr="00253301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Гидрографическая сеть планируемой территории развита очень слабо. Имеющиеся понижения заполняются сточными водами. Каскад прудов образуют реку Башанту с постоянным водотоком, которая питается сбрасываемыми водами оросительных систем.</w:t>
      </w:r>
    </w:p>
    <w:p w:rsidR="00425BF0" w:rsidRPr="00253301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Русло илистое, берега заболочены.</w:t>
      </w:r>
    </w:p>
    <w:p w:rsidR="00425BF0" w:rsidRPr="00253301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Водоснабжение основано на использовании грунтовых вод через артезианские скважины. </w:t>
      </w:r>
      <w:proofErr w:type="gramStart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</w:t>
      </w:r>
      <w:proofErr w:type="gramEnd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водообеспеченность</w:t>
      </w:r>
      <w:proofErr w:type="spellEnd"/>
      <w:r w:rsidRPr="0025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удовлетворяет потребностей города.</w:t>
      </w:r>
    </w:p>
    <w:p w:rsidR="00425BF0" w:rsidRPr="008446BE" w:rsidRDefault="00425BF0" w:rsidP="00425BF0">
      <w:pPr>
        <w:spacing w:after="0" w:line="20" w:lineRule="atLeast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BF0" w:rsidRPr="008446BE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Прогноз численности и состава населения</w:t>
      </w:r>
    </w:p>
    <w:p w:rsidR="00425BF0" w:rsidRPr="008446BE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(демографический прогноз)</w:t>
      </w:r>
    </w:p>
    <w:p w:rsidR="00425BF0" w:rsidRPr="008446BE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sz w:val="24"/>
          <w:szCs w:val="24"/>
          <w:lang w:eastAsia="ru-RU"/>
        </w:rPr>
      </w:pPr>
    </w:p>
    <w:p w:rsidR="00425BF0" w:rsidRPr="008446BE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г. </w:t>
      </w:r>
      <w:proofErr w:type="spellStart"/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</w:t>
      </w:r>
      <w:r w:rsidR="008F7513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</w:t>
      </w:r>
      <w:proofErr w:type="spellEnd"/>
      <w:r w:rsidR="008F7513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января 201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составила 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8678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425BF0" w:rsidRPr="008446BE" w:rsidRDefault="00425BF0" w:rsidP="00425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постоянного населения в трудоспособном возрасте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- 4717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моложе трудоспособного –</w:t>
      </w:r>
      <w:r w:rsidR="00E270EB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1829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старше трудоспособного – 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2132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 </w:t>
      </w:r>
      <w:r w:rsidRPr="008446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270EB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E270EB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родилось 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BAB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умерло  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="00D3611A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Естественная убыль  составляет 43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685F8F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BF0" w:rsidRPr="00973319" w:rsidRDefault="00425BF0" w:rsidP="00425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425BF0" w:rsidRPr="008446BE" w:rsidRDefault="00D3611A" w:rsidP="00425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Демографическая ситуация в   2019</w:t>
      </w:r>
      <w:r w:rsidR="00425BF0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характеризовалась следующими данными:   </w:t>
      </w:r>
    </w:p>
    <w:p w:rsidR="00425BF0" w:rsidRPr="008446BE" w:rsidRDefault="00D3611A" w:rsidP="0042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12 месяцев 2019</w:t>
      </w:r>
      <w:r w:rsidR="00425BF0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число умерших превысило число родившихся на 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425BF0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 2019</w:t>
      </w:r>
      <w:r w:rsidR="00FE6BAB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BF0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по сравнению с прошлым годом смертность стала 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425BF0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прошлого года на </w:t>
      </w:r>
      <w:r w:rsidR="008F795D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425BF0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 На 1000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в городе приходится 18 умерших (в 2017</w:t>
      </w:r>
      <w:r w:rsidR="00425BF0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425BF0" w:rsidRPr="00844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умерших).  </w:t>
      </w:r>
    </w:p>
    <w:p w:rsidR="00425BF0" w:rsidRPr="00651A75" w:rsidRDefault="00425BF0" w:rsidP="00425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BF0" w:rsidRPr="00651A75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A7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Прогноз развития промышленности и сферы услуг</w:t>
      </w:r>
    </w:p>
    <w:p w:rsidR="00425BF0" w:rsidRPr="00651A75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BF0" w:rsidRPr="00651A75" w:rsidRDefault="00425BF0" w:rsidP="00425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Промышленность  на  территории </w:t>
      </w:r>
      <w:proofErr w:type="spellStart"/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ГМО РК  представлена следующими отраслями: пищевой</w:t>
      </w:r>
      <w:r w:rsidR="00D155CE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071CD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прочей.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промышленность представлена цехами малой переработки сельскохозяйственной продукции</w:t>
      </w:r>
      <w:r w:rsidR="00B071CD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071CD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 предпринимателями. Предприятия и индивидуальные предприниматели занимаются выпуском следующей  промышленной продукции:</w:t>
      </w:r>
      <w:r w:rsidR="006B7D35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  и хлебобулочные изделия,</w:t>
      </w:r>
      <w:r w:rsidR="00AC6DA0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D35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</w:t>
      </w:r>
      <w:r w:rsidR="007A26CC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колбасные изделия. </w:t>
      </w:r>
      <w:r w:rsidR="002F59F2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за год произведено: хлеба – 14 тонн, выпекают ИП Баранова Л.А. и ИП </w:t>
      </w:r>
      <w:proofErr w:type="spellStart"/>
      <w:r w:rsidR="002F59F2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Бальданов</w:t>
      </w:r>
      <w:proofErr w:type="spellEnd"/>
      <w:r w:rsidR="002F59F2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С.Э. Основными производителями мясных, колбасных изделий и фарша </w:t>
      </w:r>
      <w:r w:rsidR="002F59F2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являются СПК «Семья» - 5,5 тонн и ИП </w:t>
      </w:r>
      <w:proofErr w:type="spellStart"/>
      <w:r w:rsidR="002F59F2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Колерт</w:t>
      </w:r>
      <w:proofErr w:type="spellEnd"/>
      <w:r w:rsidR="002F59F2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В.Э. – 5 тонн. Вся пищевая продукция промышленности высокого качества и пользуется спросом у жителей города и района.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колбасных изде</w:t>
      </w:r>
      <w:r w:rsidR="002F59F2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лий и мясного фарша уменьшилось в связи с отсутствием сырья, которое приобреталось производителями у населения. </w:t>
      </w:r>
      <w:r w:rsidR="006828AB"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снижение  производства пищевой промышленности оказало влияние и перенасыщенность рынка различным ассортиментом произведенной продукции производителями других регионов, а так же низкая покупательская способность населения. </w:t>
      </w:r>
    </w:p>
    <w:p w:rsidR="00425BF0" w:rsidRPr="00651A75" w:rsidRDefault="00425BF0" w:rsidP="00425B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425BF0" w:rsidRPr="00A94465" w:rsidRDefault="006B7D35" w:rsidP="00425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A56569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25BF0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рочие производство представлено выпуском </w:t>
      </w:r>
      <w:r w:rsidR="00817CDE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мебели ИП </w:t>
      </w:r>
      <w:proofErr w:type="spellStart"/>
      <w:r w:rsidR="00817CDE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="002F59F2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кмезян</w:t>
      </w:r>
      <w:proofErr w:type="spellEnd"/>
      <w:r w:rsidR="00817CDE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– 413 тыс. руб., окна и коробки ИП Николенко </w:t>
      </w:r>
      <w:r w:rsidR="00683330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17CDE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3330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17CDE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368,1 м²</w:t>
      </w:r>
      <w:r w:rsidR="00D3624D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5BF0"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25BF0" w:rsidRPr="00A94465" w:rsidRDefault="00425BF0" w:rsidP="00425B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 же на территории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ГМО РК осуществляют свою деятельность ОАО «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Калмэнергосбыт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Городовиковский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участок, ОАО филиал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райгаз</w:t>
      </w:r>
      <w:proofErr w:type="spellEnd"/>
      <w:r w:rsidRPr="00A9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425BF0" w:rsidRPr="00A94465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отгруженных товаров собственного производства</w:t>
      </w:r>
      <w:r w:rsidR="00817CDE"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A94465"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17CDE"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3,139</w:t>
      </w:r>
      <w:r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рублей.</w:t>
      </w:r>
    </w:p>
    <w:p w:rsidR="00425BF0" w:rsidRPr="003616F2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</w:t>
      </w:r>
      <w:r w:rsidR="00A94465"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ромышленного производства в 2019</w:t>
      </w:r>
      <w:r w:rsidRPr="00A9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преобладает распределение </w:t>
      </w:r>
      <w:r w:rsidRPr="0036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электроэнергии, газа и воды – </w:t>
      </w:r>
      <w:r w:rsidR="00817CDE" w:rsidRPr="003616F2">
        <w:rPr>
          <w:rFonts w:ascii="Times New Roman" w:eastAsia="Times New Roman" w:hAnsi="Times New Roman" w:cs="Times New Roman"/>
          <w:sz w:val="24"/>
          <w:szCs w:val="24"/>
          <w:lang w:eastAsia="ru-RU"/>
        </w:rPr>
        <w:t>65,0%.</w:t>
      </w:r>
      <w:r w:rsidRPr="00361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5BF0" w:rsidRPr="003616F2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proofErr w:type="gramStart"/>
      <w:r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Объем отгруженных товаров собственного производства по виду деятельности "Производство и распределение электроэнергии, газа и воды" в 201</w:t>
      </w:r>
      <w:r w:rsidR="008F795D"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9</w:t>
      </w:r>
      <w:r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году составило </w:t>
      </w:r>
      <w:r w:rsidR="00A43D94"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188</w:t>
      </w:r>
      <w:r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="00A43D94"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271</w:t>
      </w:r>
      <w:r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млн. рублей</w:t>
      </w:r>
      <w:r w:rsidR="00E935D9"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, из них: электроэнергия – 71,944 млн. руб., газ – 104,152 млн. руб., вода – 12</w:t>
      </w:r>
      <w:r w:rsidR="00A43D94"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,175</w:t>
      </w:r>
      <w:r w:rsidR="00E935D9"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млн. руб.</w:t>
      </w:r>
      <w:proofErr w:type="gramEnd"/>
    </w:p>
    <w:p w:rsidR="00425BF0" w:rsidRPr="003616F2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616F2">
        <w:rPr>
          <w:rFonts w:ascii="Times New Roman" w:eastAsia="Times New Roman" w:hAnsi="Times New Roman" w:cs="Calibri"/>
          <w:sz w:val="24"/>
          <w:szCs w:val="24"/>
          <w:lang w:eastAsia="ru-RU"/>
        </w:rPr>
        <w:t>Развитие промышленности города в прогнозируемом периоде будет в значительной степени определяться такими факторами, как: высокие цены на продукцию и услуги естественных монополий; нехватка средств на модернизацию производства; недостаток квалифицированных кадров.</w:t>
      </w:r>
    </w:p>
    <w:p w:rsidR="00425BF0" w:rsidRPr="007F7836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Главными отраслями, обеспечивающими рост объемов производства города, будут являться производство пищевых продуктов.</w:t>
      </w:r>
    </w:p>
    <w:p w:rsidR="00425BF0" w:rsidRPr="007F7836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Пищевая промышленность - отрасль, производящая конечную продукцию. Динамика развития производства сдерживается ограничениями потребительского спроса, особенно с учетом растущей конкуренции со стороны соседних городов Ставропольского края, Волгоградской и Ростовской областей. На объемы производства в отрасли влияет недостаточность наличия сырьевой базы.</w:t>
      </w:r>
    </w:p>
    <w:p w:rsidR="00425BF0" w:rsidRPr="007F7836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Увеличение объемов производства в пищевой промышленности в большой степени будет зависеть от увеличения платежеспособности населения.</w:t>
      </w:r>
    </w:p>
    <w:p w:rsidR="00425BF0" w:rsidRPr="007F7836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пищевой промышленности предполагается дальнейшее улучшение качества и расширение ассортимента производимой продукции, увеличение объемов продукции, обогащенной белком, витаминами и минеральными компонентами, увеличение выработки продовольственных товаров в расфасованном и готовом к употреблению виде с применением конкурентоспособных </w:t>
      </w:r>
      <w:proofErr w:type="spellStart"/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товароупаковочных</w:t>
      </w:r>
      <w:proofErr w:type="spellEnd"/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материалов.</w:t>
      </w:r>
    </w:p>
    <w:p w:rsidR="00425BF0" w:rsidRPr="007F7836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Развитие промышленности в 20</w:t>
      </w:r>
      <w:r w:rsidR="007F7836"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20</w:t>
      </w: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-20</w:t>
      </w:r>
      <w:r w:rsidR="007F7836"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25</w:t>
      </w: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годах окажет существенное влияние на многие показатели социально-экономического развития города. Рост объемов промышленного производства, отразится в росте объемов розничного товарооборота платных услуг населению, приведет к изменениям в налоговой и социальной сферах города.</w:t>
      </w:r>
    </w:p>
    <w:p w:rsidR="00425BF0" w:rsidRPr="007F7836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F7836">
        <w:rPr>
          <w:rFonts w:ascii="Times New Roman" w:eastAsia="Times New Roman" w:hAnsi="Times New Roman" w:cs="Calibri"/>
          <w:sz w:val="24"/>
          <w:szCs w:val="24"/>
          <w:lang w:eastAsia="ru-RU"/>
        </w:rPr>
        <w:t>Развитие потребительского рынка является важнейшим фактором обеспечения экономической стабильности, улучшения условий и качества жизни населения. На сегодняшний день ситуация на потребительском рынке города оценивается как стабильная, характеризующаяся достаточной сбалансированностью спроса и предложения, положительной динамикой.</w:t>
      </w:r>
    </w:p>
    <w:p w:rsidR="00425BF0" w:rsidRPr="003564BF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Дополнительно увеличению числа субъектов предпринимательства в прогнозируемом периоде способствует реализация Программы содействия </w:t>
      </w:r>
      <w:proofErr w:type="spellStart"/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самозанятости</w:t>
      </w:r>
      <w:proofErr w:type="spellEnd"/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безработных граждан и стимулирование создания безработными гражданами, открывшими собственное дело, дополнительных рабочих мест для трудоустройства безработных граждан. Основным условием, которого является предоставление на безвозмездной основе субсидии из </w:t>
      </w:r>
      <w:r w:rsidR="00817CDE"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регионального</w:t>
      </w: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бюджета в сумме 58 800 рублей на </w:t>
      </w: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организацию собственного дела.</w:t>
      </w:r>
    </w:p>
    <w:p w:rsidR="00425BF0" w:rsidRPr="003564BF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Рост реальных доходов населения будет способствовать развитию широкого спектра услуг и соответствующего платежеспособного спроса на все виды услуг.</w:t>
      </w:r>
    </w:p>
    <w:p w:rsidR="00425BF0" w:rsidRPr="003564BF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Большое значение развитию сферы услуг прида</w:t>
      </w:r>
      <w:proofErr w:type="gramStart"/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ст стр</w:t>
      </w:r>
      <w:proofErr w:type="gramEnd"/>
      <w:r w:rsidRPr="003564BF">
        <w:rPr>
          <w:rFonts w:ascii="Times New Roman" w:eastAsia="Times New Roman" w:hAnsi="Times New Roman" w:cs="Calibri"/>
          <w:sz w:val="24"/>
          <w:szCs w:val="24"/>
          <w:lang w:eastAsia="ru-RU"/>
        </w:rPr>
        <w:t>оительство торгово-развлекательных и культурно-досуговых центров, спортивно-оздоровительных комплексов.</w:t>
      </w:r>
    </w:p>
    <w:p w:rsidR="00E21E17" w:rsidRPr="00973319" w:rsidRDefault="00E21E17" w:rsidP="00B4536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</w:rPr>
      </w:pPr>
    </w:p>
    <w:p w:rsidR="00B45366" w:rsidRPr="00D77318" w:rsidRDefault="00B45366" w:rsidP="00B4536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2. Жилищный фонд</w:t>
      </w:r>
    </w:p>
    <w:p w:rsidR="00B45366" w:rsidRPr="00D77318" w:rsidRDefault="00B45366" w:rsidP="00B45366">
      <w:pPr>
        <w:widowControl w:val="0"/>
        <w:suppressAutoHyphens/>
        <w:spacing w:after="0" w:line="240" w:lineRule="auto"/>
        <w:ind w:firstLine="567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B45366" w:rsidRPr="00D77318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Жилищный фонд </w:t>
      </w:r>
      <w:proofErr w:type="spellStart"/>
      <w:r w:rsidR="009E0DBE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="009E0DBE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городского 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муниципального образования</w:t>
      </w:r>
      <w:r w:rsidR="009E0DBE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РК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составляют </w:t>
      </w:r>
      <w:r w:rsidR="00A50E1F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3299 домов, общей площадью на 2019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г. – </w:t>
      </w:r>
      <w:r w:rsidR="00A50E1F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213,2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EA5044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тыс</w:t>
      </w:r>
      <w:proofErr w:type="gramStart"/>
      <w:r w:rsidR="00EA5044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м</w:t>
      </w:r>
      <w:proofErr w:type="gramEnd"/>
      <w:r w:rsidR="00EA5044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²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(табл. 3.1). </w:t>
      </w:r>
    </w:p>
    <w:p w:rsidR="00B45366" w:rsidRPr="00D77318" w:rsidRDefault="007339A0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Таблица 3.1</w:t>
      </w:r>
    </w:p>
    <w:p w:rsidR="00B45366" w:rsidRPr="00D77318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         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Общие показатели жилищного фонда </w:t>
      </w:r>
      <w:proofErr w:type="spellStart"/>
      <w:r w:rsidR="009E0DBE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="009E0DBE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</w:t>
      </w:r>
      <w:r w:rsidR="003564BF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2019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г.</w:t>
      </w:r>
    </w:p>
    <w:p w:rsidR="009E0DBE" w:rsidRPr="00D77318" w:rsidRDefault="009E0DBE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4394"/>
        <w:gridCol w:w="2694"/>
      </w:tblGrid>
      <w:tr w:rsidR="009E0DBE" w:rsidRPr="00D77318" w:rsidTr="009E0DBE">
        <w:tc>
          <w:tcPr>
            <w:tcW w:w="4394" w:type="dxa"/>
          </w:tcPr>
          <w:p w:rsidR="009E0DBE" w:rsidRPr="00D77318" w:rsidRDefault="009E0DBE" w:rsidP="009E0D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Показатель</w:t>
            </w:r>
          </w:p>
        </w:tc>
        <w:tc>
          <w:tcPr>
            <w:tcW w:w="2694" w:type="dxa"/>
          </w:tcPr>
          <w:p w:rsidR="009E0DBE" w:rsidRPr="00D77318" w:rsidRDefault="009E0DBE" w:rsidP="009E0D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Количество</w:t>
            </w:r>
          </w:p>
        </w:tc>
      </w:tr>
      <w:tr w:rsidR="009E0DBE" w:rsidRPr="00D77318" w:rsidTr="009E0DBE">
        <w:tc>
          <w:tcPr>
            <w:tcW w:w="4394" w:type="dxa"/>
          </w:tcPr>
          <w:p w:rsidR="009E0DBE" w:rsidRPr="00D77318" w:rsidRDefault="009E0DBE" w:rsidP="00B4536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Общая площадь, кв. м</w:t>
            </w:r>
          </w:p>
        </w:tc>
        <w:tc>
          <w:tcPr>
            <w:tcW w:w="2694" w:type="dxa"/>
          </w:tcPr>
          <w:p w:rsidR="009E0DBE" w:rsidRPr="00D77318" w:rsidRDefault="00EA5044" w:rsidP="00A50E1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  <w:r w:rsidR="00A50E1F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13,2</w:t>
            </w:r>
          </w:p>
        </w:tc>
      </w:tr>
      <w:tr w:rsidR="009E0DBE" w:rsidRPr="00973319" w:rsidTr="00D77318">
        <w:trPr>
          <w:trHeight w:val="283"/>
        </w:trPr>
        <w:tc>
          <w:tcPr>
            <w:tcW w:w="4394" w:type="dxa"/>
          </w:tcPr>
          <w:p w:rsidR="009E0DBE" w:rsidRPr="00D77318" w:rsidRDefault="009E0DBE" w:rsidP="00B4536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Число квартир, единиц</w:t>
            </w:r>
          </w:p>
        </w:tc>
        <w:tc>
          <w:tcPr>
            <w:tcW w:w="2694" w:type="dxa"/>
          </w:tcPr>
          <w:p w:rsidR="009E0DBE" w:rsidRPr="00D77318" w:rsidRDefault="00A50E1F" w:rsidP="009E0D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863</w:t>
            </w:r>
          </w:p>
        </w:tc>
      </w:tr>
    </w:tbl>
    <w:p w:rsidR="009E0DBE" w:rsidRPr="00973319" w:rsidRDefault="009E0DBE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highlight w:val="yellow"/>
        </w:rPr>
      </w:pPr>
    </w:p>
    <w:p w:rsidR="00B45366" w:rsidRPr="00D77318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5366" w:rsidRPr="00D77318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В личной собственности населения находится 9</w:t>
      </w:r>
      <w:r w:rsidR="00EA5044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% жилищного фонда, в муниципальной собственности – </w:t>
      </w:r>
      <w:r w:rsidR="00EA5044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0,4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%, в государственной собственности – </w:t>
      </w:r>
      <w:r w:rsidR="00EA5044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0,6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% (табл. 3.2). При этом</w:t>
      </w:r>
      <w:proofErr w:type="gramStart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,</w:t>
      </w:r>
      <w:proofErr w:type="gramEnd"/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последние годы доля частного жилищного фонда растет, а муниципального снижается. </w:t>
      </w:r>
    </w:p>
    <w:p w:rsidR="00B45366" w:rsidRPr="00D77318" w:rsidRDefault="007339A0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Таблица 3.2</w:t>
      </w:r>
    </w:p>
    <w:p w:rsidR="00B45366" w:rsidRPr="00D77318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Распределение жилищного фонда </w:t>
      </w:r>
      <w:proofErr w:type="spellStart"/>
      <w:r w:rsidR="009E0DBE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="009E0DBE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</w:t>
      </w:r>
      <w:r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 формам собственности</w:t>
      </w:r>
      <w:r w:rsidR="00EA5044" w:rsidRPr="00D77318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241"/>
      </w:tblGrid>
      <w:tr w:rsidR="009E0DBE" w:rsidRPr="00D77318" w:rsidTr="009E0DBE">
        <w:tc>
          <w:tcPr>
            <w:tcW w:w="5495" w:type="dxa"/>
          </w:tcPr>
          <w:p w:rsidR="009E0DBE" w:rsidRPr="00D77318" w:rsidRDefault="009E0DBE" w:rsidP="009E0DBE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9E0DBE" w:rsidRPr="00D77318" w:rsidRDefault="002E7681" w:rsidP="002E768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2017</w:t>
            </w:r>
            <w:r w:rsidR="00EA5044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9E0DBE" w:rsidRPr="00D77318" w:rsidRDefault="002E7681" w:rsidP="002E768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2018</w:t>
            </w:r>
            <w:r w:rsidR="00EA5044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г.</w:t>
            </w:r>
          </w:p>
        </w:tc>
        <w:tc>
          <w:tcPr>
            <w:tcW w:w="1241" w:type="dxa"/>
          </w:tcPr>
          <w:p w:rsidR="009E0DBE" w:rsidRPr="00D77318" w:rsidRDefault="002E7681" w:rsidP="002E768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2019</w:t>
            </w:r>
            <w:r w:rsidR="00EA5044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г.</w:t>
            </w:r>
          </w:p>
        </w:tc>
      </w:tr>
      <w:tr w:rsidR="009E0DBE" w:rsidRPr="00D77318" w:rsidTr="00EA5044">
        <w:tc>
          <w:tcPr>
            <w:tcW w:w="5495" w:type="dxa"/>
          </w:tcPr>
          <w:p w:rsidR="009E0DBE" w:rsidRPr="00D77318" w:rsidRDefault="009E0DBE" w:rsidP="009E0D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vAlign w:val="bottom"/>
          </w:tcPr>
          <w:p w:rsidR="009E0DBE" w:rsidRPr="00D77318" w:rsidRDefault="002E7681" w:rsidP="002E7681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bottom"/>
          </w:tcPr>
          <w:p w:rsidR="009E0DBE" w:rsidRPr="00D77318" w:rsidRDefault="00361366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0,8</w:t>
            </w:r>
          </w:p>
        </w:tc>
        <w:tc>
          <w:tcPr>
            <w:tcW w:w="1241" w:type="dxa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1,0</w:t>
            </w:r>
          </w:p>
        </w:tc>
      </w:tr>
      <w:tr w:rsidR="009E0DBE" w:rsidRPr="00D77318" w:rsidTr="00EA5044">
        <w:tc>
          <w:tcPr>
            <w:tcW w:w="5495" w:type="dxa"/>
          </w:tcPr>
          <w:p w:rsidR="009E0DBE" w:rsidRPr="00D77318" w:rsidRDefault="009E0DBE" w:rsidP="003613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Общая площадь, </w:t>
            </w:r>
            <w:r w:rsidR="00361366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тыс</w:t>
            </w:r>
            <w:proofErr w:type="gramStart"/>
            <w:r w:rsidR="00361366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</w:t>
            </w:r>
            <w:proofErr w:type="gramEnd"/>
            <w:r w:rsidR="00361366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²</w:t>
            </w:r>
          </w:p>
        </w:tc>
        <w:tc>
          <w:tcPr>
            <w:tcW w:w="1559" w:type="dxa"/>
            <w:vAlign w:val="bottom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bottom"/>
          </w:tcPr>
          <w:p w:rsidR="009E0DBE" w:rsidRPr="00D77318" w:rsidRDefault="00361366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0,8</w:t>
            </w:r>
          </w:p>
        </w:tc>
        <w:tc>
          <w:tcPr>
            <w:tcW w:w="1241" w:type="dxa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1,0</w:t>
            </w:r>
          </w:p>
        </w:tc>
      </w:tr>
      <w:tr w:rsidR="009E0DBE" w:rsidRPr="00D77318" w:rsidTr="00EA5044">
        <w:tc>
          <w:tcPr>
            <w:tcW w:w="5495" w:type="dxa"/>
          </w:tcPr>
          <w:p w:rsidR="009E0DBE" w:rsidRPr="00D77318" w:rsidRDefault="009E0DBE" w:rsidP="009E0D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Число квартир, единиц</w:t>
            </w:r>
          </w:p>
        </w:tc>
        <w:tc>
          <w:tcPr>
            <w:tcW w:w="1559" w:type="dxa"/>
            <w:vAlign w:val="bottom"/>
          </w:tcPr>
          <w:p w:rsidR="009E0DBE" w:rsidRPr="00D77318" w:rsidRDefault="009E0DBE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0DBE" w:rsidRPr="00D77318" w:rsidRDefault="009E0DBE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DBE" w:rsidRPr="00D77318" w:rsidRDefault="009E0DBE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9E0DBE" w:rsidRPr="00D77318" w:rsidTr="00EA5044">
        <w:tc>
          <w:tcPr>
            <w:tcW w:w="5495" w:type="dxa"/>
          </w:tcPr>
          <w:p w:rsidR="009E0DBE" w:rsidRPr="00D77318" w:rsidRDefault="009E0DBE" w:rsidP="009E0D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Государственный жилищный фонд</w:t>
            </w:r>
          </w:p>
        </w:tc>
        <w:tc>
          <w:tcPr>
            <w:tcW w:w="1559" w:type="dxa"/>
            <w:vAlign w:val="bottom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1276" w:type="dxa"/>
            <w:vAlign w:val="bottom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1241" w:type="dxa"/>
            <w:vAlign w:val="bottom"/>
          </w:tcPr>
          <w:p w:rsidR="009E0DBE" w:rsidRPr="00D77318" w:rsidRDefault="00EA5044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</w:tr>
      <w:tr w:rsidR="009E0DBE" w:rsidRPr="00D77318" w:rsidTr="00EA5044">
        <w:tc>
          <w:tcPr>
            <w:tcW w:w="5495" w:type="dxa"/>
          </w:tcPr>
          <w:p w:rsidR="009E0DBE" w:rsidRPr="00D77318" w:rsidRDefault="009E0DBE" w:rsidP="003613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Общая площадь, </w:t>
            </w:r>
            <w:r w:rsidR="00361366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тыс</w:t>
            </w:r>
            <w:proofErr w:type="gramStart"/>
            <w:r w:rsidR="00361366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</w:t>
            </w:r>
            <w:proofErr w:type="gramEnd"/>
            <w:r w:rsidR="00361366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²</w:t>
            </w:r>
          </w:p>
        </w:tc>
        <w:tc>
          <w:tcPr>
            <w:tcW w:w="1559" w:type="dxa"/>
            <w:vAlign w:val="bottom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1276" w:type="dxa"/>
            <w:vAlign w:val="bottom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  <w:tc>
          <w:tcPr>
            <w:tcW w:w="1241" w:type="dxa"/>
            <w:vAlign w:val="bottom"/>
          </w:tcPr>
          <w:p w:rsidR="009E0DBE" w:rsidRPr="00D77318" w:rsidRDefault="00EA5044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1,2</w:t>
            </w:r>
          </w:p>
        </w:tc>
      </w:tr>
      <w:tr w:rsidR="009E0DBE" w:rsidRPr="00D77318" w:rsidTr="00EA5044">
        <w:tc>
          <w:tcPr>
            <w:tcW w:w="5495" w:type="dxa"/>
          </w:tcPr>
          <w:p w:rsidR="009E0DBE" w:rsidRPr="00D77318" w:rsidRDefault="009E0DBE" w:rsidP="009E0D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Число квартир, единиц</w:t>
            </w:r>
          </w:p>
        </w:tc>
        <w:tc>
          <w:tcPr>
            <w:tcW w:w="1559" w:type="dxa"/>
            <w:vAlign w:val="bottom"/>
          </w:tcPr>
          <w:p w:rsidR="009E0DBE" w:rsidRPr="00D77318" w:rsidRDefault="009E0DBE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9E0DBE" w:rsidRPr="00D77318" w:rsidRDefault="009E0DBE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DBE" w:rsidRPr="00D77318" w:rsidRDefault="009E0DBE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9E0DBE" w:rsidRPr="00D77318" w:rsidTr="00EA5044">
        <w:tc>
          <w:tcPr>
            <w:tcW w:w="5495" w:type="dxa"/>
          </w:tcPr>
          <w:p w:rsidR="009E0DBE" w:rsidRPr="00D77318" w:rsidRDefault="009E0DBE" w:rsidP="009E0D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Частный жилищный фонд</w:t>
            </w:r>
          </w:p>
        </w:tc>
        <w:tc>
          <w:tcPr>
            <w:tcW w:w="1559" w:type="dxa"/>
            <w:vAlign w:val="bottom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210,1</w:t>
            </w:r>
          </w:p>
        </w:tc>
        <w:tc>
          <w:tcPr>
            <w:tcW w:w="1276" w:type="dxa"/>
            <w:vAlign w:val="bottom"/>
          </w:tcPr>
          <w:p w:rsidR="009E0DBE" w:rsidRPr="00D77318" w:rsidRDefault="00361366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210,3</w:t>
            </w:r>
          </w:p>
        </w:tc>
        <w:tc>
          <w:tcPr>
            <w:tcW w:w="1241" w:type="dxa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211,0</w:t>
            </w:r>
          </w:p>
        </w:tc>
      </w:tr>
      <w:tr w:rsidR="009E0DBE" w:rsidRPr="00D77318" w:rsidTr="00EA5044">
        <w:tc>
          <w:tcPr>
            <w:tcW w:w="5495" w:type="dxa"/>
          </w:tcPr>
          <w:p w:rsidR="009E0DBE" w:rsidRPr="00D77318" w:rsidRDefault="009E0DBE" w:rsidP="00361366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Общая площадь, </w:t>
            </w:r>
            <w:r w:rsidR="00361366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тыс.</w:t>
            </w: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м</w:t>
            </w:r>
            <w:r w:rsidR="00361366"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²</w:t>
            </w:r>
          </w:p>
        </w:tc>
        <w:tc>
          <w:tcPr>
            <w:tcW w:w="1559" w:type="dxa"/>
            <w:vAlign w:val="bottom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210,1</w:t>
            </w:r>
          </w:p>
        </w:tc>
        <w:tc>
          <w:tcPr>
            <w:tcW w:w="1276" w:type="dxa"/>
            <w:vAlign w:val="bottom"/>
          </w:tcPr>
          <w:p w:rsidR="009E0DBE" w:rsidRPr="00D77318" w:rsidRDefault="00361366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210,3</w:t>
            </w:r>
          </w:p>
        </w:tc>
        <w:tc>
          <w:tcPr>
            <w:tcW w:w="1241" w:type="dxa"/>
          </w:tcPr>
          <w:p w:rsidR="009E0DBE" w:rsidRPr="00D77318" w:rsidRDefault="002E7681" w:rsidP="00EA5044">
            <w:pPr>
              <w:widowControl w:val="0"/>
              <w:shd w:val="clear" w:color="auto" w:fill="FFFFFF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211,0</w:t>
            </w:r>
          </w:p>
        </w:tc>
      </w:tr>
      <w:tr w:rsidR="009E0DBE" w:rsidRPr="00D77318" w:rsidTr="009E0DBE">
        <w:tc>
          <w:tcPr>
            <w:tcW w:w="5495" w:type="dxa"/>
          </w:tcPr>
          <w:p w:rsidR="009E0DBE" w:rsidRPr="00D77318" w:rsidRDefault="009E0DBE" w:rsidP="009E0D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D7731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Число квартир, единиц</w:t>
            </w:r>
          </w:p>
        </w:tc>
        <w:tc>
          <w:tcPr>
            <w:tcW w:w="1559" w:type="dxa"/>
          </w:tcPr>
          <w:p w:rsidR="009E0DBE" w:rsidRPr="00D77318" w:rsidRDefault="009E0DBE" w:rsidP="009E0D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0DBE" w:rsidRPr="00D77318" w:rsidRDefault="009E0DBE" w:rsidP="009E0DB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E0DBE" w:rsidRPr="00D77318" w:rsidRDefault="009E0DBE" w:rsidP="00EA504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9E0DBE" w:rsidRPr="00D77318" w:rsidRDefault="009E0DBE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p w:rsidR="00B45366" w:rsidRPr="00973319" w:rsidRDefault="00B45366" w:rsidP="00B4536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</w:rPr>
      </w:pPr>
    </w:p>
    <w:p w:rsidR="00B45366" w:rsidRPr="00C73122" w:rsidRDefault="00B45366" w:rsidP="00B4536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Площадь ветхого и аварийного жилищного фонда </w:t>
      </w:r>
      <w:proofErr w:type="gramStart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proofErr w:type="gramEnd"/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="009E0DBE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Городовиковском</w:t>
      </w:r>
      <w:proofErr w:type="spellEnd"/>
      <w:proofErr w:type="gramEnd"/>
      <w:r w:rsidR="009E0DBE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составляет </w:t>
      </w:r>
      <w:r w:rsidR="00F55921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0,4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тыс. м</w:t>
      </w:r>
      <w:r w:rsidR="00EA5044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²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В них проживает </w:t>
      </w:r>
      <w:r w:rsidR="00F55921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10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человек.</w:t>
      </w:r>
    </w:p>
    <w:p w:rsidR="00B45366" w:rsidRPr="00C73122" w:rsidRDefault="00B45366" w:rsidP="00B4536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Жилищный фонд </w:t>
      </w:r>
      <w:proofErr w:type="spellStart"/>
      <w:r w:rsidR="009E0DBE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="009E0DBE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городского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образования из видов благоустройств обеспечен в достаточной мере </w:t>
      </w:r>
      <w:r w:rsidR="00077AF2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лишь 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сетевым газом</w:t>
      </w:r>
      <w:r w:rsidR="00EA5044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(табл. 3.3). Централизованным водоснабжением в муниципальном образовании обеспечено только </w:t>
      </w:r>
      <w:r w:rsidR="00077AF2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79,6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% жилищного фонда</w:t>
      </w:r>
      <w:r w:rsidR="00077AF2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, центральным в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одоотведение</w:t>
      </w:r>
      <w:r w:rsidR="00077AF2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м 40,9%, а также 56,2%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осуществляется за счет использования выгребных ям</w:t>
      </w:r>
      <w:r w:rsidR="00077AF2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B45366" w:rsidRPr="00C73122" w:rsidRDefault="00B45366" w:rsidP="00B45366">
      <w:pPr>
        <w:widowControl w:val="0"/>
        <w:shd w:val="clear" w:color="auto" w:fill="FFFFFF"/>
        <w:suppressAutoHyphens/>
        <w:spacing w:after="0" w:line="36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Таблица 3.3</w:t>
      </w:r>
    </w:p>
    <w:p w:rsidR="00B45366" w:rsidRPr="00C73122" w:rsidRDefault="00B45366" w:rsidP="00B4536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7312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             </w:t>
      </w:r>
      <w:r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Уровень благоустройства жилищного фонда </w:t>
      </w:r>
      <w:proofErr w:type="spellStart"/>
      <w:r w:rsidR="00B83FA2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="00B83FA2" w:rsidRPr="00C7312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543"/>
        <w:gridCol w:w="3687"/>
      </w:tblGrid>
      <w:tr w:rsidR="00B83FA2" w:rsidRPr="00C73122" w:rsidTr="00B83FA2">
        <w:tc>
          <w:tcPr>
            <w:tcW w:w="3543" w:type="dxa"/>
          </w:tcPr>
          <w:p w:rsidR="00B83FA2" w:rsidRPr="00C73122" w:rsidRDefault="00B83FA2" w:rsidP="00B83FA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 благоустройства</w:t>
            </w:r>
          </w:p>
        </w:tc>
        <w:tc>
          <w:tcPr>
            <w:tcW w:w="3687" w:type="dxa"/>
          </w:tcPr>
          <w:p w:rsidR="00B83FA2" w:rsidRPr="00C73122" w:rsidRDefault="00B83FA2" w:rsidP="00B83FA2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% охвата жилищного фонда</w:t>
            </w:r>
          </w:p>
        </w:tc>
      </w:tr>
      <w:tr w:rsidR="00B83FA2" w:rsidRPr="00C73122" w:rsidTr="00B83FA2">
        <w:tc>
          <w:tcPr>
            <w:tcW w:w="3543" w:type="dxa"/>
          </w:tcPr>
          <w:p w:rsidR="00B83FA2" w:rsidRPr="00C73122" w:rsidRDefault="00B83FA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централизованный водопровод</w:t>
            </w:r>
          </w:p>
        </w:tc>
        <w:tc>
          <w:tcPr>
            <w:tcW w:w="3687" w:type="dxa"/>
          </w:tcPr>
          <w:p w:rsidR="00B83FA2" w:rsidRPr="00C73122" w:rsidRDefault="00077AF2" w:rsidP="00B83FA2">
            <w:pPr>
              <w:widowControl w:val="0"/>
              <w:suppressAutoHyphens/>
              <w:spacing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79,6</w:t>
            </w:r>
          </w:p>
        </w:tc>
      </w:tr>
      <w:tr w:rsidR="00B83FA2" w:rsidRPr="00C73122" w:rsidTr="00B83FA2">
        <w:tc>
          <w:tcPr>
            <w:tcW w:w="3543" w:type="dxa"/>
          </w:tcPr>
          <w:p w:rsidR="00B83FA2" w:rsidRPr="00C73122" w:rsidRDefault="00B83FA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централизованная канализация</w:t>
            </w:r>
          </w:p>
        </w:tc>
        <w:tc>
          <w:tcPr>
            <w:tcW w:w="3687" w:type="dxa"/>
          </w:tcPr>
          <w:p w:rsidR="00B83FA2" w:rsidRPr="00C73122" w:rsidRDefault="00077AF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40,9</w:t>
            </w:r>
          </w:p>
        </w:tc>
      </w:tr>
      <w:tr w:rsidR="00B83FA2" w:rsidRPr="00C73122" w:rsidTr="00B83FA2">
        <w:tc>
          <w:tcPr>
            <w:tcW w:w="3543" w:type="dxa"/>
          </w:tcPr>
          <w:p w:rsidR="00B83FA2" w:rsidRPr="00C73122" w:rsidRDefault="00B83FA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централизованное отопление</w:t>
            </w:r>
          </w:p>
        </w:tc>
        <w:tc>
          <w:tcPr>
            <w:tcW w:w="3687" w:type="dxa"/>
          </w:tcPr>
          <w:p w:rsidR="00B83FA2" w:rsidRPr="00C73122" w:rsidRDefault="00077AF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B83FA2" w:rsidRPr="00C73122" w:rsidTr="00B83FA2">
        <w:tc>
          <w:tcPr>
            <w:tcW w:w="3543" w:type="dxa"/>
          </w:tcPr>
          <w:p w:rsidR="00B83FA2" w:rsidRPr="00C73122" w:rsidRDefault="00B83FA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сетевой газ</w:t>
            </w:r>
          </w:p>
        </w:tc>
        <w:tc>
          <w:tcPr>
            <w:tcW w:w="3687" w:type="dxa"/>
          </w:tcPr>
          <w:p w:rsidR="00B83FA2" w:rsidRPr="00C73122" w:rsidRDefault="00B83FA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B83FA2" w:rsidRPr="00973319" w:rsidTr="00B83FA2">
        <w:tc>
          <w:tcPr>
            <w:tcW w:w="3543" w:type="dxa"/>
          </w:tcPr>
          <w:p w:rsidR="00B83FA2" w:rsidRPr="00C73122" w:rsidRDefault="00B83FA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горячее водоснабжение</w:t>
            </w:r>
          </w:p>
        </w:tc>
        <w:tc>
          <w:tcPr>
            <w:tcW w:w="3687" w:type="dxa"/>
          </w:tcPr>
          <w:p w:rsidR="00B83FA2" w:rsidRPr="00C73122" w:rsidRDefault="00B83FA2" w:rsidP="00B4536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7312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</w:tbl>
    <w:p w:rsidR="00B83FA2" w:rsidRPr="00AE380A" w:rsidRDefault="00B83FA2" w:rsidP="00B4536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Динамика ввода в строй нового жилья в </w:t>
      </w:r>
      <w:proofErr w:type="spellStart"/>
      <w:r w:rsidR="00B83FA2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Городовиковском</w:t>
      </w:r>
      <w:proofErr w:type="spellEnd"/>
      <w:r w:rsidR="00B83FA2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последние годы отличается нестабильным характером (табл. 3.4).</w:t>
      </w:r>
      <w:proofErr w:type="gram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="00361366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В основном строительство нового жилья производится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за счет индивидуальных лиц.</w:t>
      </w: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Таблица 3.4</w:t>
      </w: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Динамика ввода нового жилья </w:t>
      </w:r>
      <w:proofErr w:type="gram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proofErr w:type="gram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="00B83FA2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Городовиковском</w:t>
      </w:r>
      <w:proofErr w:type="spellEnd"/>
      <w:r w:rsidR="00B83FA2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ГМО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20</w:t>
      </w:r>
      <w:r w:rsidR="00A515B8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17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-20</w:t>
      </w:r>
      <w:r w:rsidR="00A515B8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19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276"/>
      </w:tblGrid>
      <w:tr w:rsidR="00F55921" w:rsidRPr="00AE380A" w:rsidTr="00F55921">
        <w:tc>
          <w:tcPr>
            <w:tcW w:w="4503" w:type="dxa"/>
          </w:tcPr>
          <w:p w:rsidR="00F55921" w:rsidRPr="00AE380A" w:rsidRDefault="00F55921" w:rsidP="00B453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F55921" w:rsidRPr="00AE380A" w:rsidRDefault="00A515B8" w:rsidP="00A515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2017</w:t>
            </w:r>
            <w:r w:rsidR="00F55921"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55921" w:rsidRPr="00AE380A" w:rsidRDefault="00A515B8" w:rsidP="00A515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2018</w:t>
            </w:r>
            <w:r w:rsidR="00F55921"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55921" w:rsidRPr="00AE380A" w:rsidRDefault="00A515B8" w:rsidP="00A515B8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2019</w:t>
            </w:r>
            <w:r w:rsidR="00F55921"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г.</w:t>
            </w:r>
          </w:p>
        </w:tc>
      </w:tr>
      <w:tr w:rsidR="00F55921" w:rsidRPr="00AE380A" w:rsidTr="00F55921">
        <w:tc>
          <w:tcPr>
            <w:tcW w:w="4503" w:type="dxa"/>
          </w:tcPr>
          <w:p w:rsidR="00F55921" w:rsidRPr="00AE380A" w:rsidRDefault="00F55921" w:rsidP="00077A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Ввод в действие жилых домов на территории муниципального образования, тыс. м²</w:t>
            </w:r>
          </w:p>
        </w:tc>
        <w:tc>
          <w:tcPr>
            <w:tcW w:w="1417" w:type="dxa"/>
          </w:tcPr>
          <w:p w:rsidR="00F55921" w:rsidRPr="00AE380A" w:rsidRDefault="00361366" w:rsidP="00B453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F55921" w:rsidRPr="00AE380A" w:rsidRDefault="00361366" w:rsidP="00B453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F55921" w:rsidRPr="00AE380A" w:rsidRDefault="00F55921" w:rsidP="00B453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0,4</w:t>
            </w:r>
          </w:p>
        </w:tc>
      </w:tr>
      <w:tr w:rsidR="00F55921" w:rsidRPr="00973319" w:rsidTr="00F55921">
        <w:tc>
          <w:tcPr>
            <w:tcW w:w="4503" w:type="dxa"/>
          </w:tcPr>
          <w:p w:rsidR="00F55921" w:rsidRPr="00AE380A" w:rsidRDefault="00F55921" w:rsidP="00077A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Ввод в действие жилых домов на территории муниципального образования за счет индивидуальных лиц, тыс. м²</w:t>
            </w:r>
          </w:p>
        </w:tc>
        <w:tc>
          <w:tcPr>
            <w:tcW w:w="1417" w:type="dxa"/>
          </w:tcPr>
          <w:p w:rsidR="00F55921" w:rsidRPr="00AE380A" w:rsidRDefault="00361366" w:rsidP="00B453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F55921" w:rsidRPr="00AE380A" w:rsidRDefault="00361366" w:rsidP="00B453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F55921" w:rsidRPr="00AE380A" w:rsidRDefault="00F55921" w:rsidP="00B45366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AE38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0,2</w:t>
            </w:r>
          </w:p>
        </w:tc>
      </w:tr>
    </w:tbl>
    <w:p w:rsidR="00B83FA2" w:rsidRPr="00973319" w:rsidRDefault="00B83FA2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  <w:highlight w:val="yellow"/>
        </w:rPr>
      </w:pP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 учете нуждающихся в улучшении жилищных условий </w:t>
      </w:r>
      <w:proofErr w:type="gramStart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в</w:t>
      </w:r>
      <w:proofErr w:type="gramEnd"/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="009B56B9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Городовиковском</w:t>
      </w:r>
      <w:proofErr w:type="spellEnd"/>
      <w:proofErr w:type="gramEnd"/>
      <w:r w:rsidR="009B56B9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МО в 201</w:t>
      </w:r>
      <w:r w:rsidR="00A515B8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9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году находилось </w:t>
      </w:r>
      <w:r w:rsidR="00F55921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112 семей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Главными проблемами жилищного фонда </w:t>
      </w:r>
      <w:proofErr w:type="spellStart"/>
      <w:r w:rsidR="009B56B9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Городовиковского</w:t>
      </w:r>
      <w:proofErr w:type="spellEnd"/>
      <w:r w:rsidR="009B56B9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городского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муниципального образования, которые предстоит решить, являются:</w:t>
      </w: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- высокая степень износа значительной части жилищного фонда;</w:t>
      </w: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- недостаточная обеспеченность жилищного фонда централизованным водопроводом;</w:t>
      </w: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 </w:t>
      </w:r>
      <w:r w:rsidR="00F55921"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недостаточная обеспеченность жилищного фонда централизованной системой</w:t>
      </w: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канализации;</w:t>
      </w:r>
    </w:p>
    <w:p w:rsidR="00B45366" w:rsidRPr="00AE380A" w:rsidRDefault="00B45366" w:rsidP="00B4536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E380A">
        <w:rPr>
          <w:rFonts w:ascii="Times New Roman" w:eastAsia="Lucida Sans Unicode" w:hAnsi="Times New Roman" w:cs="Times New Roman"/>
          <w:kern w:val="1"/>
          <w:sz w:val="24"/>
          <w:szCs w:val="24"/>
        </w:rPr>
        <w:t>- недостаточные темпы ввода нового жилья.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425BF0" w:rsidRPr="00AE380A" w:rsidRDefault="00B45366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5BF0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Водоснабжение, водоотведение и очистка сточных вод</w:t>
      </w:r>
    </w:p>
    <w:p w:rsidR="00425BF0" w:rsidRPr="00AE380A" w:rsidRDefault="00B45366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5BF0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.1 Цел</w:t>
      </w:r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25BF0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 и модернизации объектов системы водоснабжения явля</w:t>
      </w:r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качества предоставления услуг потребителям по водоснабжению и водоотведению и дальнейшее развитие водопроводно-канализационного хозяйства города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</w:t>
      </w:r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решить следующие задачи: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имеющегося потенциала мощности систем водоснабжения, водоотведения и очистки сточных вод за счет проведения необходимых объемов капитального ремонта, реконструкции, модернизации технологического перевооружения;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резерва мощности и пропускной способности сетей и сооружений водопроводно-канализационной системы и очистки сточных вод города, необходимых для обеспечения подключения вводимых объектов жилищного и объектов социальной сферы;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качества очистки сточных вод.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данных задач в условиях развития города и повышения комфортности проживания населения возможно за счет использования лучших отечественных и зарубежных технологий и оборудования при строительстве, реконструкции и модернизации объектов водоснабжения, водоотведения и очистки сточных вод.</w:t>
      </w:r>
    </w:p>
    <w:p w:rsidR="00B45366" w:rsidRPr="00AE380A" w:rsidRDefault="00B45366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BF0" w:rsidRPr="00AE380A" w:rsidRDefault="00B45366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5BF0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Существующее состояние сетей и сооружений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водопроводно-канализационной системы города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г.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Первомайский осуществляется из  2-х водозаборов. Комсомольский водозабор имеет 10 артезианских скважин с дебитом воды  10-16 м3в час, Пушкинский имеет 5 артезианских скважин с дебитом воды 16 м3в час.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три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водонакопителя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Комсомольском водозаборе емкостью 1200м3, Пушкинском 500м3 и северо-восточной части города в районе «Учхоз» 500м3.</w:t>
      </w:r>
      <w:r w:rsidR="002E5AE2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магистральных водоводов на январь 20</w:t>
      </w:r>
      <w:r w:rsidR="00A515B8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26 км, разводящих сетей 85 км. Перекачку воды от артезианских скважин до потребителя на Пушкинском и Комсомольском водозаборах осуществляется насосами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90/85. Ввод в работу Комсомольского водозабора был осуществлен в 1961г, Пушкинского в 1969г. На январь 20</w:t>
      </w:r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износ магистральных и разводящих сетей водовода составляет </w:t>
      </w:r>
      <w:r w:rsidR="00AE380A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Из артезианских 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Комсомольском водозаборе действующих осталось 5</w:t>
      </w:r>
      <w:r w:rsidR="00FE38D5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имеют дебит воды 3-5 м3 в час. Одна не используется по причине большой загрязненности воды глинистыми осадками и подлежит ремонту. Из пяти артезианских скважин на Пушкинском водозаборе работают пять. Потери воды из-за ветхости водоводов и высокой аварийности составляют более </w:t>
      </w:r>
      <w:r w:rsidR="00FE38D5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ведет к перебоям в водоснабжении города, создается неблагополучная санитарно-эпидемиологическая обстановка.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добычу и доставку воды составляет 50%</w:t>
      </w:r>
      <w:r w:rsidR="00FE38D5"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доходов, что не позволяет покрывать необходимые финансовые потребности  для выполнения работ по замене сетей и оборудования.</w:t>
      </w:r>
    </w:p>
    <w:p w:rsidR="00425BF0" w:rsidRPr="00AE380A" w:rsidRDefault="00425BF0" w:rsidP="00425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по проектам 60-70г. прошлого века, в настоящее время не отвечает современным требованиям по техническим характеристикам водоводов, энергоемкости перекачивающих насосов, внедрению доочистки воды до необходимых требований. Так же не использовались наиболее благоприятные геодезические отметки для установки емкосте</w:t>
      </w:r>
      <w:proofErr w:type="gram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накопителей в целях снижения </w:t>
      </w:r>
      <w:proofErr w:type="spellStart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AE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добычу и доставку воды к потребителю, снижению ее себестоимости. </w:t>
      </w:r>
    </w:p>
    <w:p w:rsidR="00425BF0" w:rsidRPr="00973319" w:rsidRDefault="00425BF0" w:rsidP="00425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25BF0" w:rsidRPr="00AE380A" w:rsidRDefault="00425BF0" w:rsidP="00425BF0">
      <w:pPr>
        <w:shd w:val="clear" w:color="auto" w:fill="FFFFFF"/>
        <w:spacing w:before="5"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Таким образом, за прошедший  50-летний период после утверждения эксплуатационных запасов произошло ухудшение </w:t>
      </w:r>
      <w:r w:rsidRPr="00AE3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подземных вод: одной из причин их загрязнения является изношенность водопроводных сетей. </w:t>
      </w:r>
    </w:p>
    <w:p w:rsidR="00425BF0" w:rsidRPr="00973319" w:rsidRDefault="00425BF0" w:rsidP="00D07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45366" w:rsidRPr="00973319" w:rsidRDefault="009E180F" w:rsidP="009E180F">
      <w:pPr>
        <w:widowControl w:val="0"/>
        <w:autoSpaceDE w:val="0"/>
        <w:autoSpaceDN w:val="0"/>
        <w:adjustRightInd w:val="0"/>
        <w:spacing w:after="0" w:line="240" w:lineRule="auto"/>
        <w:ind w:left="-9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</w:t>
      </w:r>
      <w:r w:rsidR="00413531"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</w:t>
      </w:r>
    </w:p>
    <w:p w:rsidR="00B45366" w:rsidRPr="00361116" w:rsidRDefault="00B45366" w:rsidP="009E180F">
      <w:pPr>
        <w:widowControl w:val="0"/>
        <w:autoSpaceDE w:val="0"/>
        <w:autoSpaceDN w:val="0"/>
        <w:adjustRightInd w:val="0"/>
        <w:spacing w:after="0" w:line="240" w:lineRule="auto"/>
        <w:ind w:left="-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0F" w:rsidRPr="00361116" w:rsidRDefault="00B45366" w:rsidP="009E180F">
      <w:pPr>
        <w:widowControl w:val="0"/>
        <w:autoSpaceDE w:val="0"/>
        <w:autoSpaceDN w:val="0"/>
        <w:adjustRightInd w:val="0"/>
        <w:spacing w:after="0" w:line="240" w:lineRule="auto"/>
        <w:ind w:left="-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9E180F"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Таблица №1</w:t>
      </w:r>
    </w:p>
    <w:p w:rsidR="009E180F" w:rsidRPr="00361116" w:rsidRDefault="009E180F" w:rsidP="009E18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ОБЪЕКТОВ ВОДОСНАБЖЕНИЯ ГОРОДА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29"/>
        <w:gridCol w:w="1276"/>
        <w:gridCol w:w="1116"/>
        <w:gridCol w:w="2393"/>
      </w:tblGrid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  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Установленная мощность    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Артезианские скважины (насосные станции 1-го  подъема)                     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2,1  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Водозаборные узлы            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Насосные станции 2-го подъема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 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Резервуары чистой воды       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тыс. м3          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Повысительные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насосные станции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сети           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16" w:type="dxa"/>
          </w:tcPr>
          <w:p w:rsidR="009E180F" w:rsidRPr="00361116" w:rsidRDefault="00217560" w:rsidP="002175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  <w:r w:rsidR="00FA7722"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колодцы        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Водопроводные колонки        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9E180F" w:rsidRPr="00361116" w:rsidRDefault="00FA7722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Запорная  арматура           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Пожарные гидранты                  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</w:tcPr>
          <w:p w:rsidR="009E180F" w:rsidRPr="00361116" w:rsidRDefault="00FA7722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E180F" w:rsidRPr="00361116" w:rsidTr="009E180F">
        <w:tc>
          <w:tcPr>
            <w:tcW w:w="5529" w:type="dxa"/>
          </w:tcPr>
          <w:p w:rsidR="009E180F" w:rsidRPr="00361116" w:rsidRDefault="009E180F" w:rsidP="009E180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со 100% износом           </w:t>
            </w:r>
          </w:p>
        </w:tc>
        <w:tc>
          <w:tcPr>
            <w:tcW w:w="127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16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9E180F" w:rsidRPr="00361116" w:rsidRDefault="009E180F" w:rsidP="009E18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9E180F" w:rsidRPr="00361116" w:rsidRDefault="009E180F" w:rsidP="009E18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80F" w:rsidRPr="00361116" w:rsidRDefault="009E180F" w:rsidP="009E1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Наряду с бесперебойным обеспечением города водой не менее важной задачей является своевременный отвод сточных вод.</w:t>
      </w:r>
    </w:p>
    <w:p w:rsidR="003E1164" w:rsidRPr="00361116" w:rsidRDefault="009E180F" w:rsidP="009E180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Канализационные очистные сооружения требуют в настоящее время полной реконструкции.</w:t>
      </w: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3E1164" w:rsidRPr="00361116" w:rsidRDefault="003E1164" w:rsidP="003E11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3E1164" w:rsidRPr="00361116" w:rsidRDefault="003E1164" w:rsidP="003E1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ОБЪЕКТОВ ВОДООТВЕДЕНИЯ ГОРОДА</w:t>
      </w:r>
    </w:p>
    <w:p w:rsidR="0050219C" w:rsidRPr="00361116" w:rsidRDefault="0050219C" w:rsidP="009E18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1701"/>
        <w:gridCol w:w="1400"/>
        <w:gridCol w:w="2393"/>
      </w:tblGrid>
      <w:tr w:rsidR="003E1164" w:rsidRPr="00361116" w:rsidTr="003E1164">
        <w:tc>
          <w:tcPr>
            <w:tcW w:w="4820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    </w:t>
            </w:r>
          </w:p>
        </w:tc>
        <w:tc>
          <w:tcPr>
            <w:tcW w:w="1400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    </w:t>
            </w:r>
          </w:p>
        </w:tc>
        <w:tc>
          <w:tcPr>
            <w:tcW w:w="2393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Установленная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мощность      </w:t>
            </w:r>
          </w:p>
        </w:tc>
      </w:tr>
      <w:tr w:rsidR="003E1164" w:rsidRPr="00361116" w:rsidTr="003E1164">
        <w:tc>
          <w:tcPr>
            <w:tcW w:w="4820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Насосные станции                          </w:t>
            </w:r>
          </w:p>
        </w:tc>
        <w:tc>
          <w:tcPr>
            <w:tcW w:w="1701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00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3E1164" w:rsidRPr="00361116" w:rsidTr="003E1164">
        <w:tc>
          <w:tcPr>
            <w:tcW w:w="4820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напорной канализации                 </w:t>
            </w:r>
          </w:p>
        </w:tc>
        <w:tc>
          <w:tcPr>
            <w:tcW w:w="1701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0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3E1164" w:rsidRPr="00361116" w:rsidTr="003E1164">
        <w:tc>
          <w:tcPr>
            <w:tcW w:w="4820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самотечной канализации               </w:t>
            </w:r>
          </w:p>
        </w:tc>
        <w:tc>
          <w:tcPr>
            <w:tcW w:w="1701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0" w:type="dxa"/>
          </w:tcPr>
          <w:p w:rsidR="003E1164" w:rsidRPr="00361116" w:rsidRDefault="00BF475D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2393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тыс. м3/</w:t>
            </w:r>
            <w:proofErr w:type="spell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  <w:tr w:rsidR="003E1164" w:rsidRPr="00361116" w:rsidTr="003E1164">
        <w:tc>
          <w:tcPr>
            <w:tcW w:w="4820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Канализационные колодцы                   </w:t>
            </w:r>
          </w:p>
        </w:tc>
        <w:tc>
          <w:tcPr>
            <w:tcW w:w="1701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164" w:rsidRPr="00361116" w:rsidTr="003E1164">
        <w:tc>
          <w:tcPr>
            <w:tcW w:w="4820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Запорно-регулирующая арматура             </w:t>
            </w:r>
          </w:p>
        </w:tc>
        <w:tc>
          <w:tcPr>
            <w:tcW w:w="1701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164" w:rsidRPr="00973319" w:rsidTr="003E1164">
        <w:tc>
          <w:tcPr>
            <w:tcW w:w="4820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сетей со 100% износом       </w:t>
            </w:r>
          </w:p>
        </w:tc>
        <w:tc>
          <w:tcPr>
            <w:tcW w:w="1701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00" w:type="dxa"/>
          </w:tcPr>
          <w:p w:rsidR="003E1164" w:rsidRPr="00361116" w:rsidRDefault="00BF475D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2393" w:type="dxa"/>
          </w:tcPr>
          <w:p w:rsidR="003E1164" w:rsidRPr="00361116" w:rsidRDefault="003E1164" w:rsidP="003E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1164" w:rsidRPr="00973319" w:rsidRDefault="003E1164" w:rsidP="003E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E1164" w:rsidRPr="00361116" w:rsidRDefault="003E1164" w:rsidP="003E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анализу износа водопроводно-канализационных сетей и потребности их замены приведены в </w:t>
      </w:r>
      <w:hyperlink w:anchor="Par371" w:history="1">
        <w:r w:rsidRPr="003611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таблице №3</w:t>
        </w:r>
      </w:hyperlink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Состояние основных фондов предприятия свидетельствует о достаточно     высоком уровне их износа. Особенно это относится к оборудованию и механизмам энергетического хозяйства и водоотведения.</w:t>
      </w:r>
    </w:p>
    <w:p w:rsidR="003E1164" w:rsidRPr="00361116" w:rsidRDefault="003E1164" w:rsidP="003E1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339A0"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1164" w:rsidRPr="00361116" w:rsidRDefault="003E1164" w:rsidP="003E1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ИЗНОС ОСНОВНЫХ ФОНДОВ</w:t>
      </w:r>
    </w:p>
    <w:p w:rsidR="003E1164" w:rsidRPr="00361116" w:rsidRDefault="003E1164" w:rsidP="003E1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1276"/>
        <w:gridCol w:w="1843"/>
        <w:gridCol w:w="1924"/>
        <w:gridCol w:w="1443"/>
      </w:tblGrid>
      <w:tr w:rsidR="00A24B87" w:rsidRPr="00361116" w:rsidTr="00A24B87">
        <w:tc>
          <w:tcPr>
            <w:tcW w:w="3828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направления          </w:t>
            </w:r>
          </w:p>
        </w:tc>
        <w:tc>
          <w:tcPr>
            <w:tcW w:w="1276" w:type="dxa"/>
          </w:tcPr>
          <w:p w:rsidR="003E1164" w:rsidRPr="00361116" w:rsidRDefault="00A24B87" w:rsidP="003E1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  </w:t>
            </w:r>
          </w:p>
        </w:tc>
        <w:tc>
          <w:tcPr>
            <w:tcW w:w="1843" w:type="dxa"/>
          </w:tcPr>
          <w:p w:rsidR="003E1164" w:rsidRPr="00361116" w:rsidRDefault="00A24B87" w:rsidP="00A2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Общий износ</w:t>
            </w:r>
          </w:p>
        </w:tc>
        <w:tc>
          <w:tcPr>
            <w:tcW w:w="1924" w:type="dxa"/>
          </w:tcPr>
          <w:p w:rsidR="003E1164" w:rsidRPr="00361116" w:rsidRDefault="00A24B87" w:rsidP="00A24B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механизмы</w:t>
            </w:r>
          </w:p>
        </w:tc>
        <w:tc>
          <w:tcPr>
            <w:tcW w:w="1443" w:type="dxa"/>
          </w:tcPr>
          <w:p w:rsidR="003E1164" w:rsidRPr="00361116" w:rsidRDefault="00A24B87" w:rsidP="00A24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A24B87" w:rsidRPr="00361116" w:rsidTr="00A24B87">
        <w:tc>
          <w:tcPr>
            <w:tcW w:w="3828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276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E1164" w:rsidRPr="00361116" w:rsidRDefault="00F009FB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24" w:type="dxa"/>
          </w:tcPr>
          <w:p w:rsidR="003E1164" w:rsidRPr="00361116" w:rsidRDefault="00F009FB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43" w:type="dxa"/>
          </w:tcPr>
          <w:p w:rsidR="003E1164" w:rsidRPr="00361116" w:rsidRDefault="00F009FB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24B87" w:rsidRPr="00361116" w:rsidTr="00A24B87">
        <w:tc>
          <w:tcPr>
            <w:tcW w:w="3828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276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4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B87" w:rsidRPr="00361116" w:rsidTr="00A24B87">
        <w:tc>
          <w:tcPr>
            <w:tcW w:w="3828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сточных вод           </w:t>
            </w:r>
          </w:p>
        </w:tc>
        <w:tc>
          <w:tcPr>
            <w:tcW w:w="1276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4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B87" w:rsidRPr="00361116" w:rsidTr="00A24B87">
        <w:tc>
          <w:tcPr>
            <w:tcW w:w="3828" w:type="dxa"/>
          </w:tcPr>
          <w:p w:rsidR="003E1164" w:rsidRPr="00361116" w:rsidRDefault="003E1164" w:rsidP="003E1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Энергетическое хозяйство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распределительные сети силовые трансформаторы        </w:t>
            </w:r>
          </w:p>
        </w:tc>
        <w:tc>
          <w:tcPr>
            <w:tcW w:w="1276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E1164" w:rsidRPr="00361116" w:rsidRDefault="00F009FB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24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3E1164" w:rsidRPr="00361116" w:rsidRDefault="00F9205D" w:rsidP="00F9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1164" w:rsidRPr="00361116" w:rsidRDefault="00A515B8" w:rsidP="003E11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116">
        <w:rPr>
          <w:rFonts w:ascii="Times New Roman" w:hAnsi="Times New Roman" w:cs="Times New Roman"/>
          <w:sz w:val="24"/>
          <w:szCs w:val="24"/>
        </w:rPr>
        <w:t>Статистика аварийности за 2017-2019</w:t>
      </w:r>
      <w:r w:rsidR="00F9205D" w:rsidRPr="00361116">
        <w:rPr>
          <w:rFonts w:ascii="Times New Roman" w:hAnsi="Times New Roman" w:cs="Times New Roman"/>
          <w:sz w:val="24"/>
          <w:szCs w:val="24"/>
        </w:rPr>
        <w:t xml:space="preserve"> годы приведена в таблицах №4, №5</w:t>
      </w:r>
    </w:p>
    <w:p w:rsidR="00B45366" w:rsidRPr="00973319" w:rsidRDefault="00B45366" w:rsidP="003E116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21E17" w:rsidRPr="00973319" w:rsidRDefault="00E21E17" w:rsidP="003E116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E21E17" w:rsidRPr="00973319" w:rsidSect="001320B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2A004E" w:rsidRPr="00973319" w:rsidRDefault="002A004E" w:rsidP="00C939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                                                                       </w:t>
      </w:r>
      <w:r w:rsidR="00F9205D"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97331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</w:t>
      </w:r>
    </w:p>
    <w:p w:rsidR="00757616" w:rsidRPr="00361116" w:rsidRDefault="002A004E" w:rsidP="00F92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9205D"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Таблица №</w:t>
      </w:r>
      <w:r w:rsidR="00757616"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392"/>
      <w:bookmarkEnd w:id="1"/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</w:t>
      </w: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ТЕХНОЛОГИЧЕСКИХ ПОВРЕЖДЕНИЙ</w:t>
      </w: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ВОДОПРОВОДНЫХ СЕТЯХ</w:t>
      </w: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0"/>
        <w:gridCol w:w="2100"/>
        <w:gridCol w:w="2300"/>
        <w:gridCol w:w="2300"/>
      </w:tblGrid>
      <w:tr w:rsidR="00757616" w:rsidRPr="00361116" w:rsidTr="002A5D72">
        <w:trPr>
          <w:trHeight w:val="480"/>
          <w:tblCellSpacing w:w="5" w:type="nil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Год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Течи  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шт.   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Кол-во сетей в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эксплуатации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</w:t>
            </w:r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 повреждений,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ед./1 км       </w:t>
            </w:r>
          </w:p>
        </w:tc>
      </w:tr>
      <w:tr w:rsidR="00757616" w:rsidRPr="00361116" w:rsidTr="002A5D72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A515B8" w:rsidP="00A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2017</w:t>
            </w:r>
            <w:r w:rsidR="00757616"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F009FB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F009FB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57616" w:rsidRPr="00361116" w:rsidTr="002A5D72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A515B8" w:rsidP="00A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2018</w:t>
            </w:r>
            <w:r w:rsidR="00757616"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F009FB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F009FB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F009FB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757616" w:rsidRPr="00361116" w:rsidTr="002A5D72">
        <w:trPr>
          <w:tblCellSpacing w:w="5" w:type="nil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A515B8" w:rsidP="00A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2019</w:t>
            </w:r>
            <w:r w:rsidR="00757616"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F009FB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F009FB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F009FB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</w:tbl>
    <w:p w:rsidR="00757616" w:rsidRPr="00361116" w:rsidRDefault="00F9205D" w:rsidP="007576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757616" w:rsidRPr="003611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410"/>
      <w:bookmarkEnd w:id="2"/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ТЕЧЕЙ И ЗАСОРОВ</w:t>
      </w: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КАНАЛИЗАЦИОННЫХ СЕТЯХ</w:t>
      </w: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00"/>
        <w:gridCol w:w="2300"/>
        <w:gridCol w:w="2500"/>
        <w:gridCol w:w="1900"/>
      </w:tblGrid>
      <w:tr w:rsidR="00757616" w:rsidRPr="00361116" w:rsidTr="002A5D72">
        <w:trPr>
          <w:trHeight w:val="480"/>
          <w:tblCellSpacing w:w="5" w:type="nil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Год    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Засоры на самотечных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сетях  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</w:t>
            </w: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Кол-во сетей в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эксплуатации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Кол-во   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повреждений   </w:t>
            </w: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</w:t>
            </w:r>
            <w:proofErr w:type="spellStart"/>
            <w:proofErr w:type="gramStart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1 км     </w:t>
            </w:r>
          </w:p>
        </w:tc>
      </w:tr>
      <w:tr w:rsidR="00757616" w:rsidRPr="00973319" w:rsidTr="002A5D72">
        <w:trPr>
          <w:tblCellSpacing w:w="5" w:type="nil"/>
        </w:trPr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D9272D" w:rsidP="00A5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201</w:t>
            </w:r>
            <w:r w:rsidR="00A515B8"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57616"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69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69524E" w:rsidP="00757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16" w:rsidRPr="00361116" w:rsidRDefault="00757616" w:rsidP="00695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16" w:rsidRPr="003611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настоящее время потребность в замене водопроводных сетей составляет 56 км. от общей протяженности 85 км., канализационных сетей – </w:t>
      </w:r>
      <w:r w:rsidR="002C7316"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0,86</w:t>
      </w:r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км</w:t>
      </w:r>
      <w:proofErr w:type="gramStart"/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.</w:t>
      </w:r>
      <w:proofErr w:type="gramEnd"/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proofErr w:type="gramStart"/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о</w:t>
      </w:r>
      <w:proofErr w:type="gramEnd"/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 общей протяженности </w:t>
      </w:r>
      <w:r w:rsidR="002C7316"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>0,86</w:t>
      </w:r>
      <w:r w:rsidRPr="0036111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км. Ежегодная нормативная потребность в замене водопроводных сетей должна составлять не менее 11,2 км, канализационных сетей - не менее 1 км. </w:t>
      </w:r>
    </w:p>
    <w:p w:rsidR="00757616" w:rsidRPr="00973319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57616" w:rsidRPr="00BF487F" w:rsidRDefault="00863417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7616"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Прогноз водопотребления в городе </w:t>
      </w:r>
      <w:proofErr w:type="spellStart"/>
      <w:r w:rsidR="00757616"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Городовиковске</w:t>
      </w:r>
      <w:proofErr w:type="spellEnd"/>
    </w:p>
    <w:p w:rsidR="00A515B8" w:rsidRPr="00BF487F" w:rsidRDefault="00A515B8" w:rsidP="007576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16" w:rsidRPr="00BF487F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потребителями за поставленную воду сегодня происходит как по показаниям приборов учета, так и по нормативам. В ближайшее время будет увеличиваться объем учета и оплаты воды по приборам учета и среди населения, что приведет к ситуации, при которой разница между объемом, выставленным к оплате, и объемом поданной в сеть воды будет возрастать из-за потерь в сетях. К этому добавится и тот факт, что требования, предъявляемые к энергосбережению, приводят постепенно к замене устаревшего сантехнического оборудования на </w:t>
      </w:r>
      <w:proofErr w:type="spellStart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водосберегающее</w:t>
      </w:r>
      <w:proofErr w:type="spellEnd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значительная часть населения начинает оптимизировать свои затраты на оплату коммунальных услуг, в которые также входит и плата за водоснабжение и водоотведение, путем установки индивидуальных </w:t>
      </w:r>
      <w:proofErr w:type="spellStart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водосчетчиков</w:t>
      </w:r>
      <w:proofErr w:type="spellEnd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616" w:rsidRPr="00BF487F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предполагается, что уже только эти объективные факты приведут к сокращению удельного водопотребления у бытовых потребителей с централизованным водоснабжением на 5%.</w:t>
      </w:r>
    </w:p>
    <w:p w:rsidR="00757616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100% приборного учета позволит обеспечить оплату услуг потребителями в соответствии с реальным объемом водопотребления, создаст условия для экономии воды, а для </w:t>
      </w:r>
      <w:proofErr w:type="spellStart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BF4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- позволит сократить убытки от сверхнормативного потребления. В перспективе реализации таких мер, как управление давлением в сетях водопровода, принудительный поиск и устранение скрытых утечек, снижение удельного бытового водопотребления приведет к снижению объемов подаваемой в сеть воды. Этот факт позволит оптимально проводить реконструкцию и модернизацию существующих производственных мощностей, сконцентрироваться на совершенствовании процесса добычи и транспортировки воды при соответствующем качестве услуг, не меняя сложившуюся инфраструктуру водоснабжения города существенным образом.</w:t>
      </w:r>
    </w:p>
    <w:p w:rsidR="003B6C5A" w:rsidRPr="00BF487F" w:rsidRDefault="003B6C5A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16" w:rsidRPr="00DC5073" w:rsidRDefault="00863417" w:rsidP="00A51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7616"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Мероприятия по реконструкции и модернизации</w:t>
      </w:r>
      <w:r w:rsidR="00A16130"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616"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водоснабжения и водоотведения</w:t>
      </w:r>
    </w:p>
    <w:p w:rsidR="00757616" w:rsidRPr="00DC5073" w:rsidRDefault="00757616" w:rsidP="0075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Постановлением Главы администрации</w:t>
      </w:r>
      <w:r w:rsidRPr="00DC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DC5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 муниципального образования Республики Калмыкия  № 170 от «22» декабря 2003г. было создано предприятие МУП «Благоустройство» ГГМО РК.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осуществляет подъем, транспортировку и отпуск воды из систем водоснабжения и приема сточных вод в систему канализации города </w:t>
      </w:r>
      <w:proofErr w:type="spellStart"/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Городовиковска</w:t>
      </w:r>
      <w:proofErr w:type="spellEnd"/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мероприятия Программы направлены на недопущение изменения инфраструктуры водоснабжения и водоотведения в худшую сторону и сокращение эксплуатационных расходов, а именно: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технических потерь воды (утечки, несанкционированные подключения, потери воды при повреждениях и аварийных ситуациях);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потребления энергоресурсов;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системы учета и анализа взаимосвязанных основных производственных параметров (расход электроэнергии, подъем и транспортировка воды потребителям, определение объема сточных вод);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оптимизацию технологических режимов подъема и транспортировки воды потребителям за счет внедрения автоматизированной системы управления (выявление возможностей оптимизации системы путем моделирования посредством соответствующего программного обеспечения);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безопасности функционирования системы в целом (замена или реконструкция объектов, сетей, арматуры, прочих элементов инфраструктуры, находящихся в предаварийном состоянии или </w:t>
      </w:r>
      <w:proofErr w:type="gramStart"/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</w:t>
      </w:r>
      <w:proofErr w:type="gramEnd"/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которых не соответствуют нормативам, например, пропускная способность);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реконструкцию очистных сооружений канализации с достижением уровня очистки сточных вод, согласно действующим нормативам;</w:t>
      </w:r>
    </w:p>
    <w:p w:rsidR="00757616" w:rsidRPr="00714560" w:rsidRDefault="00757616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перевооружение и внедрение новой техники.</w:t>
      </w:r>
    </w:p>
    <w:p w:rsidR="0035732F" w:rsidRPr="00973319" w:rsidRDefault="0035732F" w:rsidP="007576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5732F" w:rsidRPr="00714560" w:rsidRDefault="0035732F" w:rsidP="003573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2.Цели и задачи реализации муниципальной программы</w:t>
      </w:r>
    </w:p>
    <w:p w:rsidR="0035732F" w:rsidRPr="00973319" w:rsidRDefault="00714560" w:rsidP="0071456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Главной целью муниципальной программы является о</w:t>
      </w:r>
      <w:r w:rsidRPr="00A528DA">
        <w:rPr>
          <w:rFonts w:ascii="Times New Roman" w:hAnsi="Times New Roman" w:cs="Times New Roman"/>
          <w:sz w:val="24"/>
          <w:szCs w:val="24"/>
        </w:rPr>
        <w:t xml:space="preserve">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инфраструктуры.         </w:t>
      </w:r>
    </w:p>
    <w:p w:rsidR="00CA1288" w:rsidRPr="00CA1288" w:rsidRDefault="0035732F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достижения данной цели необходимо решение следующих задач:</w:t>
      </w:r>
    </w:p>
    <w:p w:rsidR="0035732F" w:rsidRPr="00973319" w:rsidRDefault="0035732F" w:rsidP="00CA1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="00CA1288" w:rsidRPr="00CA1288">
        <w:rPr>
          <w:rFonts w:ascii="Times New Roman" w:hAnsi="Times New Roman" w:cs="Times New Roman"/>
          <w:sz w:val="24"/>
          <w:szCs w:val="24"/>
        </w:rPr>
        <w:t xml:space="preserve">- инженерно-техническая оптимизация коммунальных систем;           </w:t>
      </w:r>
      <w:r w:rsidR="00CA1288" w:rsidRPr="00CA1288">
        <w:rPr>
          <w:rFonts w:ascii="Times New Roman" w:hAnsi="Times New Roman" w:cs="Times New Roman"/>
          <w:sz w:val="24"/>
          <w:szCs w:val="24"/>
        </w:rPr>
        <w:br/>
        <w:t xml:space="preserve">- перспективное планирование развития систем;                      </w:t>
      </w:r>
      <w:r w:rsidR="00CA1288" w:rsidRPr="00CA1288">
        <w:rPr>
          <w:rFonts w:ascii="Times New Roman" w:hAnsi="Times New Roman" w:cs="Times New Roman"/>
          <w:sz w:val="24"/>
          <w:szCs w:val="24"/>
        </w:rPr>
        <w:br/>
        <w:t xml:space="preserve">- обоснование мероприятий по комплексной реконструкции и  модернизации;                                                      </w:t>
      </w:r>
      <w:r w:rsidR="00CA1288" w:rsidRPr="00CA1288">
        <w:rPr>
          <w:rFonts w:ascii="Times New Roman" w:hAnsi="Times New Roman" w:cs="Times New Roman"/>
          <w:sz w:val="24"/>
          <w:szCs w:val="24"/>
        </w:rPr>
        <w:br/>
        <w:t xml:space="preserve">- повышение надежности систем и качества предоставления  коммунальных услуг;                                                </w:t>
      </w:r>
      <w:r w:rsidR="00CA1288" w:rsidRPr="00CA1288">
        <w:rPr>
          <w:rFonts w:ascii="Times New Roman" w:hAnsi="Times New Roman" w:cs="Times New Roman"/>
          <w:sz w:val="24"/>
          <w:szCs w:val="24"/>
        </w:rPr>
        <w:br/>
        <w:t xml:space="preserve">- совершенствование механизмов снижения стоимости  коммунальных услуг при сохранении (повышении) качества  предоставления услуг и устойчивости функционирования коммунальной  инфраструктуры города;                                             </w:t>
      </w:r>
      <w:r w:rsidR="00CA1288" w:rsidRPr="00CA1288">
        <w:rPr>
          <w:rFonts w:ascii="Times New Roman" w:hAnsi="Times New Roman" w:cs="Times New Roman"/>
          <w:sz w:val="24"/>
          <w:szCs w:val="24"/>
        </w:rPr>
        <w:br/>
        <w:t xml:space="preserve">- повышение инвестиционной привлекательности коммунальной инфраструктуры города;                                             </w:t>
      </w:r>
      <w:r w:rsidR="00CA1288" w:rsidRPr="00CA1288">
        <w:rPr>
          <w:rFonts w:ascii="Times New Roman" w:hAnsi="Times New Roman" w:cs="Times New Roman"/>
          <w:sz w:val="24"/>
          <w:szCs w:val="24"/>
        </w:rPr>
        <w:br/>
        <w:t>- обеспечение сбалансированности интересов субъектов коммунальной инфраструктуры и потребителей.</w:t>
      </w:r>
      <w:r w:rsidR="00CA1288" w:rsidRPr="00A528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A1288" w:rsidRPr="00A528DA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F9659F" w:rsidRPr="00CA1288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5B8" w:rsidRPr="00CA1288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88">
        <w:rPr>
          <w:rFonts w:ascii="Times New Roman" w:hAnsi="Times New Roman" w:cs="Times New Roman"/>
          <w:b/>
          <w:sz w:val="24"/>
          <w:szCs w:val="24"/>
        </w:rPr>
        <w:t xml:space="preserve"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 </w:t>
      </w:r>
    </w:p>
    <w:p w:rsidR="00F9659F" w:rsidRPr="00CA1288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59F" w:rsidRPr="00CA1288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целевых показателей (индикаторов) муниципальной программы определен в ее паспорте. Реализация мероприятий программы позволит повысить уровень социально – инженерного обустройства города </w:t>
      </w:r>
      <w:proofErr w:type="spellStart"/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Городовиковска</w:t>
      </w:r>
      <w:proofErr w:type="spellEnd"/>
      <w:r w:rsidRPr="00CA1288">
        <w:rPr>
          <w:rFonts w:ascii="Times New Roman" w:hAnsi="Times New Roman" w:cs="Times New Roman"/>
          <w:sz w:val="24"/>
          <w:szCs w:val="24"/>
          <w:shd w:val="clear" w:color="auto" w:fill="FFFFFF"/>
        </w:rPr>
        <w:t>,  создаст условия для улучшения социально-демографической ситуации в городе.</w:t>
      </w:r>
    </w:p>
    <w:p w:rsidR="00F9659F" w:rsidRPr="00CA1288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5B8" w:rsidRPr="00CA1288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4.Сроки и этапы реализации муниципальной программы</w:t>
      </w:r>
    </w:p>
    <w:p w:rsidR="00F9659F" w:rsidRPr="00973319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659F" w:rsidRPr="00CA1288" w:rsidRDefault="00CA1288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– 2020-2025</w:t>
      </w:r>
      <w:r w:rsidR="00F9659F"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 Разбивка программных мероприятий на этапы не предусмотрена.</w:t>
      </w:r>
    </w:p>
    <w:p w:rsidR="00F9659F" w:rsidRPr="00973319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9659F" w:rsidRPr="00CA1288" w:rsidRDefault="00F9659F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5.Основные мероприятия муниципальной программы</w:t>
      </w:r>
    </w:p>
    <w:p w:rsidR="00C0144B" w:rsidRPr="00CA1288" w:rsidRDefault="00C0144B" w:rsidP="00C014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FED" w:rsidRPr="00CA1288" w:rsidRDefault="00C0144B" w:rsidP="00C0144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программы приведен в Приложении №2 к настоящей программе.</w:t>
      </w:r>
    </w:p>
    <w:p w:rsidR="00414FED" w:rsidRPr="00973319" w:rsidRDefault="00414FED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144B" w:rsidRPr="00CA1288" w:rsidRDefault="00C0144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6.Ресурсное обеспечение реализации муниципальной программы</w:t>
      </w:r>
    </w:p>
    <w:p w:rsidR="00C0144B" w:rsidRPr="00973319" w:rsidRDefault="00C0144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144B" w:rsidRPr="00E81AB6" w:rsidRDefault="00C0144B" w:rsidP="00C0144B">
      <w:pPr>
        <w:spacing w:after="0" w:line="249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1288"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на реализацию Программы 2020-2025</w:t>
      </w: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 предусмотрено- </w:t>
      </w:r>
      <w:r w:rsidR="00CA1288"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48558,6 </w:t>
      </w: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741834"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CA1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год- </w:t>
      </w:r>
      <w:r w:rsidR="00CA1288"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8283,60</w:t>
      </w:r>
      <w:r w:rsidRPr="00E81A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2021 год- 55,0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0144B" w:rsidRPr="00E81AB6" w:rsidRDefault="00C0144B" w:rsidP="00C0144B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год- 40055,0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0144B" w:rsidRPr="00E81AB6" w:rsidRDefault="00C0144B" w:rsidP="00C01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год- 55,0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1288"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1288" w:rsidRPr="00E81AB6" w:rsidRDefault="00CA1288" w:rsidP="00CA1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год- 55,0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CA1288" w:rsidRPr="00E81AB6" w:rsidRDefault="00CA1288" w:rsidP="00CA12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год- 55,0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288" w:rsidRPr="00973319" w:rsidRDefault="00CA1288" w:rsidP="00C01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0144B" w:rsidRPr="00E81AB6" w:rsidRDefault="00EF5F1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7.Конечные результаты и оценка эффективности реализации муниципальной программы</w:t>
      </w:r>
    </w:p>
    <w:p w:rsidR="00EF5F1B" w:rsidRPr="00E81AB6" w:rsidRDefault="00EF5F1B" w:rsidP="00EF5F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реализацию в полном объеме мероприятий в комплексе по соответствующему объекту водопроводно-канализационного хозяйства в соответствии с требованиями нормативных документов с использованием новейших технических разработок, оборудования и материалов известных российских и зарубежных фирм, хорошо зарекомендовавших себя на отечественном и мировом рынках, возможно будет:</w:t>
      </w:r>
    </w:p>
    <w:p w:rsidR="00EF5F1B" w:rsidRPr="00E81AB6" w:rsidRDefault="00EF5F1B" w:rsidP="00EF5F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устойчивое водоснабжение населения города качественной питьевой водой в необходимом количестве;</w:t>
      </w:r>
    </w:p>
    <w:p w:rsidR="00EF5F1B" w:rsidRPr="00E81AB6" w:rsidRDefault="00EF5F1B" w:rsidP="00EF5F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надежное водоотведение и очистку сточных вод до показателей действующих нормативов;</w:t>
      </w:r>
    </w:p>
    <w:p w:rsidR="00EF5F1B" w:rsidRPr="00E81AB6" w:rsidRDefault="00EF5F1B" w:rsidP="00EF5F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уменьшить процент потерь воды при транспортировке;</w:t>
      </w:r>
    </w:p>
    <w:p w:rsidR="00EF5F1B" w:rsidRPr="00E81AB6" w:rsidRDefault="00EF5F1B" w:rsidP="00EF5F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сократить потребление электроэнергии, затрачиваемой на технологические цели.</w:t>
      </w:r>
    </w:p>
    <w:p w:rsidR="00EF5F1B" w:rsidRPr="00E81AB6" w:rsidRDefault="00EF5F1B" w:rsidP="00EF5F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целевых показателей эффективности реализации программы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Методикой оценки эффективности муниципальных программ, утвержденной Постановление администрации ГГМО от 10 марта 2020г. №55-п «Об утверждении Порядка разработки, реализации и оценки эффективности муниципальных программ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Калмыкия».</w:t>
      </w:r>
    </w:p>
    <w:p w:rsidR="00EF5F1B" w:rsidRPr="00E81AB6" w:rsidRDefault="00EF5F1B" w:rsidP="00EF5F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 </w:t>
      </w:r>
    </w:p>
    <w:p w:rsidR="00EF5F1B" w:rsidRPr="00973319" w:rsidRDefault="00EF5F1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F5F1B" w:rsidRPr="00973319" w:rsidRDefault="00EF5F1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F5F1B" w:rsidRPr="00973319" w:rsidRDefault="00EF5F1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532B0" w:rsidRPr="00973319" w:rsidRDefault="00D532B0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sectPr w:rsidR="00D532B0" w:rsidRPr="00973319" w:rsidSect="0073096B"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:rsidR="00EF5F1B" w:rsidRPr="00E81AB6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D532B0" w:rsidRPr="00E81AB6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532B0" w:rsidRPr="00E81AB6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коммунальной инфраструктуры</w:t>
      </w:r>
    </w:p>
    <w:p w:rsidR="00D532B0" w:rsidRPr="00E81AB6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D532B0" w:rsidRPr="00E81AB6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E81AB6"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proofErr w:type="gramEnd"/>
      <w:r w:rsidR="00E81AB6"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на 2020-2025</w:t>
      </w:r>
      <w:r w:rsidRPr="00E81AB6">
        <w:rPr>
          <w:rFonts w:ascii="Times New Roman" w:eastAsia="Times New Roman" w:hAnsi="Times New Roman" w:cs="Times New Roman"/>
          <w:sz w:val="24"/>
          <w:szCs w:val="24"/>
          <w:lang w:eastAsia="ru-RU"/>
        </w:rPr>
        <w:t>гг.»</w:t>
      </w:r>
    </w:p>
    <w:p w:rsidR="00D532B0" w:rsidRPr="00C22743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2B0" w:rsidRPr="00C22743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D532B0" w:rsidRPr="00C22743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составе и значениях целевых показателей (индикаторов) муниципальной программы «Комплексное развитие систем коммунальной инфраструктуры </w:t>
      </w:r>
      <w:proofErr w:type="gramStart"/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C22743"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C22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D532B0" w:rsidRPr="00973319" w:rsidRDefault="00D532B0" w:rsidP="00D53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4394"/>
        <w:gridCol w:w="992"/>
        <w:gridCol w:w="1134"/>
        <w:gridCol w:w="992"/>
        <w:gridCol w:w="1134"/>
        <w:gridCol w:w="1134"/>
        <w:gridCol w:w="1276"/>
        <w:gridCol w:w="1134"/>
        <w:gridCol w:w="1211"/>
      </w:tblGrid>
      <w:tr w:rsidR="00B76F52" w:rsidRPr="00973319" w:rsidTr="00782FB5">
        <w:trPr>
          <w:trHeight w:val="570"/>
        </w:trPr>
        <w:tc>
          <w:tcPr>
            <w:tcW w:w="534" w:type="dxa"/>
            <w:vMerge w:val="restart"/>
          </w:tcPr>
          <w:p w:rsidR="00AA294B" w:rsidRPr="00884A61" w:rsidRDefault="00AA294B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701" w:type="dxa"/>
            <w:gridSpan w:val="2"/>
            <w:vMerge w:val="restart"/>
          </w:tcPr>
          <w:p w:rsidR="00AA294B" w:rsidRPr="00884A61" w:rsidRDefault="00AA294B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394" w:type="dxa"/>
            <w:vMerge w:val="restart"/>
          </w:tcPr>
          <w:p w:rsidR="00AA294B" w:rsidRPr="00973319" w:rsidRDefault="00AA294B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AA294B" w:rsidRPr="00782FB5" w:rsidRDefault="00AA294B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015" w:type="dxa"/>
            <w:gridSpan w:val="7"/>
          </w:tcPr>
          <w:p w:rsidR="00AA294B" w:rsidRPr="00973319" w:rsidRDefault="00AA294B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782FB5" w:rsidRPr="00973319" w:rsidTr="00782FB5">
        <w:trPr>
          <w:trHeight w:val="276"/>
        </w:trPr>
        <w:tc>
          <w:tcPr>
            <w:tcW w:w="534" w:type="dxa"/>
            <w:vMerge/>
          </w:tcPr>
          <w:p w:rsidR="00782FB5" w:rsidRPr="00884A61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782FB5" w:rsidRPr="00884A61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782FB5" w:rsidRPr="00782FB5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(базовый) 2019 год </w:t>
            </w:r>
          </w:p>
        </w:tc>
        <w:tc>
          <w:tcPr>
            <w:tcW w:w="992" w:type="dxa"/>
            <w:vMerge w:val="restart"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год</w:t>
            </w:r>
          </w:p>
        </w:tc>
        <w:tc>
          <w:tcPr>
            <w:tcW w:w="1134" w:type="dxa"/>
            <w:vMerge w:val="restart"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2021 год</w:t>
            </w:r>
          </w:p>
        </w:tc>
        <w:tc>
          <w:tcPr>
            <w:tcW w:w="1134" w:type="dxa"/>
            <w:vMerge w:val="restart"/>
          </w:tcPr>
          <w:p w:rsidR="00782FB5" w:rsidRPr="00782FB5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1276" w:type="dxa"/>
            <w:vMerge w:val="restart"/>
          </w:tcPr>
          <w:p w:rsidR="00782FB5" w:rsidRPr="00782FB5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782FB5" w:rsidRPr="00782FB5" w:rsidRDefault="00782FB5" w:rsidP="00782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2024 год</w:t>
            </w:r>
          </w:p>
        </w:tc>
        <w:tc>
          <w:tcPr>
            <w:tcW w:w="1211" w:type="dxa"/>
            <w:vMerge w:val="restart"/>
          </w:tcPr>
          <w:p w:rsidR="00782FB5" w:rsidRPr="00782FB5" w:rsidRDefault="00782FB5" w:rsidP="00782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завершения действия программы</w:t>
            </w:r>
          </w:p>
        </w:tc>
      </w:tr>
      <w:tr w:rsidR="00782FB5" w:rsidRPr="00973319" w:rsidTr="00782FB5">
        <w:trPr>
          <w:trHeight w:val="150"/>
        </w:trPr>
        <w:tc>
          <w:tcPr>
            <w:tcW w:w="534" w:type="dxa"/>
            <w:vMerge/>
          </w:tcPr>
          <w:p w:rsidR="00782FB5" w:rsidRPr="00884A61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:rsidR="00782FB5" w:rsidRPr="00884A61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1" w:type="dxa"/>
          </w:tcPr>
          <w:p w:rsidR="00782FB5" w:rsidRPr="00884A61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782FB5" w:rsidRPr="00782FB5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11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82FB5" w:rsidRPr="00973319" w:rsidTr="00782FB5">
        <w:tc>
          <w:tcPr>
            <w:tcW w:w="534" w:type="dxa"/>
          </w:tcPr>
          <w:p w:rsidR="00782FB5" w:rsidRPr="00884A61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</w:tcPr>
          <w:p w:rsidR="00782FB5" w:rsidRPr="00884A61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4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</w:tcPr>
          <w:p w:rsidR="00782FB5" w:rsidRPr="00884A61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782FB5" w:rsidRPr="00973319" w:rsidRDefault="00782FB5" w:rsidP="0062763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поэтапная реконструкция сетей коммунальной инфраструктуры, имеющих большой процент износа                                   </w:t>
            </w:r>
          </w:p>
        </w:tc>
        <w:tc>
          <w:tcPr>
            <w:tcW w:w="992" w:type="dxa"/>
          </w:tcPr>
          <w:p w:rsidR="00782FB5" w:rsidRPr="00431920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BF0030" w:rsidRPr="00973319" w:rsidTr="00004351">
        <w:trPr>
          <w:trHeight w:val="690"/>
        </w:trPr>
        <w:tc>
          <w:tcPr>
            <w:tcW w:w="534" w:type="dxa"/>
          </w:tcPr>
          <w:p w:rsidR="00BF0030" w:rsidRPr="00884A61" w:rsidRDefault="00BF003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/>
          </w:tcPr>
          <w:p w:rsidR="00BF0030" w:rsidRPr="00973319" w:rsidRDefault="00BF003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BF0030" w:rsidRPr="00973319" w:rsidRDefault="00BF003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BF0030" w:rsidRPr="00973319" w:rsidRDefault="00BF0030" w:rsidP="006F3C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новых генерирующих мощностей с использованием </w:t>
            </w:r>
            <w:proofErr w:type="spellStart"/>
            <w:r w:rsidRPr="00BF0030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                                    </w:t>
            </w:r>
          </w:p>
        </w:tc>
        <w:tc>
          <w:tcPr>
            <w:tcW w:w="992" w:type="dxa"/>
          </w:tcPr>
          <w:p w:rsidR="00BF0030" w:rsidRPr="00431920" w:rsidRDefault="00BF003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BF0030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BF0030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BF0030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BF0030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BF0030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BF0030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</w:tcPr>
          <w:p w:rsidR="00BF0030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82FB5" w:rsidRPr="00973319" w:rsidTr="00782FB5">
        <w:trPr>
          <w:trHeight w:val="571"/>
        </w:trPr>
        <w:tc>
          <w:tcPr>
            <w:tcW w:w="534" w:type="dxa"/>
          </w:tcPr>
          <w:p w:rsidR="00782FB5" w:rsidRPr="00884A61" w:rsidRDefault="00BF003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782FB5" w:rsidRPr="00973319" w:rsidRDefault="00782FB5" w:rsidP="006F3C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существующих ВНС с заменой насосного оборудования и АСУ           </w:t>
            </w:r>
          </w:p>
        </w:tc>
        <w:tc>
          <w:tcPr>
            <w:tcW w:w="992" w:type="dxa"/>
          </w:tcPr>
          <w:p w:rsidR="00782FB5" w:rsidRPr="00431920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782FB5" w:rsidRPr="00973319" w:rsidTr="00782FB5">
        <w:tc>
          <w:tcPr>
            <w:tcW w:w="534" w:type="dxa"/>
          </w:tcPr>
          <w:p w:rsidR="00782FB5" w:rsidRPr="00884A61" w:rsidRDefault="00BF0030" w:rsidP="00884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782FB5" w:rsidRPr="00973319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782FB5" w:rsidRPr="00973319" w:rsidRDefault="00782FB5" w:rsidP="006F3C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F0030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очистных сооружений              </w:t>
            </w:r>
          </w:p>
        </w:tc>
        <w:tc>
          <w:tcPr>
            <w:tcW w:w="992" w:type="dxa"/>
          </w:tcPr>
          <w:p w:rsidR="00782FB5" w:rsidRPr="00431920" w:rsidRDefault="00782FB5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1" w:type="dxa"/>
          </w:tcPr>
          <w:p w:rsidR="00782FB5" w:rsidRPr="00431920" w:rsidRDefault="00431920" w:rsidP="00F965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</w:tbl>
    <w:p w:rsidR="00EF5F1B" w:rsidRPr="00973319" w:rsidRDefault="00EF5F1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F5F1B" w:rsidRPr="00973319" w:rsidRDefault="00EF5F1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F5F1B" w:rsidRPr="00973319" w:rsidRDefault="00EF5F1B" w:rsidP="00F96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0954" w:rsidRPr="00973319" w:rsidRDefault="00A70954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0954" w:rsidRPr="00973319" w:rsidRDefault="00A70954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0954" w:rsidRPr="00973319" w:rsidRDefault="00A70954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F1341" w:rsidRPr="00973319" w:rsidRDefault="00DF1341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1341" w:rsidRPr="00973319" w:rsidRDefault="00DF1341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1341" w:rsidRPr="00973319" w:rsidRDefault="00DF1341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1341" w:rsidRPr="00973319" w:rsidRDefault="00DF1341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09FB" w:rsidRDefault="006909FB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09FB" w:rsidRDefault="006909FB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27635" w:rsidRPr="006909FB" w:rsidRDefault="00627635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627635" w:rsidRPr="006909FB" w:rsidRDefault="00627635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27635" w:rsidRPr="006909FB" w:rsidRDefault="00627635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коммунальной инфраструктуры</w:t>
      </w:r>
    </w:p>
    <w:p w:rsidR="00627635" w:rsidRPr="006909FB" w:rsidRDefault="00627635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627635" w:rsidRPr="006909FB" w:rsidRDefault="00627635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6909FB"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proofErr w:type="gramEnd"/>
      <w:r w:rsidR="006909FB"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на 2020-2025</w:t>
      </w:r>
      <w:r w:rsidRPr="00690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гг.»</w:t>
      </w:r>
    </w:p>
    <w:p w:rsidR="00627635" w:rsidRPr="00973319" w:rsidRDefault="00627635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27635" w:rsidRPr="006909FB" w:rsidRDefault="00627635" w:rsidP="006276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систем коммунальной инфраструктуры </w:t>
      </w:r>
      <w:proofErr w:type="gramStart"/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6909FB"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690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705"/>
        <w:gridCol w:w="765"/>
        <w:gridCol w:w="708"/>
        <w:gridCol w:w="4253"/>
        <w:gridCol w:w="1984"/>
        <w:gridCol w:w="1560"/>
        <w:gridCol w:w="3260"/>
        <w:gridCol w:w="1636"/>
      </w:tblGrid>
      <w:tr w:rsidR="00627635" w:rsidRPr="00973319" w:rsidTr="00501240">
        <w:trPr>
          <w:trHeight w:val="165"/>
        </w:trPr>
        <w:tc>
          <w:tcPr>
            <w:tcW w:w="2943" w:type="dxa"/>
            <w:gridSpan w:val="4"/>
          </w:tcPr>
          <w:p w:rsidR="00627635" w:rsidRPr="006909FB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</w:tcPr>
          <w:p w:rsidR="00627635" w:rsidRPr="00973319" w:rsidRDefault="00627635" w:rsidP="006276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627635" w:rsidRPr="006909FB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560" w:type="dxa"/>
            <w:vMerge w:val="restart"/>
          </w:tcPr>
          <w:p w:rsidR="00627635" w:rsidRPr="00973319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260" w:type="dxa"/>
            <w:vMerge w:val="restart"/>
          </w:tcPr>
          <w:p w:rsidR="00627635" w:rsidRPr="00973319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636" w:type="dxa"/>
            <w:vMerge w:val="restart"/>
          </w:tcPr>
          <w:p w:rsidR="00627635" w:rsidRPr="00973319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627635" w:rsidRPr="00973319" w:rsidTr="00501240">
        <w:trPr>
          <w:trHeight w:val="105"/>
        </w:trPr>
        <w:tc>
          <w:tcPr>
            <w:tcW w:w="765" w:type="dxa"/>
          </w:tcPr>
          <w:p w:rsidR="00627635" w:rsidRPr="006909FB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705" w:type="dxa"/>
          </w:tcPr>
          <w:p w:rsidR="00627635" w:rsidRPr="006909FB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5" w:type="dxa"/>
          </w:tcPr>
          <w:p w:rsidR="00627635" w:rsidRPr="006909FB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708" w:type="dxa"/>
          </w:tcPr>
          <w:p w:rsidR="00627635" w:rsidRPr="006909FB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3" w:type="dxa"/>
            <w:vMerge/>
          </w:tcPr>
          <w:p w:rsidR="00627635" w:rsidRPr="00973319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627635" w:rsidRPr="006909FB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27635" w:rsidRPr="00973319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627635" w:rsidRPr="00973319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6" w:type="dxa"/>
            <w:vMerge/>
          </w:tcPr>
          <w:p w:rsidR="00627635" w:rsidRPr="00973319" w:rsidRDefault="0062763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5B7F" w:rsidRPr="00973319" w:rsidTr="00501240">
        <w:tc>
          <w:tcPr>
            <w:tcW w:w="765" w:type="dxa"/>
            <w:vMerge w:val="restart"/>
          </w:tcPr>
          <w:p w:rsidR="00795B7F" w:rsidRPr="00973319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Merge w:val="restart"/>
          </w:tcPr>
          <w:p w:rsidR="00795B7F" w:rsidRPr="00973319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795B7F" w:rsidRPr="00973319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795B7F" w:rsidRPr="006909FB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795B7F" w:rsidRPr="00973319" w:rsidRDefault="00FC3FED" w:rsidP="00387A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795B7F" w:rsidRPr="006909FB" w:rsidRDefault="00387A9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  <w:r w:rsidR="00EB4BC0" w:rsidRPr="006909FB">
              <w:rPr>
                <w:rFonts w:ascii="Times New Roman" w:hAnsi="Times New Roman" w:cs="Times New Roman"/>
                <w:sz w:val="20"/>
                <w:szCs w:val="20"/>
              </w:rPr>
              <w:t>, МУП «Благоустройство» ГГМО РК</w:t>
            </w:r>
          </w:p>
        </w:tc>
        <w:tc>
          <w:tcPr>
            <w:tcW w:w="1560" w:type="dxa"/>
          </w:tcPr>
          <w:p w:rsidR="00795B7F" w:rsidRPr="00973319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260" w:type="dxa"/>
          </w:tcPr>
          <w:p w:rsidR="00795B7F" w:rsidRPr="00973319" w:rsidRDefault="00FC3FED" w:rsidP="005012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795B7F" w:rsidRPr="00973319" w:rsidRDefault="00387A9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95B7F" w:rsidRPr="00973319" w:rsidTr="00501240">
        <w:tc>
          <w:tcPr>
            <w:tcW w:w="765" w:type="dxa"/>
            <w:vMerge/>
          </w:tcPr>
          <w:p w:rsidR="00795B7F" w:rsidRPr="00973319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795B7F" w:rsidRPr="00973319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795B7F" w:rsidRPr="00973319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795B7F" w:rsidRPr="006909FB" w:rsidRDefault="00795B7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795B7F" w:rsidRPr="00973319" w:rsidRDefault="00FC3FED" w:rsidP="00387A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984" w:type="dxa"/>
          </w:tcPr>
          <w:p w:rsidR="00795B7F" w:rsidRPr="006909FB" w:rsidRDefault="00387A9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  <w:r w:rsidR="00EB4BC0" w:rsidRPr="006909FB">
              <w:rPr>
                <w:rFonts w:ascii="Times New Roman" w:hAnsi="Times New Roman" w:cs="Times New Roman"/>
                <w:sz w:val="20"/>
                <w:szCs w:val="20"/>
              </w:rPr>
              <w:t>, МУП «Благоустройство» ГГМО РК</w:t>
            </w:r>
          </w:p>
        </w:tc>
        <w:tc>
          <w:tcPr>
            <w:tcW w:w="1560" w:type="dxa"/>
          </w:tcPr>
          <w:p w:rsidR="00795B7F" w:rsidRPr="00973319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3260" w:type="dxa"/>
          </w:tcPr>
          <w:p w:rsidR="00795B7F" w:rsidRPr="00973319" w:rsidRDefault="00FF3540" w:rsidP="005012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Обеспечения населения города питьевой водой нормального качества в достаточном количестве</w:t>
            </w:r>
          </w:p>
        </w:tc>
        <w:tc>
          <w:tcPr>
            <w:tcW w:w="1636" w:type="dxa"/>
          </w:tcPr>
          <w:p w:rsidR="00795B7F" w:rsidRPr="00973319" w:rsidRDefault="00387A9F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C3FED" w:rsidRPr="00973319" w:rsidTr="00077139">
        <w:trPr>
          <w:trHeight w:val="2070"/>
        </w:trPr>
        <w:tc>
          <w:tcPr>
            <w:tcW w:w="765" w:type="dxa"/>
            <w:vMerge/>
          </w:tcPr>
          <w:p w:rsidR="00FC3FED" w:rsidRPr="00973319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FC3FED" w:rsidRPr="00973319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FC3FED" w:rsidRPr="00973319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FC3FED" w:rsidRPr="006909FB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FC3FED" w:rsidRPr="00973319" w:rsidRDefault="00FC3FED" w:rsidP="00387A9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84" w:type="dxa"/>
          </w:tcPr>
          <w:p w:rsidR="00FC3FED" w:rsidRPr="006909FB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1560" w:type="dxa"/>
          </w:tcPr>
          <w:p w:rsidR="00FC3FED" w:rsidRPr="00973319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FC3FED" w:rsidRPr="00973319" w:rsidRDefault="00FC3FED" w:rsidP="0050124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5D85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FC3FED" w:rsidRPr="00973319" w:rsidRDefault="00FC3FED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F1341" w:rsidRPr="00973319" w:rsidRDefault="00DF1341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1341" w:rsidRPr="00973319" w:rsidRDefault="00DF1341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1341" w:rsidRPr="00973319" w:rsidRDefault="00DF1341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1341" w:rsidRPr="00973319" w:rsidRDefault="00DF1341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1341" w:rsidRPr="00973319" w:rsidRDefault="00DF1341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C3FED" w:rsidRDefault="00FC3FED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964C9" w:rsidRPr="0030706A" w:rsidRDefault="008964C9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8964C9" w:rsidRPr="0030706A" w:rsidRDefault="008964C9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8964C9" w:rsidRPr="0030706A" w:rsidRDefault="008964C9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коммунальной инфраструктуры</w:t>
      </w:r>
    </w:p>
    <w:p w:rsidR="008964C9" w:rsidRPr="0030706A" w:rsidRDefault="008964C9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8964C9" w:rsidRPr="0030706A" w:rsidRDefault="008964C9" w:rsidP="0089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30706A"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</w:t>
      </w:r>
      <w:proofErr w:type="gramEnd"/>
      <w:r w:rsidR="0030706A"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на 2020-2025</w:t>
      </w:r>
      <w:r w:rsidRPr="003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гг.»</w:t>
      </w: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Default="005224BC" w:rsidP="00414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0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систем коммунальной инфраструктуры </w:t>
      </w:r>
      <w:proofErr w:type="gramStart"/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30706A"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3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331E23" w:rsidRPr="0030706A" w:rsidRDefault="00331E23" w:rsidP="00414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2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567"/>
        <w:gridCol w:w="425"/>
        <w:gridCol w:w="426"/>
        <w:gridCol w:w="2411"/>
        <w:gridCol w:w="1418"/>
        <w:gridCol w:w="709"/>
        <w:gridCol w:w="567"/>
        <w:gridCol w:w="567"/>
        <w:gridCol w:w="992"/>
        <w:gridCol w:w="709"/>
        <w:gridCol w:w="992"/>
        <w:gridCol w:w="1134"/>
        <w:gridCol w:w="992"/>
        <w:gridCol w:w="992"/>
        <w:gridCol w:w="981"/>
        <w:gridCol w:w="1216"/>
      </w:tblGrid>
      <w:tr w:rsidR="005D6225" w:rsidRPr="00973319" w:rsidTr="00DE2F2B">
        <w:trPr>
          <w:trHeight w:val="180"/>
        </w:trPr>
        <w:tc>
          <w:tcPr>
            <w:tcW w:w="2551" w:type="dxa"/>
            <w:gridSpan w:val="5"/>
          </w:tcPr>
          <w:p w:rsidR="005D6225" w:rsidRPr="00DE2F2B" w:rsidRDefault="005D622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1" w:type="dxa"/>
            <w:vMerge w:val="restart"/>
          </w:tcPr>
          <w:p w:rsidR="005D6225" w:rsidRPr="00DE2F2B" w:rsidRDefault="005D622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8" w:type="dxa"/>
            <w:vMerge w:val="restart"/>
          </w:tcPr>
          <w:p w:rsidR="005D6225" w:rsidRPr="00DE2F2B" w:rsidRDefault="005D6225" w:rsidP="00C3781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544" w:type="dxa"/>
            <w:gridSpan w:val="5"/>
          </w:tcPr>
          <w:p w:rsidR="005D6225" w:rsidRPr="00DE2F2B" w:rsidRDefault="005D622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07" w:type="dxa"/>
            <w:gridSpan w:val="6"/>
          </w:tcPr>
          <w:p w:rsidR="005D6225" w:rsidRPr="00DE2F2B" w:rsidRDefault="005D622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</w:p>
          <w:p w:rsidR="005D6225" w:rsidRPr="00DE2F2B" w:rsidRDefault="005D622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</w:p>
          <w:p w:rsidR="005D6225" w:rsidRPr="00DE2F2B" w:rsidRDefault="005D6225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(тыс. руб.), годы</w:t>
            </w:r>
          </w:p>
        </w:tc>
      </w:tr>
      <w:tr w:rsidR="00DE2F2B" w:rsidRPr="00973319" w:rsidTr="00DE2F2B">
        <w:trPr>
          <w:trHeight w:val="90"/>
        </w:trPr>
        <w:tc>
          <w:tcPr>
            <w:tcW w:w="567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411" w:type="dxa"/>
            <w:vMerge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DE2F2B" w:rsidRPr="00DE2F2B" w:rsidRDefault="00DE2F2B" w:rsidP="00DE2F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период   2020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DE2F2B" w:rsidRPr="00DE2F2B" w:rsidRDefault="00DE2F2B" w:rsidP="00DE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период </w:t>
            </w:r>
          </w:p>
          <w:p w:rsidR="00DE2F2B" w:rsidRPr="00DE2F2B" w:rsidRDefault="00DE2F2B" w:rsidP="00DE2F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2" w:type="dxa"/>
          </w:tcPr>
          <w:p w:rsidR="00DE2F2B" w:rsidRPr="00DE2F2B" w:rsidRDefault="00DE2F2B" w:rsidP="00DE2F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 2023</w:t>
            </w: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81" w:type="dxa"/>
          </w:tcPr>
          <w:p w:rsidR="00DE2F2B" w:rsidRPr="00DE2F2B" w:rsidRDefault="00DE2F2B" w:rsidP="00DE2F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 2024</w:t>
            </w: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16" w:type="dxa"/>
          </w:tcPr>
          <w:p w:rsidR="00DE2F2B" w:rsidRPr="00DE2F2B" w:rsidRDefault="00DE2F2B" w:rsidP="00DE2F2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DE2F2B" w:rsidRPr="00973319" w:rsidTr="00DE2F2B">
        <w:trPr>
          <w:trHeight w:val="390"/>
        </w:trPr>
        <w:tc>
          <w:tcPr>
            <w:tcW w:w="567" w:type="dxa"/>
            <w:vMerge w:val="restart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vMerge w:val="restart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  <w:vMerge w:val="restart"/>
          </w:tcPr>
          <w:p w:rsidR="00DE2F2B" w:rsidRPr="00DE2F2B" w:rsidRDefault="00DE2F2B" w:rsidP="00331E2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в ГГМО РК на 2020-2025гг.»</w:t>
            </w:r>
          </w:p>
        </w:tc>
        <w:tc>
          <w:tcPr>
            <w:tcW w:w="1418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4Б00000000</w:t>
            </w:r>
          </w:p>
        </w:tc>
        <w:tc>
          <w:tcPr>
            <w:tcW w:w="709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8283,6</w:t>
            </w:r>
          </w:p>
        </w:tc>
        <w:tc>
          <w:tcPr>
            <w:tcW w:w="1134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055,00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81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1216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</w:tr>
      <w:tr w:rsidR="00DE2F2B" w:rsidRPr="00973319" w:rsidTr="00DE2F2B">
        <w:trPr>
          <w:trHeight w:val="705"/>
        </w:trPr>
        <w:tc>
          <w:tcPr>
            <w:tcW w:w="567" w:type="dxa"/>
            <w:vMerge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Merge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1" w:type="dxa"/>
            <w:vMerge/>
          </w:tcPr>
          <w:p w:rsidR="00DE2F2B" w:rsidRPr="00DE2F2B" w:rsidRDefault="00DE2F2B" w:rsidP="00C3781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8283,6</w:t>
            </w:r>
          </w:p>
        </w:tc>
        <w:tc>
          <w:tcPr>
            <w:tcW w:w="1134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40055,0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81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16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E2F2B" w:rsidRPr="00973319" w:rsidTr="00DE2F2B">
        <w:tc>
          <w:tcPr>
            <w:tcW w:w="567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DE2F2B" w:rsidRPr="00DE2F2B" w:rsidRDefault="009A32E5" w:rsidP="00C378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E2F2B" w:rsidRPr="00DA11E0" w:rsidRDefault="00DE2F2B" w:rsidP="00DA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</w:t>
            </w:r>
            <w:r w:rsidR="00DA11E0" w:rsidRPr="00DA11E0">
              <w:rPr>
                <w:rFonts w:ascii="Times New Roman" w:hAnsi="Times New Roman" w:cs="Times New Roman"/>
                <w:sz w:val="20"/>
                <w:szCs w:val="20"/>
              </w:rPr>
              <w:t>15520</w:t>
            </w:r>
          </w:p>
        </w:tc>
        <w:tc>
          <w:tcPr>
            <w:tcW w:w="709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81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216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E2F2B" w:rsidRPr="00973319" w:rsidTr="00DE2F2B">
        <w:tc>
          <w:tcPr>
            <w:tcW w:w="567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DE2F2B" w:rsidRPr="00DE2F2B" w:rsidRDefault="009A32E5" w:rsidP="00C378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418" w:type="dxa"/>
          </w:tcPr>
          <w:p w:rsidR="00DE2F2B" w:rsidRPr="00DE2F2B" w:rsidRDefault="00DE2F2B" w:rsidP="009A32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</w:t>
            </w:r>
            <w:r w:rsidR="009A32E5" w:rsidRPr="009A32E5">
              <w:rPr>
                <w:rFonts w:ascii="Times New Roman" w:hAnsi="Times New Roman" w:cs="Times New Roman"/>
                <w:sz w:val="20"/>
                <w:szCs w:val="20"/>
              </w:rPr>
              <w:t xml:space="preserve">О РК, МУП «Благоустройство» ГГМО РК </w:t>
            </w:r>
          </w:p>
        </w:tc>
        <w:tc>
          <w:tcPr>
            <w:tcW w:w="709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E2F2B" w:rsidRPr="00DA11E0" w:rsidRDefault="00DE2F2B" w:rsidP="00DA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  <w:r w:rsidR="00DA11E0" w:rsidRPr="00DA1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11E0" w:rsidRPr="00DA11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DA11E0" w:rsidRPr="00DA11E0">
              <w:rPr>
                <w:rFonts w:ascii="Times New Roman" w:hAnsi="Times New Roman" w:cs="Times New Roman"/>
                <w:sz w:val="20"/>
                <w:szCs w:val="20"/>
              </w:rPr>
              <w:t>552430</w:t>
            </w:r>
          </w:p>
        </w:tc>
        <w:tc>
          <w:tcPr>
            <w:tcW w:w="709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E2F2B" w:rsidRPr="00DA11E0" w:rsidRDefault="00DE2F2B" w:rsidP="005D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E2F2B" w:rsidRPr="00973319" w:rsidTr="00DE2F2B">
        <w:tc>
          <w:tcPr>
            <w:tcW w:w="567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E2F2B" w:rsidRPr="009A32E5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DE2F2B" w:rsidRPr="00DE2F2B" w:rsidRDefault="009A32E5" w:rsidP="00C378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</w:t>
            </w:r>
            <w:r w:rsidRPr="00FC3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418" w:type="dxa"/>
          </w:tcPr>
          <w:p w:rsidR="00DE2F2B" w:rsidRPr="00DE2F2B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РК, МУП «Благоустрой</w:t>
            </w: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ство» ГГМО РК</w:t>
            </w:r>
          </w:p>
        </w:tc>
        <w:tc>
          <w:tcPr>
            <w:tcW w:w="709" w:type="dxa"/>
          </w:tcPr>
          <w:p w:rsidR="00DE2F2B" w:rsidRPr="00DA11E0" w:rsidRDefault="00DE2F2B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DE2F2B" w:rsidRPr="00DA11E0" w:rsidRDefault="00DE2F2B" w:rsidP="00DA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</w:t>
            </w:r>
            <w:r w:rsidR="00DA11E0" w:rsidRPr="00DA11E0">
              <w:rPr>
                <w:rFonts w:ascii="Times New Roman" w:hAnsi="Times New Roman" w:cs="Times New Roman"/>
                <w:sz w:val="20"/>
                <w:szCs w:val="20"/>
              </w:rPr>
              <w:t>74930</w:t>
            </w:r>
          </w:p>
        </w:tc>
        <w:tc>
          <w:tcPr>
            <w:tcW w:w="709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8253,6</w:t>
            </w:r>
          </w:p>
        </w:tc>
        <w:tc>
          <w:tcPr>
            <w:tcW w:w="1134" w:type="dxa"/>
          </w:tcPr>
          <w:p w:rsidR="00DE2F2B" w:rsidRPr="00DA11E0" w:rsidRDefault="00DA11E0" w:rsidP="005D6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E2F2B" w:rsidRPr="00DA11E0" w:rsidRDefault="00DA11E0" w:rsidP="00DA1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</w:tcPr>
          <w:p w:rsidR="00DE2F2B" w:rsidRPr="00DA11E0" w:rsidRDefault="00DA11E0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224BC" w:rsidRPr="00973319" w:rsidRDefault="005224BC" w:rsidP="0041405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37698" w:rsidRPr="00973319" w:rsidRDefault="00237698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817EB" w:rsidRPr="00527CE6" w:rsidRDefault="00E817EB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E817EB" w:rsidRPr="00527CE6" w:rsidRDefault="00E817EB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817EB" w:rsidRPr="00527CE6" w:rsidRDefault="00E817EB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коммунальной инфраструктуры</w:t>
      </w:r>
    </w:p>
    <w:p w:rsidR="00E817EB" w:rsidRPr="00527CE6" w:rsidRDefault="00E817EB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</w:p>
    <w:p w:rsidR="00E817EB" w:rsidRPr="00527CE6" w:rsidRDefault="00E817EB" w:rsidP="00E81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="00527CE6"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Калмыкия на 2020-2025</w:t>
      </w:r>
      <w:r w:rsidRPr="00527CE6">
        <w:rPr>
          <w:rFonts w:ascii="Times New Roman" w:eastAsia="Times New Roman" w:hAnsi="Times New Roman" w:cs="Times New Roman"/>
          <w:sz w:val="24"/>
          <w:szCs w:val="24"/>
          <w:lang w:eastAsia="ru-RU"/>
        </w:rPr>
        <w:t>гг.»</w:t>
      </w:r>
    </w:p>
    <w:p w:rsidR="00E817EB" w:rsidRPr="00527CE6" w:rsidRDefault="00E817EB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7EB" w:rsidRPr="00527CE6" w:rsidRDefault="00E817EB" w:rsidP="00E817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CE6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«</w:t>
      </w:r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систем коммунальной инфраструктуры </w:t>
      </w:r>
      <w:proofErr w:type="gramStart"/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527CE6"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52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886"/>
        <w:gridCol w:w="2163"/>
        <w:gridCol w:w="3260"/>
        <w:gridCol w:w="1134"/>
        <w:gridCol w:w="1276"/>
        <w:gridCol w:w="1134"/>
        <w:gridCol w:w="1134"/>
        <w:gridCol w:w="1134"/>
        <w:gridCol w:w="1134"/>
        <w:gridCol w:w="1494"/>
      </w:tblGrid>
      <w:tr w:rsidR="00837708" w:rsidRPr="00973319" w:rsidTr="00527CE6">
        <w:trPr>
          <w:trHeight w:val="525"/>
        </w:trPr>
        <w:tc>
          <w:tcPr>
            <w:tcW w:w="1773" w:type="dxa"/>
            <w:gridSpan w:val="2"/>
            <w:vMerge w:val="restart"/>
          </w:tcPr>
          <w:p w:rsidR="00DF1341" w:rsidRPr="00527CE6" w:rsidRDefault="00DF1341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63" w:type="dxa"/>
            <w:vMerge w:val="restart"/>
          </w:tcPr>
          <w:p w:rsidR="00DF1341" w:rsidRPr="00973319" w:rsidRDefault="00DF1341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260" w:type="dxa"/>
            <w:vMerge w:val="restart"/>
          </w:tcPr>
          <w:p w:rsidR="00DF1341" w:rsidRPr="00973319" w:rsidRDefault="00DF1341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40" w:type="dxa"/>
            <w:gridSpan w:val="7"/>
          </w:tcPr>
          <w:p w:rsidR="00DF1341" w:rsidRPr="00973319" w:rsidRDefault="00DF1341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527CE6" w:rsidRPr="00973319" w:rsidTr="00527CE6">
        <w:trPr>
          <w:trHeight w:val="380"/>
        </w:trPr>
        <w:tc>
          <w:tcPr>
            <w:tcW w:w="1773" w:type="dxa"/>
            <w:gridSpan w:val="2"/>
            <w:vMerge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134" w:type="dxa"/>
            <w:vMerge w:val="restart"/>
          </w:tcPr>
          <w:p w:rsidR="00527CE6" w:rsidRPr="00973319" w:rsidRDefault="00527CE6" w:rsidP="0023769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период 2021 г.</w:t>
            </w:r>
          </w:p>
        </w:tc>
        <w:tc>
          <w:tcPr>
            <w:tcW w:w="1134" w:type="dxa"/>
            <w:vMerge w:val="restart"/>
          </w:tcPr>
          <w:p w:rsidR="00527CE6" w:rsidRPr="00973319" w:rsidRDefault="00527CE6" w:rsidP="0052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плановый период 2022 г.</w:t>
            </w:r>
          </w:p>
        </w:tc>
        <w:tc>
          <w:tcPr>
            <w:tcW w:w="1134" w:type="dxa"/>
            <w:vMerge w:val="restart"/>
          </w:tcPr>
          <w:p w:rsidR="00527CE6" w:rsidRPr="00973319" w:rsidRDefault="00527CE6" w:rsidP="0052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527CE6" w:rsidRPr="00973319" w:rsidRDefault="00527CE6" w:rsidP="0052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94" w:type="dxa"/>
            <w:vMerge w:val="restart"/>
          </w:tcPr>
          <w:p w:rsidR="00527CE6" w:rsidRPr="00973319" w:rsidRDefault="00527CE6" w:rsidP="00527C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527CE6" w:rsidRPr="00973319" w:rsidTr="00527CE6">
        <w:trPr>
          <w:trHeight w:val="105"/>
        </w:trPr>
        <w:tc>
          <w:tcPr>
            <w:tcW w:w="887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86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63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27CE6" w:rsidRPr="00973319" w:rsidTr="00527CE6">
        <w:trPr>
          <w:trHeight w:val="305"/>
        </w:trPr>
        <w:tc>
          <w:tcPr>
            <w:tcW w:w="887" w:type="dxa"/>
            <w:vMerge w:val="restart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  <w:vMerge w:val="restart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 w:val="restart"/>
          </w:tcPr>
          <w:p w:rsidR="00527CE6" w:rsidRPr="00973319" w:rsidRDefault="00527CE6" w:rsidP="00527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48558,6</w:t>
            </w:r>
          </w:p>
        </w:tc>
        <w:tc>
          <w:tcPr>
            <w:tcW w:w="1276" w:type="dxa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8283,6</w:t>
            </w:r>
          </w:p>
        </w:tc>
        <w:tc>
          <w:tcPr>
            <w:tcW w:w="1134" w:type="dxa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40055,0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149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</w:tr>
      <w:tr w:rsidR="00527CE6" w:rsidRPr="00973319" w:rsidTr="00527CE6">
        <w:trPr>
          <w:trHeight w:val="330"/>
        </w:trPr>
        <w:tc>
          <w:tcPr>
            <w:tcW w:w="887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276" w:type="dxa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9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527CE6" w:rsidRPr="00973319" w:rsidTr="00527CE6">
        <w:trPr>
          <w:trHeight w:val="285"/>
        </w:trPr>
        <w:tc>
          <w:tcPr>
            <w:tcW w:w="887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27CE6" w:rsidRPr="00973319" w:rsidTr="00527CE6">
        <w:trPr>
          <w:trHeight w:val="270"/>
        </w:trPr>
        <w:tc>
          <w:tcPr>
            <w:tcW w:w="887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305,0</w:t>
            </w:r>
          </w:p>
        </w:tc>
        <w:tc>
          <w:tcPr>
            <w:tcW w:w="1276" w:type="dxa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9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527CE6" w:rsidRPr="00973319" w:rsidTr="00527CE6">
        <w:trPr>
          <w:trHeight w:val="255"/>
        </w:trPr>
        <w:tc>
          <w:tcPr>
            <w:tcW w:w="887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27CE6" w:rsidRPr="00973319" w:rsidTr="00527CE6">
        <w:trPr>
          <w:trHeight w:val="270"/>
        </w:trPr>
        <w:tc>
          <w:tcPr>
            <w:tcW w:w="887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27CE6" w:rsidRPr="00973319" w:rsidTr="00527CE6">
        <w:trPr>
          <w:trHeight w:val="255"/>
        </w:trPr>
        <w:tc>
          <w:tcPr>
            <w:tcW w:w="887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27CE6" w:rsidRPr="00973319" w:rsidTr="00527CE6">
        <w:trPr>
          <w:trHeight w:val="255"/>
        </w:trPr>
        <w:tc>
          <w:tcPr>
            <w:tcW w:w="887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48253,6</w:t>
            </w:r>
          </w:p>
        </w:tc>
        <w:tc>
          <w:tcPr>
            <w:tcW w:w="1276" w:type="dxa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8253,6</w:t>
            </w:r>
          </w:p>
        </w:tc>
        <w:tc>
          <w:tcPr>
            <w:tcW w:w="1134" w:type="dxa"/>
          </w:tcPr>
          <w:p w:rsidR="00527CE6" w:rsidRPr="00527CE6" w:rsidRDefault="00527CE6" w:rsidP="0023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4" w:type="dxa"/>
          </w:tcPr>
          <w:p w:rsidR="00527CE6" w:rsidRPr="00527CE6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7CE6" w:rsidRPr="00973319" w:rsidTr="00527CE6">
        <w:trPr>
          <w:trHeight w:val="255"/>
        </w:trPr>
        <w:tc>
          <w:tcPr>
            <w:tcW w:w="887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27CE6" w:rsidRPr="00973319" w:rsidTr="00527CE6">
        <w:trPr>
          <w:trHeight w:val="255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527CE6" w:rsidRPr="00973319" w:rsidRDefault="00527CE6" w:rsidP="0087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27CE6" w:rsidRPr="00527CE6" w:rsidRDefault="00527CE6" w:rsidP="00DF1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527CE6" w:rsidRPr="00973319" w:rsidRDefault="00527CE6" w:rsidP="0041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936CC" w:rsidRPr="00973319" w:rsidRDefault="000936CC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0936CC" w:rsidRPr="00973319" w:rsidSect="00D532B0">
          <w:pgSz w:w="16838" w:h="11906" w:orient="landscape"/>
          <w:pgMar w:top="851" w:right="709" w:bottom="850" w:left="709" w:header="708" w:footer="708" w:gutter="0"/>
          <w:cols w:space="708"/>
          <w:docGrid w:linePitch="360"/>
        </w:sectPr>
      </w:pPr>
    </w:p>
    <w:p w:rsidR="006833B3" w:rsidRPr="00A659E4" w:rsidRDefault="006833B3" w:rsidP="0068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5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833B3" w:rsidRPr="00A659E4" w:rsidRDefault="006833B3" w:rsidP="0068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A659E4"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постановлению</w:t>
      </w:r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6833B3" w:rsidRPr="00A659E4" w:rsidRDefault="006833B3" w:rsidP="0068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ГМО РК  «Об утверждении муниципальной программы «Комплексное развитие систем коммунальной инфраструктуры </w:t>
      </w:r>
      <w:proofErr w:type="gramStart"/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A659E4"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A65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6833B3" w:rsidRPr="00973319" w:rsidRDefault="006833B3" w:rsidP="0068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6833B3" w:rsidRPr="009D0411" w:rsidRDefault="006833B3" w:rsidP="0068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проект постановления администрации </w:t>
      </w:r>
      <w:proofErr w:type="spellStart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«Об утверждении муниципальной программы «Комплексное развитие систем коммунальной инфраструктуры в </w:t>
      </w:r>
      <w:proofErr w:type="spellStart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</w:t>
      </w:r>
      <w:r w:rsidR="009D0411"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Республики Калмыкия на 2020-2025</w:t>
      </w:r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Калмыкия, подлежащих реализ</w:t>
      </w:r>
      <w:r w:rsidR="009D0411"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на среднесрочный период 2020-2025</w:t>
      </w:r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9D0411"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изм. и</w:t>
      </w:r>
      <w:proofErr w:type="gramEnd"/>
      <w:r w:rsidR="009D0411"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доп.</w:t>
      </w:r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D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9D0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6833B3" w:rsidRPr="00973319" w:rsidRDefault="006833B3" w:rsidP="0068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833B3" w:rsidRPr="00973319" w:rsidRDefault="006833B3" w:rsidP="0068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833B3" w:rsidRPr="00F231B9" w:rsidRDefault="006833B3" w:rsidP="00683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3" w:rsidRPr="00F231B9" w:rsidRDefault="006833B3" w:rsidP="0068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6833B3" w:rsidRPr="00F231B9" w:rsidRDefault="00F231B9" w:rsidP="0068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6833B3"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</w:t>
      </w:r>
      <w:proofErr w:type="gramEnd"/>
      <w:r w:rsidR="006833B3"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  <w:proofErr w:type="spellStart"/>
      <w:r w:rsidR="006833B3"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6833B3" w:rsidRPr="00F231B9" w:rsidRDefault="006833B3" w:rsidP="00683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ГМО РК «Об утверждении муниципальной программы «Комплексное развитие систем коммунальной инфраструктуры </w:t>
      </w:r>
      <w:proofErr w:type="gramStart"/>
      <w:r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</w:t>
      </w:r>
      <w:r w:rsidR="00F231B9"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Республики Калмыкия на 2020-2025</w:t>
      </w:r>
      <w:r w:rsidRPr="00F23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6833B3" w:rsidRPr="008A3BF6" w:rsidRDefault="006833B3" w:rsidP="0068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33B3" w:rsidRPr="00973319" w:rsidRDefault="006833B3" w:rsidP="00683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proofErr w:type="gramStart"/>
      <w:r w:rsidRPr="008A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Настоящий проект постановления </w:t>
      </w:r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Городовиковского</w:t>
      </w:r>
      <w:proofErr w:type="spellEnd"/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муниципального образования Республики Калмыкия «Об утверждении муниципальной программы «Комплексное развитие систем коммунальной инфраструктуры в </w:t>
      </w:r>
      <w:proofErr w:type="spellStart"/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Городовиковском</w:t>
      </w:r>
      <w:proofErr w:type="spellEnd"/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городском муниципальном образо</w:t>
      </w:r>
      <w:r w:rsidR="008A3BF6"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вании Республики Калмыкия на 2020-2025</w:t>
      </w:r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гг.</w:t>
      </w:r>
      <w:r w:rsidRPr="008A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потребует финансовых затрат в сумме </w:t>
      </w:r>
      <w:r w:rsidR="008A3BF6" w:rsidRPr="008A3BF6">
        <w:rPr>
          <w:rFonts w:ascii="Times New Roman" w:hAnsi="Times New Roman" w:cs="Times New Roman"/>
        </w:rPr>
        <w:t xml:space="preserve">48558,6 </w:t>
      </w:r>
      <w:r w:rsidRPr="008A3BF6">
        <w:rPr>
          <w:rFonts w:ascii="Times New Roman" w:eastAsia="Times New Roman" w:hAnsi="Times New Roman" w:cs="Times New Roman"/>
          <w:bCs/>
          <w:color w:val="000000"/>
          <w:lang w:eastAsia="ru-RU"/>
        </w:rPr>
        <w:t>тысяч рублей</w:t>
      </w:r>
      <w:r w:rsidRPr="008A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в том числе </w:t>
      </w:r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собственных средств бюджета </w:t>
      </w:r>
      <w:proofErr w:type="spellStart"/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Городовиковского</w:t>
      </w:r>
      <w:proofErr w:type="spellEnd"/>
      <w:r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ГМО- </w:t>
      </w:r>
      <w:r w:rsidR="008A3BF6"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305,0 </w:t>
      </w:r>
      <w:r w:rsidR="00F234BF"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 и средств полученных в виде иных межбюджетных трансфертов из бюджета Республики</w:t>
      </w:r>
      <w:proofErr w:type="gramEnd"/>
      <w:r w:rsidR="00F234BF"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Калмыкия, имеющие целевое назначение </w:t>
      </w:r>
      <w:r w:rsidR="008A3BF6"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2020-2025</w:t>
      </w:r>
      <w:r w:rsidR="00F234BF" w:rsidRPr="008A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 в </w:t>
      </w:r>
      <w:r w:rsidR="00F234BF" w:rsidRPr="008A3BF6">
        <w:rPr>
          <w:rFonts w:ascii="Times New Roman" w:eastAsia="Times New Roman" w:hAnsi="Times New Roman" w:cs="Times New Roman"/>
          <w:bCs/>
          <w:lang w:eastAsia="ru-RU"/>
        </w:rPr>
        <w:t xml:space="preserve">сумме </w:t>
      </w:r>
      <w:r w:rsidR="008A3BF6" w:rsidRPr="008A3BF6">
        <w:rPr>
          <w:rFonts w:ascii="Times New Roman" w:hAnsi="Times New Roman" w:cs="Times New Roman"/>
        </w:rPr>
        <w:t xml:space="preserve">48253,6 </w:t>
      </w:r>
      <w:r w:rsidR="00F234BF" w:rsidRPr="008A3BF6">
        <w:rPr>
          <w:rFonts w:ascii="Times New Roman" w:hAnsi="Times New Roman" w:cs="Times New Roman"/>
        </w:rPr>
        <w:t>тыс. рублей.</w:t>
      </w:r>
    </w:p>
    <w:p w:rsidR="006833B3" w:rsidRPr="003A5DAD" w:rsidRDefault="006833B3" w:rsidP="006833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3A5D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3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 на очередной финансовый год и на плановый период.</w:t>
      </w: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27635" w:rsidRPr="00973319" w:rsidRDefault="00627635" w:rsidP="004140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627635" w:rsidRPr="00973319" w:rsidSect="000936C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24" w:rsidRDefault="00823024" w:rsidP="002A5D72">
      <w:pPr>
        <w:spacing w:after="0" w:line="240" w:lineRule="auto"/>
      </w:pPr>
      <w:r>
        <w:separator/>
      </w:r>
    </w:p>
  </w:endnote>
  <w:endnote w:type="continuationSeparator" w:id="0">
    <w:p w:rsidR="00823024" w:rsidRDefault="00823024" w:rsidP="002A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24" w:rsidRDefault="00823024" w:rsidP="002A5D72">
      <w:pPr>
        <w:spacing w:after="0" w:line="240" w:lineRule="auto"/>
      </w:pPr>
      <w:r>
        <w:separator/>
      </w:r>
    </w:p>
  </w:footnote>
  <w:footnote w:type="continuationSeparator" w:id="0">
    <w:p w:rsidR="00823024" w:rsidRDefault="00823024" w:rsidP="002A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CB5"/>
    <w:multiLevelType w:val="hybridMultilevel"/>
    <w:tmpl w:val="C6EA7336"/>
    <w:lvl w:ilvl="0" w:tplc="09626E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520ED"/>
    <w:multiLevelType w:val="multilevel"/>
    <w:tmpl w:val="C742D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9822613"/>
    <w:multiLevelType w:val="hybridMultilevel"/>
    <w:tmpl w:val="712E5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F10FD"/>
    <w:multiLevelType w:val="multilevel"/>
    <w:tmpl w:val="B9FA1D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F"/>
    <w:rsid w:val="00005D85"/>
    <w:rsid w:val="000160ED"/>
    <w:rsid w:val="00017232"/>
    <w:rsid w:val="00031AA7"/>
    <w:rsid w:val="00044636"/>
    <w:rsid w:val="000504DB"/>
    <w:rsid w:val="00065CD9"/>
    <w:rsid w:val="00077AF2"/>
    <w:rsid w:val="00083359"/>
    <w:rsid w:val="000913B5"/>
    <w:rsid w:val="000936CC"/>
    <w:rsid w:val="000C71AD"/>
    <w:rsid w:val="000D186E"/>
    <w:rsid w:val="000D3387"/>
    <w:rsid w:val="000D3EFF"/>
    <w:rsid w:val="000E2242"/>
    <w:rsid w:val="00101013"/>
    <w:rsid w:val="00111A62"/>
    <w:rsid w:val="00112917"/>
    <w:rsid w:val="00122BB6"/>
    <w:rsid w:val="001320B2"/>
    <w:rsid w:val="00142E0E"/>
    <w:rsid w:val="00142F52"/>
    <w:rsid w:val="00146FF2"/>
    <w:rsid w:val="00164BC2"/>
    <w:rsid w:val="001707A0"/>
    <w:rsid w:val="00174602"/>
    <w:rsid w:val="00175E1E"/>
    <w:rsid w:val="001A5E61"/>
    <w:rsid w:val="001C10CF"/>
    <w:rsid w:val="001D2C8C"/>
    <w:rsid w:val="001D4672"/>
    <w:rsid w:val="001E50EB"/>
    <w:rsid w:val="00202077"/>
    <w:rsid w:val="00212CEF"/>
    <w:rsid w:val="00217560"/>
    <w:rsid w:val="00222786"/>
    <w:rsid w:val="00232AC7"/>
    <w:rsid w:val="00233FCA"/>
    <w:rsid w:val="00237698"/>
    <w:rsid w:val="00253301"/>
    <w:rsid w:val="00276872"/>
    <w:rsid w:val="002A004E"/>
    <w:rsid w:val="002A37CE"/>
    <w:rsid w:val="002A5D72"/>
    <w:rsid w:val="002C2F50"/>
    <w:rsid w:val="002C327C"/>
    <w:rsid w:val="002C4B48"/>
    <w:rsid w:val="002C7316"/>
    <w:rsid w:val="002D0982"/>
    <w:rsid w:val="002D1841"/>
    <w:rsid w:val="002D4D75"/>
    <w:rsid w:val="002E5AE2"/>
    <w:rsid w:val="002E6EC8"/>
    <w:rsid w:val="002E7681"/>
    <w:rsid w:val="002F59F2"/>
    <w:rsid w:val="003064A9"/>
    <w:rsid w:val="0030706A"/>
    <w:rsid w:val="003216FC"/>
    <w:rsid w:val="003219F1"/>
    <w:rsid w:val="00331081"/>
    <w:rsid w:val="00331E23"/>
    <w:rsid w:val="003564BF"/>
    <w:rsid w:val="0035732F"/>
    <w:rsid w:val="00361116"/>
    <w:rsid w:val="00361366"/>
    <w:rsid w:val="003616F2"/>
    <w:rsid w:val="00363988"/>
    <w:rsid w:val="0037126A"/>
    <w:rsid w:val="00372036"/>
    <w:rsid w:val="00387A9F"/>
    <w:rsid w:val="0039500B"/>
    <w:rsid w:val="003A5DAD"/>
    <w:rsid w:val="003A7D43"/>
    <w:rsid w:val="003B5B58"/>
    <w:rsid w:val="003B6C5A"/>
    <w:rsid w:val="003E1164"/>
    <w:rsid w:val="003F0B3D"/>
    <w:rsid w:val="00404124"/>
    <w:rsid w:val="004045CD"/>
    <w:rsid w:val="00411524"/>
    <w:rsid w:val="00413531"/>
    <w:rsid w:val="0041405E"/>
    <w:rsid w:val="004145E9"/>
    <w:rsid w:val="00414FED"/>
    <w:rsid w:val="00423933"/>
    <w:rsid w:val="00425BF0"/>
    <w:rsid w:val="004304D9"/>
    <w:rsid w:val="00431920"/>
    <w:rsid w:val="00442B6D"/>
    <w:rsid w:val="004532C1"/>
    <w:rsid w:val="00457AE5"/>
    <w:rsid w:val="00464DB4"/>
    <w:rsid w:val="0048518D"/>
    <w:rsid w:val="004915BB"/>
    <w:rsid w:val="004B33F9"/>
    <w:rsid w:val="004C166C"/>
    <w:rsid w:val="004D153F"/>
    <w:rsid w:val="004F1CF2"/>
    <w:rsid w:val="004F2B57"/>
    <w:rsid w:val="00501240"/>
    <w:rsid w:val="0050219C"/>
    <w:rsid w:val="005114A8"/>
    <w:rsid w:val="005172FE"/>
    <w:rsid w:val="005224BC"/>
    <w:rsid w:val="00527CE6"/>
    <w:rsid w:val="005560B2"/>
    <w:rsid w:val="0058049A"/>
    <w:rsid w:val="00580EE3"/>
    <w:rsid w:val="0058771C"/>
    <w:rsid w:val="0059193A"/>
    <w:rsid w:val="005A5AC8"/>
    <w:rsid w:val="005C279B"/>
    <w:rsid w:val="005C5064"/>
    <w:rsid w:val="005C56FD"/>
    <w:rsid w:val="005D60C5"/>
    <w:rsid w:val="005D6225"/>
    <w:rsid w:val="005E5945"/>
    <w:rsid w:val="005F4628"/>
    <w:rsid w:val="00617EA9"/>
    <w:rsid w:val="00627635"/>
    <w:rsid w:val="006321FC"/>
    <w:rsid w:val="006415DE"/>
    <w:rsid w:val="006426F0"/>
    <w:rsid w:val="0064525D"/>
    <w:rsid w:val="00646F8C"/>
    <w:rsid w:val="00651A75"/>
    <w:rsid w:val="00652804"/>
    <w:rsid w:val="0067590B"/>
    <w:rsid w:val="006822A1"/>
    <w:rsid w:val="006828AB"/>
    <w:rsid w:val="00683330"/>
    <w:rsid w:val="006833B3"/>
    <w:rsid w:val="00685F8F"/>
    <w:rsid w:val="00686EFE"/>
    <w:rsid w:val="006909FB"/>
    <w:rsid w:val="0069351B"/>
    <w:rsid w:val="0069524E"/>
    <w:rsid w:val="006B2D65"/>
    <w:rsid w:val="006B7D35"/>
    <w:rsid w:val="006D2957"/>
    <w:rsid w:val="006E13A4"/>
    <w:rsid w:val="006F12C1"/>
    <w:rsid w:val="006F3CCF"/>
    <w:rsid w:val="006F7353"/>
    <w:rsid w:val="00714560"/>
    <w:rsid w:val="0073096B"/>
    <w:rsid w:val="007339A0"/>
    <w:rsid w:val="00741834"/>
    <w:rsid w:val="0075612E"/>
    <w:rsid w:val="00757616"/>
    <w:rsid w:val="0076556C"/>
    <w:rsid w:val="00777CB4"/>
    <w:rsid w:val="00782FB5"/>
    <w:rsid w:val="00783C3F"/>
    <w:rsid w:val="00795B7F"/>
    <w:rsid w:val="007A26CC"/>
    <w:rsid w:val="007A3EE8"/>
    <w:rsid w:val="007A7C94"/>
    <w:rsid w:val="007C5717"/>
    <w:rsid w:val="007D783B"/>
    <w:rsid w:val="007E6369"/>
    <w:rsid w:val="007E63BD"/>
    <w:rsid w:val="007F16DE"/>
    <w:rsid w:val="007F4C5B"/>
    <w:rsid w:val="007F7836"/>
    <w:rsid w:val="008058B8"/>
    <w:rsid w:val="00817CDE"/>
    <w:rsid w:val="00823024"/>
    <w:rsid w:val="00832A4B"/>
    <w:rsid w:val="00835ED7"/>
    <w:rsid w:val="00837708"/>
    <w:rsid w:val="008446BE"/>
    <w:rsid w:val="008573C3"/>
    <w:rsid w:val="0085742E"/>
    <w:rsid w:val="00863417"/>
    <w:rsid w:val="0087138F"/>
    <w:rsid w:val="00876251"/>
    <w:rsid w:val="00877FB5"/>
    <w:rsid w:val="00883F57"/>
    <w:rsid w:val="00884A61"/>
    <w:rsid w:val="008903A7"/>
    <w:rsid w:val="00893A46"/>
    <w:rsid w:val="008964C9"/>
    <w:rsid w:val="008A3BF6"/>
    <w:rsid w:val="008D4B00"/>
    <w:rsid w:val="008E4F5C"/>
    <w:rsid w:val="008F1358"/>
    <w:rsid w:val="008F7513"/>
    <w:rsid w:val="008F795D"/>
    <w:rsid w:val="00912CC6"/>
    <w:rsid w:val="00924952"/>
    <w:rsid w:val="00943617"/>
    <w:rsid w:val="009564E8"/>
    <w:rsid w:val="0095657F"/>
    <w:rsid w:val="00962DA6"/>
    <w:rsid w:val="00971B35"/>
    <w:rsid w:val="00973319"/>
    <w:rsid w:val="00973FF5"/>
    <w:rsid w:val="00984822"/>
    <w:rsid w:val="0099014A"/>
    <w:rsid w:val="00995684"/>
    <w:rsid w:val="009A32E5"/>
    <w:rsid w:val="009A7BC7"/>
    <w:rsid w:val="009B56B9"/>
    <w:rsid w:val="009C0A21"/>
    <w:rsid w:val="009C1544"/>
    <w:rsid w:val="009D0411"/>
    <w:rsid w:val="009E0DBE"/>
    <w:rsid w:val="009E180F"/>
    <w:rsid w:val="009F2AD1"/>
    <w:rsid w:val="00A01800"/>
    <w:rsid w:val="00A10A3E"/>
    <w:rsid w:val="00A11086"/>
    <w:rsid w:val="00A16130"/>
    <w:rsid w:val="00A20687"/>
    <w:rsid w:val="00A21721"/>
    <w:rsid w:val="00A24B87"/>
    <w:rsid w:val="00A25C6E"/>
    <w:rsid w:val="00A267B3"/>
    <w:rsid w:val="00A43D94"/>
    <w:rsid w:val="00A45305"/>
    <w:rsid w:val="00A45D2D"/>
    <w:rsid w:val="00A50E1F"/>
    <w:rsid w:val="00A515B8"/>
    <w:rsid w:val="00A528DA"/>
    <w:rsid w:val="00A55B23"/>
    <w:rsid w:val="00A56569"/>
    <w:rsid w:val="00A64276"/>
    <w:rsid w:val="00A659E4"/>
    <w:rsid w:val="00A70954"/>
    <w:rsid w:val="00A84709"/>
    <w:rsid w:val="00A93430"/>
    <w:rsid w:val="00A94465"/>
    <w:rsid w:val="00AA294B"/>
    <w:rsid w:val="00AC6590"/>
    <w:rsid w:val="00AC6DA0"/>
    <w:rsid w:val="00AE151E"/>
    <w:rsid w:val="00AE380A"/>
    <w:rsid w:val="00AE7AD1"/>
    <w:rsid w:val="00AF0E31"/>
    <w:rsid w:val="00AF6486"/>
    <w:rsid w:val="00B000EA"/>
    <w:rsid w:val="00B071CD"/>
    <w:rsid w:val="00B257C3"/>
    <w:rsid w:val="00B45366"/>
    <w:rsid w:val="00B50021"/>
    <w:rsid w:val="00B66901"/>
    <w:rsid w:val="00B67F24"/>
    <w:rsid w:val="00B76F52"/>
    <w:rsid w:val="00B77BA5"/>
    <w:rsid w:val="00B83FA2"/>
    <w:rsid w:val="00B936C9"/>
    <w:rsid w:val="00B940F0"/>
    <w:rsid w:val="00BB0B3F"/>
    <w:rsid w:val="00BC0A9C"/>
    <w:rsid w:val="00BC5850"/>
    <w:rsid w:val="00BC6C1F"/>
    <w:rsid w:val="00BD0D31"/>
    <w:rsid w:val="00BD35B6"/>
    <w:rsid w:val="00BF0030"/>
    <w:rsid w:val="00BF050C"/>
    <w:rsid w:val="00BF475D"/>
    <w:rsid w:val="00BF487F"/>
    <w:rsid w:val="00C0144B"/>
    <w:rsid w:val="00C017CC"/>
    <w:rsid w:val="00C132FA"/>
    <w:rsid w:val="00C22743"/>
    <w:rsid w:val="00C3264A"/>
    <w:rsid w:val="00C37815"/>
    <w:rsid w:val="00C7040F"/>
    <w:rsid w:val="00C7182A"/>
    <w:rsid w:val="00C73122"/>
    <w:rsid w:val="00C939D4"/>
    <w:rsid w:val="00CA1288"/>
    <w:rsid w:val="00CA17E5"/>
    <w:rsid w:val="00CA3F6C"/>
    <w:rsid w:val="00CB6C61"/>
    <w:rsid w:val="00CB73F3"/>
    <w:rsid w:val="00D07889"/>
    <w:rsid w:val="00D155CE"/>
    <w:rsid w:val="00D34315"/>
    <w:rsid w:val="00D3611A"/>
    <w:rsid w:val="00D3624D"/>
    <w:rsid w:val="00D532B0"/>
    <w:rsid w:val="00D54BBE"/>
    <w:rsid w:val="00D5642E"/>
    <w:rsid w:val="00D62F69"/>
    <w:rsid w:val="00D7665A"/>
    <w:rsid w:val="00D77318"/>
    <w:rsid w:val="00D82EEE"/>
    <w:rsid w:val="00D9272D"/>
    <w:rsid w:val="00D93115"/>
    <w:rsid w:val="00DA11E0"/>
    <w:rsid w:val="00DA36B0"/>
    <w:rsid w:val="00DC0A30"/>
    <w:rsid w:val="00DC5073"/>
    <w:rsid w:val="00DE0CD4"/>
    <w:rsid w:val="00DE14D2"/>
    <w:rsid w:val="00DE2F2B"/>
    <w:rsid w:val="00DF107C"/>
    <w:rsid w:val="00DF1341"/>
    <w:rsid w:val="00E21E17"/>
    <w:rsid w:val="00E21EB0"/>
    <w:rsid w:val="00E26C85"/>
    <w:rsid w:val="00E270EB"/>
    <w:rsid w:val="00E308FE"/>
    <w:rsid w:val="00E353AE"/>
    <w:rsid w:val="00E35717"/>
    <w:rsid w:val="00E51BC7"/>
    <w:rsid w:val="00E60997"/>
    <w:rsid w:val="00E6590A"/>
    <w:rsid w:val="00E65C5E"/>
    <w:rsid w:val="00E817EB"/>
    <w:rsid w:val="00E81AB6"/>
    <w:rsid w:val="00E81B07"/>
    <w:rsid w:val="00E93352"/>
    <w:rsid w:val="00E935D9"/>
    <w:rsid w:val="00EA5044"/>
    <w:rsid w:val="00EA77B1"/>
    <w:rsid w:val="00EB1A4C"/>
    <w:rsid w:val="00EB4BC0"/>
    <w:rsid w:val="00ED4126"/>
    <w:rsid w:val="00EF5F1B"/>
    <w:rsid w:val="00F009FB"/>
    <w:rsid w:val="00F03B53"/>
    <w:rsid w:val="00F12A02"/>
    <w:rsid w:val="00F16EAB"/>
    <w:rsid w:val="00F173B5"/>
    <w:rsid w:val="00F17BB6"/>
    <w:rsid w:val="00F231B9"/>
    <w:rsid w:val="00F234BF"/>
    <w:rsid w:val="00F34F42"/>
    <w:rsid w:val="00F416F0"/>
    <w:rsid w:val="00F45C5E"/>
    <w:rsid w:val="00F53516"/>
    <w:rsid w:val="00F55921"/>
    <w:rsid w:val="00F76EBB"/>
    <w:rsid w:val="00F81073"/>
    <w:rsid w:val="00F9205D"/>
    <w:rsid w:val="00F9659F"/>
    <w:rsid w:val="00FA7722"/>
    <w:rsid w:val="00FB3892"/>
    <w:rsid w:val="00FC3FED"/>
    <w:rsid w:val="00FC5BE5"/>
    <w:rsid w:val="00FE38D5"/>
    <w:rsid w:val="00FE4125"/>
    <w:rsid w:val="00FE6BAB"/>
    <w:rsid w:val="00FF3540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745AC8D49293AF0C84E9E7E4ECB99744E4ABF8C1C4A147AAFCBE5451E09CB93A115F7AD7569Ce3X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45AC8D49293AF0C84E9E7E4ECB9974CE2A8FEC8CEFC4DA2A5B25656eEX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C:\..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CA73-59E7-471E-A0EE-8A22FF03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2220</TotalTime>
  <Pages>19</Pages>
  <Words>6408</Words>
  <Characters>36529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257</cp:revision>
  <cp:lastPrinted>2020-04-01T07:05:00Z</cp:lastPrinted>
  <dcterms:created xsi:type="dcterms:W3CDTF">2018-11-14T07:31:00Z</dcterms:created>
  <dcterms:modified xsi:type="dcterms:W3CDTF">2020-09-21T10:55:00Z</dcterms:modified>
</cp:coreProperties>
</file>