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67C6A4" wp14:editId="0E3C483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Городовиковск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359050, Республика Калмыкия, г. Городовиковск, пер.  Комсомольский 3,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7D2D" w:rsidRPr="000F6548" w:rsidRDefault="00867D2D" w:rsidP="00867D2D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A433CC" w:rsidRDefault="00A433CC" w:rsidP="00A433C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«13»  ноября 2023 г.                     №  258-п    </w:t>
      </w:r>
      <w:r w:rsidRPr="00A433CC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</w:t>
      </w:r>
      <w:r w:rsidRPr="00A433C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           </w:t>
      </w:r>
      <w:r w:rsidRPr="00A433C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>г. Городовиковск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A433CC" w:rsidRDefault="00A433CC" w:rsidP="00A433C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61A0" w:rsidRDefault="002561A0" w:rsidP="002561A0">
      <w:pPr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О продлении срока действия муниципальной программы и  внесении изменений в Постановление администрации Городовиковского ГМО РК от 29 марта 2018 года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Калмыкия»</w:t>
      </w:r>
    </w:p>
    <w:p w:rsidR="002561A0" w:rsidRPr="000F6548" w:rsidRDefault="002561A0" w:rsidP="002561A0">
      <w:pPr>
        <w:jc w:val="center"/>
        <w:rPr>
          <w:b/>
        </w:rPr>
      </w:pPr>
    </w:p>
    <w:p w:rsidR="002561A0" w:rsidRDefault="002561A0" w:rsidP="002561A0">
      <w:pPr>
        <w:rPr>
          <w:rFonts w:ascii="Times New Roman" w:hAnsi="Times New Roman"/>
          <w:sz w:val="28"/>
          <w:szCs w:val="28"/>
        </w:rPr>
      </w:pPr>
      <w:proofErr w:type="gramStart"/>
      <w:r w:rsidRPr="00E673F5">
        <w:rPr>
          <w:rFonts w:ascii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целях корректировки программных мероприятий и уточнение объема финансирования, в</w:t>
      </w:r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/>
          <w:sz w:val="28"/>
          <w:szCs w:val="28"/>
        </w:rPr>
        <w:t>руководствуясь Уставом Городовиковского городского муниципального образования Республики Калмыкия, администрация ГГМО РК</w:t>
      </w:r>
    </w:p>
    <w:p w:rsidR="002561A0" w:rsidRPr="000F6548" w:rsidRDefault="002561A0" w:rsidP="002561A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61A0" w:rsidRDefault="002561A0" w:rsidP="002561A0">
      <w:pPr>
        <w:jc w:val="center"/>
        <w:rPr>
          <w:rFonts w:ascii="Times New Roman" w:hAnsi="Times New Roman" w:cs="Times New Roman"/>
          <w:sz w:val="36"/>
          <w:szCs w:val="36"/>
        </w:rPr>
      </w:pPr>
      <w:r w:rsidRPr="000F654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2561A0" w:rsidRPr="00736045" w:rsidRDefault="002561A0" w:rsidP="002561A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045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736045">
        <w:rPr>
          <w:rFonts w:ascii="Times New Roman" w:hAnsi="Times New Roman" w:cs="Times New Roman"/>
          <w:sz w:val="28"/>
          <w:szCs w:val="28"/>
        </w:rPr>
        <w:t xml:space="preserve"> Продлить срок действия муниципальной программы </w:t>
      </w:r>
      <w:r w:rsidRPr="0073604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7157E8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A433CC" w:rsidRPr="007157E8">
        <w:rPr>
          <w:rFonts w:ascii="Times New Roman" w:hAnsi="Times New Roman" w:cs="Times New Roman"/>
          <w:sz w:val="28"/>
          <w:szCs w:val="28"/>
        </w:rPr>
        <w:t>Городовиковского городского муниципального образования Республики Калмыкия</w:t>
      </w:r>
      <w:r w:rsidRPr="00736045">
        <w:rPr>
          <w:rFonts w:ascii="Times New Roman" w:eastAsia="Calibri" w:hAnsi="Times New Roman" w:cs="Times New Roman"/>
          <w:sz w:val="28"/>
          <w:szCs w:val="28"/>
          <w:lang w:eastAsia="en-US"/>
        </w:rPr>
        <w:t>» до 2030 года.</w:t>
      </w:r>
    </w:p>
    <w:p w:rsidR="002561A0" w:rsidRPr="00736045" w:rsidRDefault="002561A0" w:rsidP="002561A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61A0" w:rsidRPr="007157E8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157E8">
        <w:rPr>
          <w:rFonts w:ascii="Times New Roman" w:hAnsi="Times New Roman" w:cs="Times New Roman"/>
          <w:spacing w:val="40"/>
          <w:sz w:val="28"/>
          <w:szCs w:val="28"/>
        </w:rPr>
        <w:t>2.</w:t>
      </w:r>
      <w:r w:rsidRPr="007157E8">
        <w:rPr>
          <w:rFonts w:ascii="Times New Roman" w:hAnsi="Times New Roman" w:cs="Times New Roman"/>
          <w:sz w:val="28"/>
          <w:szCs w:val="28"/>
        </w:rPr>
        <w:t>Внести следующие изменения в муниципальную программу «Формирование современной городской среды на территории ГГМО РК», утвержденную постановлением администрации Городовиковского городского муниципального образования Республики Калмыкия от 29 марта 2018 года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Калмыкия»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2561A0" w:rsidRPr="00DF21DB" w:rsidRDefault="002561A0" w:rsidP="002561A0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Муниципальную программу </w:t>
      </w:r>
      <w:r w:rsidRPr="00DF21DB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«Формирование современной городской среды на территории Городовиковского городского муниципального образования Республики Калмыкия»</w:t>
      </w:r>
      <w:r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редакции согласно приложению.</w:t>
      </w:r>
      <w:r w:rsidRPr="00DF2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1A0" w:rsidRPr="00DF21DB" w:rsidRDefault="002561A0" w:rsidP="002561A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561A0" w:rsidRPr="00A433CC" w:rsidRDefault="00A433CC" w:rsidP="00A433C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561A0" w:rsidRPr="00A433CC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Городовиковского городского муниципального образования РК </w:t>
      </w:r>
      <w:r w:rsidR="002561A0" w:rsidRPr="00A433CC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2561A0" w:rsidRPr="00A433CC">
          <w:rPr>
            <w:rStyle w:val="a3"/>
            <w:rFonts w:ascii="Times New Roman" w:hAnsi="Times New Roman" w:cs="Times New Roman"/>
            <w:sz w:val="28"/>
            <w:szCs w:val="28"/>
          </w:rPr>
          <w:t>http://admgorodovikovsk.ru/</w:t>
        </w:r>
      </w:hyperlink>
      <w:r w:rsidR="002561A0" w:rsidRPr="00A433CC">
        <w:rPr>
          <w:rFonts w:ascii="Times New Roman" w:hAnsi="Times New Roman" w:cs="Times New Roman"/>
          <w:sz w:val="28"/>
          <w:szCs w:val="28"/>
        </w:rPr>
        <w:t>) и опубликованию в районной газете «Муниципальный вестник».</w:t>
      </w:r>
    </w:p>
    <w:p w:rsidR="002561A0" w:rsidRDefault="00A433CC" w:rsidP="00A433CC">
      <w:pPr>
        <w:widowControl/>
        <w:autoSpaceDE/>
        <w:autoSpaceDN/>
        <w:adjustRightInd/>
        <w:ind w:firstLine="0"/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2561A0" w:rsidRPr="00A433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61A0" w:rsidRPr="00A433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561A0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561A0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561A0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561A0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561A0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561A0" w:rsidRPr="000F6548" w:rsidRDefault="002561A0" w:rsidP="002561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F6548">
        <w:rPr>
          <w:rFonts w:ascii="Times New Roman" w:hAnsi="Times New Roman"/>
          <w:sz w:val="28"/>
          <w:szCs w:val="28"/>
        </w:rPr>
        <w:t xml:space="preserve"> Городовиковского</w:t>
      </w:r>
    </w:p>
    <w:p w:rsidR="002561A0" w:rsidRDefault="002561A0" w:rsidP="002561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ГМО РК (ахлачи)</w:t>
      </w:r>
      <w:r w:rsidRPr="000F654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F654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F654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А.А.Окунов</w:t>
      </w:r>
      <w:proofErr w:type="spellEnd"/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Исп.: Голик Л.Н.</w:t>
      </w:r>
    </w:p>
    <w:p w:rsidR="002561A0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</w:p>
    <w:p w:rsidR="000F4A27" w:rsidRDefault="002561A0" w:rsidP="002561A0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Тел.9-23-36</w:t>
      </w:r>
    </w:p>
    <w:p w:rsidR="002561A0" w:rsidRDefault="00622926" w:rsidP="00622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53E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622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61A0" w:rsidRDefault="002561A0" w:rsidP="00622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61A0" w:rsidRDefault="002561A0" w:rsidP="00622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61A0" w:rsidRDefault="002561A0" w:rsidP="00622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3FAD" w:rsidRPr="00867D2D" w:rsidRDefault="002561A0" w:rsidP="00622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FE177A">
        <w:rPr>
          <w:rFonts w:ascii="Times New Roman" w:hAnsi="Times New Roman" w:cs="Times New Roman"/>
          <w:sz w:val="28"/>
          <w:szCs w:val="28"/>
        </w:rPr>
        <w:t xml:space="preserve">    </w:t>
      </w:r>
      <w:r w:rsidR="00867D2D" w:rsidRPr="00867D2D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867D2D" w:rsidRPr="00867D2D" w:rsidRDefault="00353E41" w:rsidP="00353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67D2D" w:rsidRPr="00867D2D">
        <w:rPr>
          <w:rFonts w:ascii="Times New Roman" w:hAnsi="Times New Roman" w:cs="Times New Roman"/>
          <w:sz w:val="28"/>
          <w:szCs w:val="28"/>
        </w:rPr>
        <w:t>Городовиковского городского</w:t>
      </w:r>
    </w:p>
    <w:p w:rsidR="00867D2D" w:rsidRPr="00867D2D" w:rsidRDefault="00353E41" w:rsidP="00353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67D2D">
        <w:rPr>
          <w:rFonts w:ascii="Times New Roman" w:hAnsi="Times New Roman" w:cs="Times New Roman"/>
          <w:sz w:val="28"/>
          <w:szCs w:val="28"/>
        </w:rPr>
        <w:t>м</w:t>
      </w:r>
      <w:r w:rsidR="00867D2D" w:rsidRPr="00867D2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867D2D" w:rsidRPr="000519F5" w:rsidRDefault="00353E41" w:rsidP="00353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67D2D" w:rsidRPr="000519F5"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867D2D" w:rsidRDefault="00FE177A" w:rsidP="00FE1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67D2D" w:rsidRPr="000519F5">
        <w:rPr>
          <w:rFonts w:ascii="Times New Roman" w:hAnsi="Times New Roman" w:cs="Times New Roman"/>
          <w:sz w:val="28"/>
          <w:szCs w:val="28"/>
        </w:rPr>
        <w:t>от «</w:t>
      </w:r>
      <w:r w:rsidR="00622926">
        <w:rPr>
          <w:rFonts w:ascii="Times New Roman" w:hAnsi="Times New Roman" w:cs="Times New Roman"/>
          <w:sz w:val="28"/>
          <w:szCs w:val="28"/>
        </w:rPr>
        <w:t>13</w:t>
      </w:r>
      <w:r w:rsidR="00867D2D" w:rsidRPr="000519F5">
        <w:rPr>
          <w:rFonts w:ascii="Times New Roman" w:hAnsi="Times New Roman" w:cs="Times New Roman"/>
          <w:sz w:val="28"/>
          <w:szCs w:val="28"/>
        </w:rPr>
        <w:t>»</w:t>
      </w:r>
      <w:r w:rsidR="003718A0" w:rsidRPr="000519F5">
        <w:rPr>
          <w:rFonts w:ascii="Times New Roman" w:hAnsi="Times New Roman" w:cs="Times New Roman"/>
          <w:sz w:val="28"/>
          <w:szCs w:val="28"/>
        </w:rPr>
        <w:t xml:space="preserve"> </w:t>
      </w:r>
      <w:r w:rsidR="00622926">
        <w:rPr>
          <w:rFonts w:ascii="Times New Roman" w:hAnsi="Times New Roman" w:cs="Times New Roman"/>
          <w:sz w:val="28"/>
          <w:szCs w:val="28"/>
        </w:rPr>
        <w:t>ноября</w:t>
      </w:r>
      <w:r w:rsidR="00867D2D" w:rsidRPr="000519F5">
        <w:rPr>
          <w:rFonts w:ascii="Times New Roman" w:hAnsi="Times New Roman" w:cs="Times New Roman"/>
          <w:sz w:val="28"/>
          <w:szCs w:val="28"/>
        </w:rPr>
        <w:t xml:space="preserve">  20</w:t>
      </w:r>
      <w:r w:rsidR="000519F5" w:rsidRPr="000519F5">
        <w:rPr>
          <w:rFonts w:ascii="Times New Roman" w:hAnsi="Times New Roman" w:cs="Times New Roman"/>
          <w:sz w:val="28"/>
          <w:szCs w:val="28"/>
        </w:rPr>
        <w:t>23</w:t>
      </w:r>
      <w:r w:rsidR="00867D2D" w:rsidRPr="000519F5">
        <w:rPr>
          <w:rFonts w:ascii="Times New Roman" w:hAnsi="Times New Roman" w:cs="Times New Roman"/>
          <w:sz w:val="28"/>
          <w:szCs w:val="28"/>
        </w:rPr>
        <w:t xml:space="preserve"> г. №</w:t>
      </w:r>
      <w:r w:rsidR="00622926">
        <w:rPr>
          <w:rFonts w:ascii="Times New Roman" w:hAnsi="Times New Roman" w:cs="Times New Roman"/>
          <w:sz w:val="28"/>
          <w:szCs w:val="28"/>
        </w:rPr>
        <w:t>25</w:t>
      </w:r>
      <w:r w:rsidR="00A433CC">
        <w:rPr>
          <w:rFonts w:ascii="Times New Roman" w:hAnsi="Times New Roman" w:cs="Times New Roman"/>
          <w:sz w:val="28"/>
          <w:szCs w:val="28"/>
        </w:rPr>
        <w:t>8</w:t>
      </w:r>
      <w:r w:rsidR="00622926">
        <w:rPr>
          <w:rFonts w:ascii="Times New Roman" w:hAnsi="Times New Roman" w:cs="Times New Roman"/>
          <w:sz w:val="28"/>
          <w:szCs w:val="28"/>
        </w:rPr>
        <w:t>-п</w:t>
      </w:r>
    </w:p>
    <w:p w:rsidR="002B569C" w:rsidRDefault="002B569C" w:rsidP="002223B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569C" w:rsidRDefault="002B569C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D2D" w:rsidRP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2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2D">
        <w:rPr>
          <w:rFonts w:ascii="Times New Roman" w:hAnsi="Times New Roman" w:cs="Times New Roman"/>
          <w:b/>
          <w:sz w:val="28"/>
          <w:szCs w:val="28"/>
        </w:rPr>
        <w:t>«</w:t>
      </w:r>
      <w:r w:rsidR="00A433CC" w:rsidRPr="007157E8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="0029045E">
        <w:rPr>
          <w:rFonts w:ascii="Times New Roman" w:hAnsi="Times New Roman" w:cs="Times New Roman"/>
          <w:b/>
          <w:sz w:val="28"/>
          <w:szCs w:val="28"/>
        </w:rPr>
        <w:t>»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1417"/>
        <w:gridCol w:w="1418"/>
        <w:gridCol w:w="1559"/>
        <w:gridCol w:w="1559"/>
        <w:gridCol w:w="1418"/>
      </w:tblGrid>
      <w:tr w:rsidR="00867D2D" w:rsidTr="00622926">
        <w:tc>
          <w:tcPr>
            <w:tcW w:w="2127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080" w:type="dxa"/>
            <w:gridSpan w:val="6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867D2D" w:rsidTr="00622926">
        <w:tc>
          <w:tcPr>
            <w:tcW w:w="2127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8080" w:type="dxa"/>
            <w:gridSpan w:val="6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67D2D" w:rsidTr="00622926">
        <w:tc>
          <w:tcPr>
            <w:tcW w:w="2127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080" w:type="dxa"/>
            <w:gridSpan w:val="6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территорий Городовиковского городского муниципального образования Республики Калмыкия, способствующего комфортной и безопасной жизнедеятельности населения</w:t>
            </w:r>
          </w:p>
        </w:tc>
      </w:tr>
      <w:tr w:rsidR="00867D2D" w:rsidTr="00622926">
        <w:tc>
          <w:tcPr>
            <w:tcW w:w="2127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8080" w:type="dxa"/>
            <w:gridSpan w:val="6"/>
          </w:tcPr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благоустройства территорий Городовиковского городского муниципального образования Республики Калмыкия, в том числе дворовые  и общественные территории, территории  индивидуальной жилой застройки и территорий в ведении юридических лиц и индивидуальных предпринимателей; </w:t>
            </w:r>
          </w:p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территорий.</w:t>
            </w:r>
          </w:p>
        </w:tc>
      </w:tr>
      <w:tr w:rsidR="00867D2D" w:rsidTr="00622926">
        <w:tc>
          <w:tcPr>
            <w:tcW w:w="2127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8080" w:type="dxa"/>
            <w:gridSpan w:val="6"/>
          </w:tcPr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ab/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Start"/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Площадь благоуст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роенных общественных территорий,</w:t>
            </w:r>
            <w:r w:rsidR="005D2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2DB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5D2DB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общественных территорий от общего количества территорий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ab/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ab/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ab/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ab/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индивидуальной жилой застройки и территорий в ведении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ГГМО РК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53E41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муниципальной программы должна составлять не менее 90%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A433C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="00A433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33CC" w:rsidRPr="00867D2D" w:rsidRDefault="00A433CC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C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реализованных </w:t>
            </w:r>
            <w:proofErr w:type="gramStart"/>
            <w:r w:rsidRPr="00A433CC">
              <w:rPr>
                <w:rFonts w:ascii="Times New Roman" w:hAnsi="Times New Roman" w:cs="Times New Roman"/>
                <w:sz w:val="28"/>
                <w:szCs w:val="28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 w:rsidRPr="00A433CC">
              <w:rPr>
                <w:rFonts w:ascii="Times New Roman" w:hAnsi="Times New Roman" w:cs="Times New Roman"/>
                <w:sz w:val="28"/>
                <w:szCs w:val="28"/>
              </w:rPr>
              <w:t xml:space="preserve"> в малых городах и исторических поселениях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</w:tr>
      <w:tr w:rsidR="00867D2D" w:rsidTr="00622926">
        <w:tc>
          <w:tcPr>
            <w:tcW w:w="2127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080" w:type="dxa"/>
            <w:gridSpan w:val="6"/>
          </w:tcPr>
          <w:p w:rsidR="00867D2D" w:rsidRPr="00867D2D" w:rsidRDefault="006F048A" w:rsidP="006F04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67D2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D390E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  <w:r w:rsidR="002904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A0648" w:rsidTr="00622926">
        <w:trPr>
          <w:trHeight w:val="435"/>
        </w:trPr>
        <w:tc>
          <w:tcPr>
            <w:tcW w:w="2127" w:type="dxa"/>
            <w:vMerge w:val="restart"/>
          </w:tcPr>
          <w:p w:rsidR="00BA0648" w:rsidRPr="00867D2D" w:rsidRDefault="007F228B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8080" w:type="dxa"/>
            <w:gridSpan w:val="6"/>
          </w:tcPr>
          <w:p w:rsidR="00BA0648" w:rsidRPr="00867D2D" w:rsidRDefault="00BA0648" w:rsidP="004338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данной программы</w:t>
            </w:r>
            <w:r w:rsidR="007F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7F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831">
              <w:rPr>
                <w:rFonts w:ascii="Times New Roman" w:hAnsi="Times New Roman" w:cs="Times New Roman"/>
                <w:sz w:val="28"/>
                <w:szCs w:val="28"/>
              </w:rPr>
              <w:t>238551,8</w:t>
            </w:r>
            <w:r w:rsidR="00E2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A46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</w:tc>
      </w:tr>
      <w:tr w:rsidR="00BA0648" w:rsidTr="00622926">
        <w:trPr>
          <w:trHeight w:val="300"/>
        </w:trPr>
        <w:tc>
          <w:tcPr>
            <w:tcW w:w="2127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417" w:type="dxa"/>
            <w:vMerge w:val="restart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4" w:type="dxa"/>
            <w:gridSpan w:val="4"/>
          </w:tcPr>
          <w:p w:rsidR="00BA0648" w:rsidRPr="00867D2D" w:rsidRDefault="00BA0648" w:rsidP="003375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E13016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BA0648" w:rsidTr="00622926">
        <w:trPr>
          <w:trHeight w:val="270"/>
        </w:trPr>
        <w:tc>
          <w:tcPr>
            <w:tcW w:w="2127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4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0236D5" w:rsidTr="00622926">
        <w:trPr>
          <w:trHeight w:val="240"/>
        </w:trPr>
        <w:tc>
          <w:tcPr>
            <w:tcW w:w="2127" w:type="dxa"/>
            <w:vMerge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559" w:type="dxa"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ГГМО РК</w:t>
            </w:r>
          </w:p>
        </w:tc>
        <w:tc>
          <w:tcPr>
            <w:tcW w:w="1418" w:type="dxa"/>
          </w:tcPr>
          <w:p w:rsidR="000236D5" w:rsidRPr="00867D2D" w:rsidRDefault="000236D5" w:rsidP="000236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</w:tr>
      <w:tr w:rsidR="006A096D" w:rsidTr="00622926">
        <w:trPr>
          <w:trHeight w:val="240"/>
        </w:trPr>
        <w:tc>
          <w:tcPr>
            <w:tcW w:w="2127" w:type="dxa"/>
            <w:vMerge/>
          </w:tcPr>
          <w:p w:rsidR="006A096D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6A096D" w:rsidRPr="00622926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7578,4</w:t>
            </w:r>
          </w:p>
        </w:tc>
        <w:tc>
          <w:tcPr>
            <w:tcW w:w="1418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6025,4</w:t>
            </w:r>
          </w:p>
        </w:tc>
        <w:tc>
          <w:tcPr>
            <w:tcW w:w="1559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384,6</w:t>
            </w:r>
          </w:p>
        </w:tc>
        <w:tc>
          <w:tcPr>
            <w:tcW w:w="1559" w:type="dxa"/>
          </w:tcPr>
          <w:p w:rsidR="006A096D" w:rsidRPr="00622926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1168,4</w:t>
            </w:r>
          </w:p>
        </w:tc>
        <w:tc>
          <w:tcPr>
            <w:tcW w:w="1418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096D" w:rsidTr="00622926">
        <w:trPr>
          <w:trHeight w:val="240"/>
        </w:trPr>
        <w:tc>
          <w:tcPr>
            <w:tcW w:w="2127" w:type="dxa"/>
            <w:vMerge/>
          </w:tcPr>
          <w:p w:rsidR="006A096D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6A096D" w:rsidRPr="00622926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7115,8</w:t>
            </w:r>
          </w:p>
        </w:tc>
        <w:tc>
          <w:tcPr>
            <w:tcW w:w="1418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4180,0</w:t>
            </w:r>
            <w:r w:rsidR="00627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559" w:type="dxa"/>
          </w:tcPr>
          <w:p w:rsidR="006A096D" w:rsidRPr="00622926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2850,5</w:t>
            </w:r>
          </w:p>
        </w:tc>
        <w:tc>
          <w:tcPr>
            <w:tcW w:w="1418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096D" w:rsidTr="00622926">
        <w:trPr>
          <w:trHeight w:val="240"/>
        </w:trPr>
        <w:tc>
          <w:tcPr>
            <w:tcW w:w="2127" w:type="dxa"/>
            <w:vMerge/>
          </w:tcPr>
          <w:p w:rsidR="006A096D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6A096D" w:rsidRPr="00622926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54377,7</w:t>
            </w:r>
          </w:p>
        </w:tc>
        <w:tc>
          <w:tcPr>
            <w:tcW w:w="1418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  <w:r w:rsidR="00627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A096D" w:rsidRPr="00622926" w:rsidRDefault="006A096D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5339,</w:t>
            </w:r>
            <w:r w:rsidR="00433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A096D" w:rsidRPr="00622926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5010,0</w:t>
            </w:r>
          </w:p>
        </w:tc>
        <w:tc>
          <w:tcPr>
            <w:tcW w:w="1418" w:type="dxa"/>
          </w:tcPr>
          <w:p w:rsidR="006A096D" w:rsidRPr="00622926" w:rsidRDefault="006A096D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4028,</w:t>
            </w:r>
            <w:r w:rsidR="00433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E59" w:rsidRPr="002141B9" w:rsidTr="00622926">
        <w:trPr>
          <w:trHeight w:val="240"/>
        </w:trPr>
        <w:tc>
          <w:tcPr>
            <w:tcW w:w="2127" w:type="dxa"/>
            <w:vMerge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3E59" w:rsidRPr="00622926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B53E59" w:rsidRPr="00622926" w:rsidRDefault="00627B4F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11972,</w:t>
            </w:r>
            <w:r w:rsidR="00433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3E59" w:rsidRPr="00622926" w:rsidRDefault="00433831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8216,7</w:t>
            </w:r>
          </w:p>
        </w:tc>
        <w:tc>
          <w:tcPr>
            <w:tcW w:w="1559" w:type="dxa"/>
          </w:tcPr>
          <w:p w:rsidR="00B53E59" w:rsidRPr="00622926" w:rsidRDefault="00B53E59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167,</w:t>
            </w:r>
            <w:r w:rsidR="00433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53E59" w:rsidRPr="00622926" w:rsidRDefault="00433831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3587,9</w:t>
            </w:r>
          </w:p>
        </w:tc>
        <w:tc>
          <w:tcPr>
            <w:tcW w:w="1418" w:type="dxa"/>
          </w:tcPr>
          <w:p w:rsidR="00B53E59" w:rsidRPr="00622926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2141B9" w:rsidTr="00622926">
        <w:trPr>
          <w:trHeight w:val="240"/>
        </w:trPr>
        <w:tc>
          <w:tcPr>
            <w:tcW w:w="2127" w:type="dxa"/>
            <w:vMerge/>
          </w:tcPr>
          <w:p w:rsidR="00B5767B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767B" w:rsidRPr="00622926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B5767B" w:rsidRPr="00622926" w:rsidRDefault="00627B4F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15700,</w:t>
            </w:r>
            <w:r w:rsidR="00433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5767B" w:rsidRPr="0062292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9123,9</w:t>
            </w:r>
          </w:p>
        </w:tc>
        <w:tc>
          <w:tcPr>
            <w:tcW w:w="1559" w:type="dxa"/>
          </w:tcPr>
          <w:p w:rsidR="00B5767B" w:rsidRPr="0062292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1559" w:type="dxa"/>
          </w:tcPr>
          <w:p w:rsidR="00B5767B" w:rsidRPr="00622926" w:rsidRDefault="00627B4F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</w:t>
            </w:r>
            <w:r w:rsidR="00433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5767B" w:rsidRPr="00622926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2141B9" w:rsidTr="00622926">
        <w:trPr>
          <w:trHeight w:val="240"/>
        </w:trPr>
        <w:tc>
          <w:tcPr>
            <w:tcW w:w="2127" w:type="dxa"/>
            <w:vMerge/>
          </w:tcPr>
          <w:p w:rsidR="00B5767B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767B" w:rsidRPr="00622926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B5767B" w:rsidRPr="00622926" w:rsidRDefault="00433831" w:rsidP="00F1203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17397,5</w:t>
            </w:r>
          </w:p>
        </w:tc>
        <w:tc>
          <w:tcPr>
            <w:tcW w:w="1418" w:type="dxa"/>
          </w:tcPr>
          <w:p w:rsidR="00B5767B" w:rsidRPr="00622926" w:rsidRDefault="00993109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8931,0</w:t>
            </w:r>
          </w:p>
        </w:tc>
        <w:tc>
          <w:tcPr>
            <w:tcW w:w="1559" w:type="dxa"/>
          </w:tcPr>
          <w:p w:rsidR="00B5767B" w:rsidRPr="00622926" w:rsidRDefault="00993109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</w:t>
            </w:r>
            <w:r w:rsidR="00433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5767B" w:rsidRPr="00622926" w:rsidRDefault="00433831" w:rsidP="00A6224C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8284,2</w:t>
            </w:r>
          </w:p>
        </w:tc>
        <w:tc>
          <w:tcPr>
            <w:tcW w:w="1418" w:type="dxa"/>
          </w:tcPr>
          <w:p w:rsidR="00B5767B" w:rsidRPr="00622926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2141B9" w:rsidTr="00622926">
        <w:trPr>
          <w:trHeight w:val="240"/>
        </w:trPr>
        <w:tc>
          <w:tcPr>
            <w:tcW w:w="2127" w:type="dxa"/>
            <w:vMerge/>
          </w:tcPr>
          <w:p w:rsidR="00B5767B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767B" w:rsidRPr="00622926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B5767B" w:rsidRPr="0062292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103752,5</w:t>
            </w:r>
          </w:p>
        </w:tc>
        <w:tc>
          <w:tcPr>
            <w:tcW w:w="1418" w:type="dxa"/>
          </w:tcPr>
          <w:p w:rsidR="00B5767B" w:rsidRPr="0062292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82250,0</w:t>
            </w:r>
          </w:p>
        </w:tc>
        <w:tc>
          <w:tcPr>
            <w:tcW w:w="1559" w:type="dxa"/>
          </w:tcPr>
          <w:p w:rsidR="00B5767B" w:rsidRPr="0062292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9866,0</w:t>
            </w:r>
          </w:p>
        </w:tc>
        <w:tc>
          <w:tcPr>
            <w:tcW w:w="1559" w:type="dxa"/>
          </w:tcPr>
          <w:p w:rsidR="00B5767B" w:rsidRPr="0062292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11636,5</w:t>
            </w:r>
          </w:p>
        </w:tc>
        <w:tc>
          <w:tcPr>
            <w:tcW w:w="1418" w:type="dxa"/>
          </w:tcPr>
          <w:p w:rsidR="00B5767B" w:rsidRPr="00622926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2141B9" w:rsidTr="00622926">
        <w:trPr>
          <w:trHeight w:val="240"/>
        </w:trPr>
        <w:tc>
          <w:tcPr>
            <w:tcW w:w="2127" w:type="dxa"/>
            <w:vMerge/>
          </w:tcPr>
          <w:p w:rsidR="00433831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3831" w:rsidRPr="0062292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433831" w:rsidRPr="00622926" w:rsidRDefault="00433831" w:rsidP="009B2DF4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6454,1</w:t>
            </w:r>
          </w:p>
        </w:tc>
        <w:tc>
          <w:tcPr>
            <w:tcW w:w="1418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6454,1</w:t>
            </w:r>
          </w:p>
        </w:tc>
        <w:tc>
          <w:tcPr>
            <w:tcW w:w="1418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2141B9" w:rsidTr="00622926">
        <w:trPr>
          <w:trHeight w:val="240"/>
        </w:trPr>
        <w:tc>
          <w:tcPr>
            <w:tcW w:w="2127" w:type="dxa"/>
            <w:vMerge/>
          </w:tcPr>
          <w:p w:rsidR="00433831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3831" w:rsidRPr="0062292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433831" w:rsidRPr="00622926" w:rsidRDefault="00433831" w:rsidP="009B2DF4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5702,9</w:t>
            </w:r>
          </w:p>
        </w:tc>
        <w:tc>
          <w:tcPr>
            <w:tcW w:w="1418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5702,9</w:t>
            </w:r>
          </w:p>
        </w:tc>
        <w:tc>
          <w:tcPr>
            <w:tcW w:w="1418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2141B9" w:rsidTr="00622926">
        <w:trPr>
          <w:trHeight w:val="240"/>
        </w:trPr>
        <w:tc>
          <w:tcPr>
            <w:tcW w:w="2127" w:type="dxa"/>
            <w:vMerge/>
          </w:tcPr>
          <w:p w:rsidR="00433831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3831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</w:tcPr>
          <w:p w:rsidR="00433831" w:rsidRPr="00622926" w:rsidRDefault="00433831" w:rsidP="009B2DF4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18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18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2141B9" w:rsidTr="00622926">
        <w:trPr>
          <w:trHeight w:val="240"/>
        </w:trPr>
        <w:tc>
          <w:tcPr>
            <w:tcW w:w="2127" w:type="dxa"/>
            <w:vMerge/>
          </w:tcPr>
          <w:p w:rsidR="00433831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3831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17" w:type="dxa"/>
          </w:tcPr>
          <w:p w:rsidR="00433831" w:rsidRPr="00622926" w:rsidRDefault="00433831" w:rsidP="009B2DF4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18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18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2141B9" w:rsidTr="00622926">
        <w:trPr>
          <w:trHeight w:val="240"/>
        </w:trPr>
        <w:tc>
          <w:tcPr>
            <w:tcW w:w="2127" w:type="dxa"/>
            <w:vMerge/>
          </w:tcPr>
          <w:p w:rsidR="00433831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3831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17" w:type="dxa"/>
          </w:tcPr>
          <w:p w:rsidR="00433831" w:rsidRPr="00622926" w:rsidRDefault="00433831" w:rsidP="009B2DF4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18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18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2141B9" w:rsidTr="00622926">
        <w:trPr>
          <w:trHeight w:val="240"/>
        </w:trPr>
        <w:tc>
          <w:tcPr>
            <w:tcW w:w="2127" w:type="dxa"/>
            <w:vMerge/>
          </w:tcPr>
          <w:p w:rsidR="00433831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3831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433831" w:rsidRPr="00622926" w:rsidRDefault="00433831" w:rsidP="009B2DF4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18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18" w:type="dxa"/>
          </w:tcPr>
          <w:p w:rsidR="00433831" w:rsidRPr="0062292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2141B9" w:rsidTr="00622926">
        <w:trPr>
          <w:trHeight w:val="240"/>
        </w:trPr>
        <w:tc>
          <w:tcPr>
            <w:tcW w:w="2127" w:type="dxa"/>
            <w:vMerge/>
          </w:tcPr>
          <w:p w:rsidR="00B5767B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767B" w:rsidRPr="003D1A46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B5767B" w:rsidRPr="003D1A46" w:rsidRDefault="00433831" w:rsidP="0006248A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238551,8</w:t>
            </w:r>
          </w:p>
        </w:tc>
        <w:tc>
          <w:tcPr>
            <w:tcW w:w="1418" w:type="dxa"/>
          </w:tcPr>
          <w:p w:rsidR="00B5767B" w:rsidRPr="00622926" w:rsidRDefault="00433831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158727,0</w:t>
            </w:r>
          </w:p>
        </w:tc>
        <w:tc>
          <w:tcPr>
            <w:tcW w:w="1559" w:type="dxa"/>
          </w:tcPr>
          <w:p w:rsidR="00B5767B" w:rsidRPr="00622926" w:rsidRDefault="00433831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16211,7</w:t>
            </w:r>
          </w:p>
        </w:tc>
        <w:tc>
          <w:tcPr>
            <w:tcW w:w="1559" w:type="dxa"/>
          </w:tcPr>
          <w:p w:rsidR="00B5767B" w:rsidRPr="00622926" w:rsidRDefault="00433831" w:rsidP="00B12CAA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59585,0</w:t>
            </w:r>
          </w:p>
        </w:tc>
        <w:tc>
          <w:tcPr>
            <w:tcW w:w="1418" w:type="dxa"/>
          </w:tcPr>
          <w:p w:rsidR="00B5767B" w:rsidRPr="00622926" w:rsidRDefault="00B6755E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</w:t>
            </w:r>
            <w:r w:rsidR="00433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648" w:rsidTr="00622926">
        <w:tc>
          <w:tcPr>
            <w:tcW w:w="2127" w:type="dxa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080" w:type="dxa"/>
            <w:gridSpan w:val="6"/>
          </w:tcPr>
          <w:p w:rsidR="00BA0648" w:rsidRPr="00BA0648" w:rsidRDefault="00BA0648" w:rsidP="00BA0648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>величение количества благоустроенных территорий Городовиковского городского муниципального образования Республики Калмыкия;</w:t>
            </w:r>
          </w:p>
          <w:p w:rsidR="00BA0648" w:rsidRPr="00867D2D" w:rsidRDefault="00BA0648" w:rsidP="00BA064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доли трудового и финансового участия, заинтересованных лиц в выполнении работ по благоустройству дворовых территорий.</w:t>
            </w:r>
          </w:p>
        </w:tc>
      </w:tr>
    </w:tbl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Характеристика текущего состояния сферы благоустройства,</w:t>
      </w:r>
    </w:p>
    <w:p w:rsidR="00E40713" w:rsidRPr="00E40713" w:rsidRDefault="00E40713" w:rsidP="00E4071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</w:t>
      </w:r>
      <w:r w:rsidR="00F44206">
        <w:rPr>
          <w:rFonts w:ascii="Times New Roman" w:eastAsia="Calibri" w:hAnsi="Times New Roman" w:cs="Times New Roman"/>
          <w:b/>
          <w:sz w:val="28"/>
          <w:szCs w:val="28"/>
        </w:rPr>
        <w:t>основных проблем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Общая площадь территории Городовиковского городского муниципального образования Республики Калмыкия составляет 17586 га.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Style w:val="a7"/>
          <w:rFonts w:ascii="Times New Roman" w:hAnsi="Times New Roman" w:cs="Times New Roman"/>
          <w:iCs/>
          <w:sz w:val="28"/>
          <w:szCs w:val="28"/>
        </w:rPr>
        <w:t>Благоустройство городских территорий</w:t>
      </w:r>
      <w:r w:rsidRPr="00E40713">
        <w:rPr>
          <w:rFonts w:ascii="Times New Roman" w:hAnsi="Times New Roman" w:cs="Times New Roman"/>
          <w:sz w:val="28"/>
          <w:szCs w:val="28"/>
        </w:rPr>
        <w:t xml:space="preserve"> представляет собой одну из самых острых проблем Городовиковского городского муниципального образования Республики Калмыкия. </w:t>
      </w:r>
      <w:r w:rsidRPr="00E40713">
        <w:rPr>
          <w:rFonts w:ascii="Times New Roman" w:eastAsia="Calibri" w:hAnsi="Times New Roman" w:cs="Times New Roman"/>
          <w:sz w:val="28"/>
          <w:szCs w:val="28"/>
        </w:rPr>
        <w:t>Сфера благоустройства территории Городовиковского городского муниципального образования Республики Калмыкия является одной из жизнеобеспечивающих сфер городского хозяйства, оказывающих непосредственное влияние на качество и уровень жизни населения. Благоустройство города - совокупность работ и мероприятий, направленных на создание благоприятных, комфортных, экологических и эстетических условий жизни и досуга населения.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 xml:space="preserve">Надлежащее состояние дворовых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является важным фактором формирования комфортной городской среды для жителей города.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Городовиковском</w:t>
      </w:r>
      <w:proofErr w:type="spellEnd"/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муниципальном образовании Республики Калмыкия</w:t>
      </w:r>
      <w:r w:rsidR="003D6D3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>меется 91 многоквартирных жилых домов, 4</w:t>
      </w:r>
      <w:r w:rsidR="0006248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дворовых территорий многоквартирных домов, из которых </w:t>
      </w:r>
      <w:r w:rsidR="0006248A">
        <w:rPr>
          <w:rFonts w:ascii="Times New Roman" w:hAnsi="Times New Roman" w:cs="Times New Roman"/>
          <w:color w:val="000000"/>
          <w:sz w:val="28"/>
          <w:szCs w:val="28"/>
        </w:rPr>
        <w:t>нуждаются в благоустройстве 44</w:t>
      </w:r>
      <w:r w:rsidR="008215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>Охват населения благоустроенными дворовыми  территориями составляет 0 %. Объекты благоустройства дворов пришли в ветхое состояние, и не отвечают современным требованиям, обусловленным нормами градостроительного и жилищного законодательства Российской Федерации.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Основные проблемы благоустройства дворовых территорий: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 xml:space="preserve">- отсутствие освещения придомовых территорий; </w:t>
      </w:r>
    </w:p>
    <w:p w:rsidR="00E40713" w:rsidRPr="00E40713" w:rsidRDefault="003D6D3F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713" w:rsidRPr="00E40713">
        <w:rPr>
          <w:rFonts w:ascii="Times New Roman" w:hAnsi="Times New Roman" w:cs="Times New Roman"/>
          <w:sz w:val="28"/>
          <w:szCs w:val="28"/>
        </w:rPr>
        <w:t xml:space="preserve">асфальтобетонное покрытие всех дворовых территорий многоквартирных домов, </w:t>
      </w:r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>проездов к территориям многоквартирных домов Городовиковского городского муниципального образования Республики Калмыкия</w:t>
      </w:r>
      <w:r w:rsidR="00E40713" w:rsidRPr="00E40713">
        <w:rPr>
          <w:rFonts w:ascii="Times New Roman" w:hAnsi="Times New Roman" w:cs="Times New Roman"/>
          <w:sz w:val="28"/>
          <w:szCs w:val="28"/>
        </w:rPr>
        <w:t xml:space="preserve">, вследствие продолжительной эксплуатации не соответствует эксплуатационным требованиям; 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- отсутствие обустроенных стоянок для автомобилей;</w:t>
      </w:r>
    </w:p>
    <w:p w:rsidR="00E40713" w:rsidRPr="00E40713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- не</w:t>
      </w:r>
      <w:r w:rsidRPr="00E40713">
        <w:rPr>
          <w:rFonts w:ascii="Times New Roman" w:eastAsia="Calibri" w:hAnsi="Times New Roman" w:cs="Times New Roman"/>
          <w:sz w:val="28"/>
          <w:szCs w:val="28"/>
        </w:rPr>
        <w:t>достаточный уровень благоустройства зоны зеленых насаждений и зоны отдыха дворовых территорий, отсутствие либо недостаточное количество скамеек, урн;</w:t>
      </w:r>
    </w:p>
    <w:p w:rsidR="00E40713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высокий износ малых форм детских площадо</w:t>
      </w:r>
      <w:r w:rsidR="00703EA2">
        <w:rPr>
          <w:rFonts w:ascii="Times New Roman" w:eastAsia="Calibri" w:hAnsi="Times New Roman" w:cs="Times New Roman"/>
          <w:sz w:val="28"/>
          <w:szCs w:val="28"/>
        </w:rPr>
        <w:t>к;</w:t>
      </w:r>
    </w:p>
    <w:p w:rsidR="00703EA2" w:rsidRPr="00E40713" w:rsidRDefault="00703EA2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отсутствие пандусов, съездов для маломобильных групп населения.</w:t>
      </w:r>
    </w:p>
    <w:p w:rsidR="00E40713" w:rsidRDefault="00022DD3" w:rsidP="00022DD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22DD3">
        <w:rPr>
          <w:rFonts w:ascii="Times New Roman" w:eastAsia="Calibri" w:hAnsi="Times New Roman" w:cs="Times New Roman"/>
          <w:sz w:val="28"/>
          <w:szCs w:val="28"/>
        </w:rPr>
        <w:t xml:space="preserve">Благоустройство общественных территорий имеет </w:t>
      </w:r>
      <w:proofErr w:type="gramStart"/>
      <w:r w:rsidRPr="00022DD3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022DD3">
        <w:rPr>
          <w:rFonts w:ascii="Times New Roman" w:eastAsia="Calibri" w:hAnsi="Times New Roman" w:cs="Times New Roman"/>
          <w:sz w:val="28"/>
          <w:szCs w:val="28"/>
        </w:rPr>
        <w:t xml:space="preserve"> для создания комфортных и безопасн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условий проживания граждан, </w:t>
      </w:r>
      <w:r w:rsidRPr="00022D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формирования эстетического облика города и улучшение его экологического состояния. Общественные территории города включает в себя: Городской парк, с прилегающей территорией пм. им. </w:t>
      </w:r>
      <w:proofErr w:type="spellStart"/>
      <w:r w:rsidRPr="00022DD3">
        <w:rPr>
          <w:rFonts w:ascii="Times New Roman" w:eastAsia="Calibri" w:hAnsi="Times New Roman" w:cs="Times New Roman"/>
          <w:sz w:val="28"/>
          <w:szCs w:val="28"/>
        </w:rPr>
        <w:t>С.М.Кирова</w:t>
      </w:r>
      <w:proofErr w:type="spellEnd"/>
      <w:r w:rsidRPr="00022DD3">
        <w:rPr>
          <w:rFonts w:ascii="Times New Roman" w:eastAsia="Calibri" w:hAnsi="Times New Roman" w:cs="Times New Roman"/>
          <w:sz w:val="28"/>
          <w:szCs w:val="28"/>
        </w:rPr>
        <w:t xml:space="preserve">, площадь им. </w:t>
      </w:r>
      <w:proofErr w:type="spellStart"/>
      <w:r w:rsidRPr="00022DD3">
        <w:rPr>
          <w:rFonts w:ascii="Times New Roman" w:eastAsia="Calibri" w:hAnsi="Times New Roman" w:cs="Times New Roman"/>
          <w:sz w:val="28"/>
          <w:szCs w:val="28"/>
        </w:rPr>
        <w:t>В.И.Ленина</w:t>
      </w:r>
      <w:proofErr w:type="spellEnd"/>
      <w:r w:rsidRPr="00022DD3">
        <w:rPr>
          <w:rFonts w:ascii="Times New Roman" w:eastAsia="Calibri" w:hAnsi="Times New Roman" w:cs="Times New Roman"/>
          <w:sz w:val="28"/>
          <w:szCs w:val="28"/>
        </w:rPr>
        <w:t xml:space="preserve">, городской парк-детские площадки, площадка для проведения культурно-массовых мероприятий «Площадь имени </w:t>
      </w:r>
      <w:proofErr w:type="spellStart"/>
      <w:r w:rsidRPr="00022DD3">
        <w:rPr>
          <w:rFonts w:ascii="Times New Roman" w:eastAsia="Calibri" w:hAnsi="Times New Roman" w:cs="Times New Roman"/>
          <w:sz w:val="28"/>
          <w:szCs w:val="28"/>
        </w:rPr>
        <w:t>М.М.Гахаева</w:t>
      </w:r>
      <w:proofErr w:type="spellEnd"/>
      <w:r w:rsidRPr="00022DD3">
        <w:rPr>
          <w:rFonts w:ascii="Times New Roman" w:eastAsia="Calibri" w:hAnsi="Times New Roman" w:cs="Times New Roman"/>
          <w:sz w:val="28"/>
          <w:szCs w:val="28"/>
        </w:rPr>
        <w:t>», городской пар</w:t>
      </w:r>
      <w:proofErr w:type="gramStart"/>
      <w:r w:rsidRPr="00022DD3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022DD3">
        <w:rPr>
          <w:rFonts w:ascii="Times New Roman" w:eastAsia="Calibri" w:hAnsi="Times New Roman" w:cs="Times New Roman"/>
          <w:sz w:val="28"/>
          <w:szCs w:val="28"/>
        </w:rPr>
        <w:t xml:space="preserve"> Сквер «Надежды», «Аллеи городского парка», «</w:t>
      </w:r>
      <w:proofErr w:type="spellStart"/>
      <w:r w:rsidRPr="00022DD3">
        <w:rPr>
          <w:rFonts w:ascii="Times New Roman" w:eastAsia="Calibri" w:hAnsi="Times New Roman" w:cs="Times New Roman"/>
          <w:sz w:val="28"/>
          <w:szCs w:val="28"/>
        </w:rPr>
        <w:t>Башантинская</w:t>
      </w:r>
      <w:proofErr w:type="spellEnd"/>
      <w:r w:rsidRPr="00022DD3">
        <w:rPr>
          <w:rFonts w:ascii="Times New Roman" w:eastAsia="Calibri" w:hAnsi="Times New Roman" w:cs="Times New Roman"/>
          <w:sz w:val="28"/>
          <w:szCs w:val="28"/>
        </w:rPr>
        <w:t xml:space="preserve"> ярмарка». Количество объектов общественных территорий составляет 7, из которых нуждающимися в благоустройстве являются 2 объекта.</w:t>
      </w:r>
    </w:p>
    <w:p w:rsidR="002223B4" w:rsidRPr="00E40713" w:rsidRDefault="002223B4" w:rsidP="00022DD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Приоритеты политики благоустройства, основные цели и задачи программы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E40713">
        <w:rPr>
          <w:rFonts w:ascii="Times New Roman" w:eastAsia="Calibri" w:hAnsi="Times New Roman" w:cs="Times New Roman"/>
          <w:bCs/>
          <w:sz w:val="28"/>
          <w:szCs w:val="28"/>
        </w:rPr>
        <w:t xml:space="preserve">Приоритетом муниципальной политики в сфере благоустройства является создание условий для системного повышения качества и комфорта среды обитания и жизнедеятельности жителей города путем ежегодной реализации комплекса мероприятий по благоустройству </w:t>
      </w:r>
      <w:r w:rsidR="000236D5">
        <w:rPr>
          <w:rFonts w:ascii="Times New Roman" w:eastAsia="Calibri" w:hAnsi="Times New Roman" w:cs="Times New Roman"/>
          <w:bCs/>
          <w:sz w:val="28"/>
          <w:szCs w:val="28"/>
        </w:rPr>
        <w:t xml:space="preserve">с 2018 </w:t>
      </w:r>
      <w:r w:rsidRPr="00E40713"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="000236D5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E4071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Основная цель программы – это повышение уровня благоустройства территорий Городовиковского городского муниципального образования Республики Калмыкия.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E40713" w:rsidRPr="00E40713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повышение уровня благоустройства дворовых территорий и общественных территорий, территорий индивидуальной жилой застройки и территорий, находящихся в ведении  юридических лиц и индивидуальных предпринимателей Городовиковского городского муниципального образования Республики Калмыкия;</w:t>
      </w:r>
    </w:p>
    <w:p w:rsidR="00E40713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повышение уровня вовлеченности заинтересованных граждан, организаций, индивидуальных предпринимателей в реализацию мероприятий по благоустройству территорий.</w:t>
      </w:r>
    </w:p>
    <w:p w:rsidR="002223B4" w:rsidRPr="00E40713" w:rsidRDefault="002223B4" w:rsidP="002223B4">
      <w:pPr>
        <w:widowControl/>
        <w:ind w:left="709" w:firstLine="0"/>
        <w:rPr>
          <w:rFonts w:ascii="Times New Roman" w:eastAsia="Calibri" w:hAnsi="Times New Roman" w:cs="Times New Roman"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Основные мероприятия программы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Достижение цели и решение задач программы осуществляется путем выполнения комплекса мероприятий, взаимосвязанных по срокам, ресурсам и исполнителям мероприятий Программы.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В рамках программы предполагается реализация следующих основных мероприятий (приложение № 2):</w:t>
      </w:r>
    </w:p>
    <w:p w:rsidR="00E40713" w:rsidRDefault="00E40713" w:rsidP="00E407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1)</w:t>
      </w:r>
      <w:r w:rsidRPr="00E407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Основное</w:t>
      </w:r>
      <w:r w:rsidR="00703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мероприятие 1.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дворовых территорий»</w:t>
      </w:r>
      <w:r w:rsidR="006C1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0713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предусматривает реализацию проектов по благоустройству дворовых территорий в соответствии с адресным перечнем многоквартирных домов. </w:t>
      </w:r>
      <w:r w:rsidRPr="00E40713">
        <w:rPr>
          <w:rFonts w:ascii="Times New Roman" w:hAnsi="Times New Roman" w:cs="Times New Roman"/>
          <w:sz w:val="28"/>
          <w:szCs w:val="28"/>
        </w:rPr>
        <w:t xml:space="preserve">Очередность благоустройства дворовых территорий определяется в порядке поступления предложений заинтересованных лиц  об участии в выполнении работ. </w:t>
      </w:r>
      <w:r w:rsidRPr="00E407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финансового и трудового участия. </w:t>
      </w:r>
      <w:r w:rsidRPr="00E40713">
        <w:rPr>
          <w:rFonts w:ascii="Times New Roman" w:hAnsi="Times New Roman" w:cs="Times New Roman"/>
          <w:sz w:val="28"/>
          <w:szCs w:val="28"/>
        </w:rPr>
        <w:t xml:space="preserve">Доля трудового участия </w:t>
      </w:r>
      <w:r w:rsidRPr="00E40713">
        <w:rPr>
          <w:rFonts w:ascii="Times New Roman" w:hAnsi="Times New Roman" w:cs="Times New Roman"/>
          <w:sz w:val="28"/>
          <w:szCs w:val="28"/>
        </w:rPr>
        <w:lastRenderedPageBreak/>
        <w:t>заинтересованных лиц в выполнении минимального и дополнительного перечня работ по благоустройству составляет не менее 5 процентов, доля финансового участия в выполнении минимального перечня работ по благоустройству – не менее 5 процентов и дополнительного перечня работ – не менее 10 процентов.</w:t>
      </w:r>
    </w:p>
    <w:p w:rsidR="00E40713" w:rsidRPr="00E40713" w:rsidRDefault="0033758C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2</w:t>
      </w:r>
      <w:r w:rsidR="00E40713" w:rsidRPr="00E407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)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. «Мероприятия по благоустр</w:t>
      </w:r>
      <w:r w:rsidR="006C1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ойству общественных территорий»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предусматривает благоустройство общественных территорий.</w:t>
      </w:r>
    </w:p>
    <w:p w:rsidR="00E40713" w:rsidRPr="00E40713" w:rsidRDefault="00E40713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Адресный перечень общественных территорий включенных в программу, формируется Общественной комиссией с учетом общественных обсуждений в Порядке, определенном </w:t>
      </w:r>
      <w:proofErr w:type="spellStart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Калмыкия. </w:t>
      </w:r>
    </w:p>
    <w:p w:rsidR="00E40713" w:rsidRPr="00E40713" w:rsidRDefault="0033758C" w:rsidP="00307EEA">
      <w:pPr>
        <w:widowControl/>
        <w:tabs>
          <w:tab w:val="left" w:pos="1134"/>
        </w:tabs>
        <w:ind w:firstLine="66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07E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. «Проведение инвентаризации уровня благоустройства индивидуальных жилых домов и земельных участков, предоставленных для их размещения</w:t>
      </w:r>
      <w:r w:rsidR="00E40713" w:rsidRPr="00E407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713" w:rsidRPr="00E40713">
        <w:rPr>
          <w:rFonts w:ascii="Times New Roman" w:hAnsi="Times New Roman" w:cs="Times New Roman"/>
          <w:bCs/>
          <w:sz w:val="28"/>
          <w:szCs w:val="28"/>
        </w:rPr>
        <w:t>заключение соглашений об их благоустройстве с собственниками (пользователями)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40713" w:rsidRPr="00E40713" w:rsidRDefault="00E40713" w:rsidP="00E40713">
      <w:pPr>
        <w:widowControl/>
        <w:tabs>
          <w:tab w:val="left" w:pos="1134"/>
        </w:tabs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Мероприятие по инвентаризации уровня благоустройства индивидуальных жилых домов и земельных участков, предоставленных для их размещения будет проводиться р</w:t>
      </w:r>
      <w:r w:rsidRPr="00E40713">
        <w:rPr>
          <w:rFonts w:ascii="Times New Roman" w:hAnsi="Times New Roman" w:cs="Times New Roman"/>
          <w:sz w:val="28"/>
          <w:szCs w:val="28"/>
        </w:rPr>
        <w:t xml:space="preserve">абочей группой по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   </w:t>
      </w:r>
      <w:proofErr w:type="gramStart"/>
      <w:r w:rsidRPr="00E407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0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0713"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proofErr w:type="gramEnd"/>
      <w:r w:rsidRPr="00E40713">
        <w:rPr>
          <w:rFonts w:ascii="Times New Roman" w:hAnsi="Times New Roman" w:cs="Times New Roman"/>
          <w:sz w:val="28"/>
          <w:szCs w:val="28"/>
        </w:rPr>
        <w:t xml:space="preserve"> городском муниципальном образовании Республики Калмыкия. По итогам инвентаризации будут подписаны </w:t>
      </w:r>
      <w:r w:rsidRPr="00E40713">
        <w:rPr>
          <w:rFonts w:ascii="Times New Roman" w:hAnsi="Times New Roman" w:cs="Times New Roman"/>
          <w:bCs/>
          <w:sz w:val="28"/>
          <w:szCs w:val="28"/>
        </w:rPr>
        <w:t>соглашения о благоустройстве с собственниками (пользователями) указанных объектов.</w:t>
      </w:r>
    </w:p>
    <w:p w:rsidR="00E40713" w:rsidRPr="0033758C" w:rsidRDefault="00E40713" w:rsidP="0033758C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 w:rsidR="0033758C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 территорий индивидуальной жилой застройки и территорий в ведении юридических лиц и индивидуальных предпринимателей»</w:t>
      </w:r>
    </w:p>
    <w:p w:rsidR="00E40713" w:rsidRDefault="00E40713" w:rsidP="0033758C">
      <w:pPr>
        <w:widowControl/>
        <w:tabs>
          <w:tab w:val="left" w:pos="0"/>
        </w:tabs>
        <w:ind w:hanging="47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Благоустройство территорий индивидуальной жилой застройки и территорий в ведении юридических лиц и индивидуальных предпринимателей будет осуществляться в соответствии с заключенными с </w:t>
      </w:r>
      <w:proofErr w:type="spellStart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 соглашениями о благоустройстве с собственниками жилых домов, юридическими лицами и индивидуальными предпринимателями за счет средств указанных лиц.</w:t>
      </w:r>
    </w:p>
    <w:p w:rsidR="007F228B" w:rsidRDefault="007F228B" w:rsidP="007F228B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Основное мероприятие 5. «Поддержка государственных программ субъектов Российской Федерации и муниципальных программ формирования современной городской среды»</w:t>
      </w:r>
      <w:r w:rsidR="00111F2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11F22" w:rsidRDefault="00111F22" w:rsidP="007F228B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Основное мероприятие 6. «Создание комфортной городской среды в малых городах и исторических поселениях – победителей Всероссийского конкурса лучших проектов созда</w:t>
      </w:r>
      <w:r w:rsidR="006C18E0">
        <w:rPr>
          <w:rFonts w:ascii="Times New Roman" w:hAnsi="Times New Roman" w:cs="Times New Roman"/>
          <w:bCs/>
          <w:color w:val="000000"/>
          <w:sz w:val="28"/>
          <w:szCs w:val="28"/>
        </w:rPr>
        <w:t>ния комфортной городской среды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«Право ГГМО РК исключать из адресного перечня дворовых и общественных территорий, подлежащих благоустройству в рамках реализации муниципальной программы,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8. «Право ГГМО РК исключать из адресного перечня дворовые территории, подлежащие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9. «Мероприятия по проведению работ по образованию (уточнению) земельных участков, на которых расположены многоквартирные дома,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бюджета субъекта Российской Федерации.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10. «Условие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01 декабря 2020 г. предоставления субсидий – для заключения соглашений на выполнение работ по благоустройству общественных и дворовых территорий.</w:t>
      </w:r>
    </w:p>
    <w:p w:rsidR="00E40713" w:rsidRPr="00E40713" w:rsidRDefault="00E40713" w:rsidP="00C328CD">
      <w:pPr>
        <w:widowControl/>
        <w:ind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Описание основных ожидаемых конечных результатов программы, целевые показатели (индикаторы) достижения целей и решения задач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Ожидаемые конечные результаты программы: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- благоустройство неблагоустроенных дворовых и общественных территорий Городовиковского городского муниципального образования Республики Калмыкия;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благоустройство объектов недвижимого имущества (включая объекты незавершенного строительства) и земельных участков, находящихся 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в соответствии с заключенными соглашениями;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повышение доли трудового и финансового участия, заинтересованных лиц в выполнении работ по благоустройству территорий;</w:t>
      </w:r>
    </w:p>
    <w:p w:rsid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lastRenderedPageBreak/>
        <w:t>Сведения о целевых показателях (индикаторах) программы приведены в приложении № 1.</w:t>
      </w:r>
    </w:p>
    <w:p w:rsidR="002223B4" w:rsidRPr="00E40713" w:rsidRDefault="002223B4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Сроки  реализации программы</w:t>
      </w:r>
    </w:p>
    <w:p w:rsidR="00E40713" w:rsidRDefault="00E40713" w:rsidP="00E40713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 </w:t>
      </w:r>
      <w:r w:rsidR="000236D5">
        <w:rPr>
          <w:rFonts w:ascii="Times New Roman" w:eastAsia="Calibri" w:hAnsi="Times New Roman" w:cs="Times New Roman"/>
          <w:sz w:val="28"/>
          <w:szCs w:val="28"/>
        </w:rPr>
        <w:t>с 2018</w:t>
      </w:r>
      <w:r w:rsidR="003D390E">
        <w:rPr>
          <w:rFonts w:ascii="Times New Roman" w:eastAsia="Calibri" w:hAnsi="Times New Roman" w:cs="Times New Roman"/>
          <w:sz w:val="28"/>
          <w:szCs w:val="28"/>
        </w:rPr>
        <w:t>-2030</w:t>
      </w:r>
      <w:r w:rsidR="00546D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236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23B4" w:rsidRPr="00E40713" w:rsidRDefault="002223B4" w:rsidP="00E40713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программы</w:t>
      </w:r>
    </w:p>
    <w:p w:rsidR="00741461" w:rsidRDefault="00B5767B" w:rsidP="002141B9">
      <w:pPr>
        <w:rPr>
          <w:rFonts w:ascii="Times New Roman" w:hAnsi="Times New Roman" w:cs="Times New Roman"/>
          <w:sz w:val="28"/>
          <w:szCs w:val="28"/>
        </w:rPr>
      </w:pPr>
      <w:r w:rsidRPr="002223B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2B569C" w:rsidRPr="002223B4">
        <w:rPr>
          <w:rFonts w:ascii="Times New Roman" w:hAnsi="Times New Roman" w:cs="Times New Roman"/>
          <w:sz w:val="28"/>
          <w:szCs w:val="28"/>
        </w:rPr>
        <w:t>238551,8</w:t>
      </w:r>
      <w:r w:rsidR="003D1A46" w:rsidRPr="0022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223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23B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223B4">
        <w:rPr>
          <w:rFonts w:ascii="Times New Roman" w:hAnsi="Times New Roman" w:cs="Times New Roman"/>
          <w:sz w:val="28"/>
          <w:szCs w:val="28"/>
        </w:rPr>
        <w:t>., в том числе: за счет средств федерального и республиканского бюджетов –</w:t>
      </w:r>
      <w:r w:rsidR="002B569C" w:rsidRPr="002223B4">
        <w:rPr>
          <w:rFonts w:ascii="Times New Roman" w:hAnsi="Times New Roman" w:cs="Times New Roman"/>
          <w:sz w:val="28"/>
          <w:szCs w:val="28"/>
        </w:rPr>
        <w:t>174938,7</w:t>
      </w:r>
      <w:r w:rsidR="0006248A" w:rsidRPr="00222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B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223B4">
        <w:rPr>
          <w:rFonts w:ascii="Times New Roman" w:hAnsi="Times New Roman" w:cs="Times New Roman"/>
          <w:sz w:val="28"/>
          <w:szCs w:val="28"/>
        </w:rPr>
        <w:t>., за счет средств бюджета ГГМО РК и районного бюджета –</w:t>
      </w:r>
      <w:r w:rsidR="002B569C" w:rsidRPr="002223B4">
        <w:rPr>
          <w:rFonts w:ascii="Times New Roman" w:hAnsi="Times New Roman" w:cs="Times New Roman"/>
          <w:sz w:val="28"/>
          <w:szCs w:val="28"/>
        </w:rPr>
        <w:t>63613,1</w:t>
      </w:r>
      <w:r w:rsidR="00591BB5" w:rsidRPr="00222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B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223B4">
        <w:rPr>
          <w:rFonts w:ascii="Times New Roman" w:hAnsi="Times New Roman" w:cs="Times New Roman"/>
          <w:sz w:val="28"/>
          <w:szCs w:val="28"/>
        </w:rPr>
        <w:t>.</w:t>
      </w:r>
    </w:p>
    <w:p w:rsidR="00546D71" w:rsidRDefault="00546D71" w:rsidP="00546D71">
      <w:pPr>
        <w:ind w:firstLine="0"/>
        <w:rPr>
          <w:rFonts w:ascii="Times New Roman" w:hAnsi="Times New Roman" w:cs="Times New Roman"/>
          <w:sz w:val="24"/>
          <w:szCs w:val="24"/>
        </w:rPr>
        <w:sectPr w:rsidR="00546D71" w:rsidSect="00A433C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3944" w:rsidRPr="00573944" w:rsidRDefault="00DD03D2" w:rsidP="00353E41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DD03D2" w:rsidRPr="003D5EC2" w:rsidRDefault="00DD03D2" w:rsidP="00353E41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</w:t>
      </w:r>
      <w:r w:rsidR="00573944" w:rsidRPr="00573944">
        <w:rPr>
          <w:rFonts w:ascii="Times New Roman" w:hAnsi="Times New Roman" w:cs="Times New Roman"/>
          <w:sz w:val="24"/>
          <w:szCs w:val="24"/>
        </w:rPr>
        <w:t xml:space="preserve"> </w:t>
      </w:r>
      <w:r w:rsidRPr="003D5EC2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573944" w:rsidRPr="003D5EC2" w:rsidRDefault="00DD03D2" w:rsidP="00353E41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«</w:t>
      </w:r>
      <w:r w:rsidR="003D5EC2" w:rsidRPr="003D5EC2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="00085810" w:rsidRPr="003D5EC2">
        <w:rPr>
          <w:rFonts w:ascii="Times New Roman" w:hAnsi="Times New Roman" w:cs="Times New Roman"/>
          <w:sz w:val="24"/>
          <w:szCs w:val="24"/>
        </w:rPr>
        <w:t>»</w:t>
      </w:r>
    </w:p>
    <w:p w:rsidR="00DD03D2" w:rsidRDefault="00DD03D2" w:rsidP="00DD03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3D2" w:rsidRPr="00DD03D2" w:rsidRDefault="00DD03D2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3D2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(индикаторах)</w:t>
      </w:r>
    </w:p>
    <w:p w:rsidR="00DD03D2" w:rsidRDefault="004202BB" w:rsidP="009E0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DD03D2" w:rsidRPr="00DD0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3D2" w:rsidRPr="003D5EC2">
        <w:rPr>
          <w:rFonts w:ascii="Times New Roman" w:hAnsi="Times New Roman" w:cs="Times New Roman"/>
          <w:b/>
          <w:sz w:val="28"/>
          <w:szCs w:val="28"/>
        </w:rPr>
        <w:t>«</w:t>
      </w:r>
      <w:r w:rsidR="003D5EC2" w:rsidRPr="003D5EC2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="00DD03D2" w:rsidRPr="003D5EC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567"/>
        <w:gridCol w:w="567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546D71" w:rsidTr="009E0011">
        <w:trPr>
          <w:trHeight w:val="559"/>
        </w:trPr>
        <w:tc>
          <w:tcPr>
            <w:tcW w:w="56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46D71" w:rsidRPr="00DD03D2" w:rsidTr="009E0011">
        <w:tc>
          <w:tcPr>
            <w:tcW w:w="56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46D71" w:rsidRPr="00DD03D2" w:rsidRDefault="00546D71" w:rsidP="0062292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46D71" w:rsidRPr="00DD03D2" w:rsidRDefault="003D5EC2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DD03D2" w:rsidTr="009E0011">
        <w:tc>
          <w:tcPr>
            <w:tcW w:w="56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46D71" w:rsidRPr="00DD03D2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DD03D2" w:rsidTr="009E0011">
        <w:tc>
          <w:tcPr>
            <w:tcW w:w="56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46D71" w:rsidRPr="00476ABE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46D71" w:rsidRPr="00DD03D2" w:rsidRDefault="003D5EC2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DD03D2" w:rsidTr="009E0011">
        <w:tc>
          <w:tcPr>
            <w:tcW w:w="568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46D71" w:rsidRPr="003D5EC2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567" w:type="dxa"/>
          </w:tcPr>
          <w:p w:rsidR="00546D71" w:rsidRPr="003D5EC2" w:rsidRDefault="005D2DBF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4626,24</w:t>
            </w:r>
          </w:p>
        </w:tc>
        <w:tc>
          <w:tcPr>
            <w:tcW w:w="709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9670,55</w:t>
            </w:r>
          </w:p>
        </w:tc>
        <w:tc>
          <w:tcPr>
            <w:tcW w:w="708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5577,0</w:t>
            </w:r>
          </w:p>
        </w:tc>
        <w:tc>
          <w:tcPr>
            <w:tcW w:w="709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4341,0</w:t>
            </w:r>
          </w:p>
        </w:tc>
        <w:tc>
          <w:tcPr>
            <w:tcW w:w="851" w:type="dxa"/>
          </w:tcPr>
          <w:p w:rsidR="00546D71" w:rsidRPr="003D5EC2" w:rsidRDefault="00C328CD" w:rsidP="005D2D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DBF" w:rsidRPr="003D5EC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DD03D2" w:rsidTr="009E0011">
        <w:tc>
          <w:tcPr>
            <w:tcW w:w="568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46D71" w:rsidRPr="003D5EC2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eastAsia="Calibri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  <w:tc>
          <w:tcPr>
            <w:tcW w:w="567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Tr="009E0011">
        <w:tc>
          <w:tcPr>
            <w:tcW w:w="56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546D71" w:rsidRPr="00476ABE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DD03D2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46D71" w:rsidRPr="00DD03D2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46D71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D71" w:rsidTr="009E0011">
        <w:tc>
          <w:tcPr>
            <w:tcW w:w="56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46D71" w:rsidRPr="00476ABE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финансового участия в выполнении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DD03D2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46D71" w:rsidRPr="00DD03D2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46D71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3E41" w:rsidTr="009E0011">
        <w:tc>
          <w:tcPr>
            <w:tcW w:w="56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2" w:type="dxa"/>
          </w:tcPr>
          <w:p w:rsidR="00353E41" w:rsidRPr="00476ABE" w:rsidRDefault="00353E4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DD03D2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DD03D2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3E41" w:rsidTr="009E0011">
        <w:tc>
          <w:tcPr>
            <w:tcW w:w="56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353E41" w:rsidRPr="00476ABE" w:rsidRDefault="00353E4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DD03D2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DD03D2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3E41" w:rsidRPr="00DD03D2" w:rsidTr="009E0011">
        <w:tc>
          <w:tcPr>
            <w:tcW w:w="56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53E41" w:rsidRPr="00476ABE" w:rsidRDefault="00353E41" w:rsidP="00546D71">
            <w:pPr>
              <w:pStyle w:val="ConsPlusNonformat"/>
              <w:tabs>
                <w:tab w:val="left" w:pos="31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территорий </w:t>
            </w:r>
            <w:r w:rsidRPr="00476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жилой застройки и территорий в ведении юридических лиц и индивидуальных предпринимателей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41" w:rsidRPr="00DD03D2" w:rsidTr="009E0011">
        <w:tc>
          <w:tcPr>
            <w:tcW w:w="568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353E41" w:rsidRPr="00476ABE" w:rsidRDefault="00353E41" w:rsidP="00622926">
            <w:pPr>
              <w:pStyle w:val="ConsPlusNonformat"/>
              <w:tabs>
                <w:tab w:val="left" w:pos="317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ГГМО РК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353E41" w:rsidRPr="00DD03D2" w:rsidRDefault="009E001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53E41" w:rsidRPr="00DD03D2" w:rsidRDefault="009E001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41" w:rsidTr="009E0011">
        <w:tc>
          <w:tcPr>
            <w:tcW w:w="56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353E41" w:rsidRPr="00476ABE" w:rsidRDefault="00353E4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муниципальной программы должна составлять не менее 90%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353E41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353E41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3D5EC2" w:rsidTr="009E0011">
        <w:tc>
          <w:tcPr>
            <w:tcW w:w="568" w:type="dxa"/>
          </w:tcPr>
          <w:p w:rsidR="003D5EC2" w:rsidRPr="00DD03D2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3D5EC2" w:rsidRPr="00F5541D" w:rsidRDefault="003D5EC2" w:rsidP="00A26675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реализованных </w:t>
            </w:r>
            <w:proofErr w:type="gramStart"/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малых городах и исторических поселениях</w:t>
            </w:r>
          </w:p>
        </w:tc>
        <w:tc>
          <w:tcPr>
            <w:tcW w:w="567" w:type="dxa"/>
          </w:tcPr>
          <w:p w:rsidR="003D5EC2" w:rsidRPr="00F5541D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3D5EC2" w:rsidRPr="00F5541D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5EC2" w:rsidRPr="00F5541D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5EC2" w:rsidRPr="00F5541D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D5EC2" w:rsidRPr="00F5541D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3D5EC2" w:rsidRPr="00F5541D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3D5EC2" w:rsidRPr="00F5541D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3D5EC2" w:rsidRPr="00F5541D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3D5EC2" w:rsidRPr="00F5541D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3D5EC2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3D5EC2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D5EC2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3D5EC2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D5EC2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1003D" w:rsidRDefault="00F1003D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1003D" w:rsidSect="00353E4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C3D5D" w:rsidRPr="00573944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D5D" w:rsidRPr="00573944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C3D5D" w:rsidRPr="00573944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«</w:t>
      </w:r>
      <w:r w:rsidR="003D5EC2" w:rsidRPr="003D5EC2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3944" w:rsidRPr="00573944" w:rsidRDefault="00573944" w:rsidP="0008581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202BB" w:rsidRDefault="004202BB" w:rsidP="004202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02BB" w:rsidRP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BB">
        <w:rPr>
          <w:rFonts w:ascii="Times New Roman" w:hAnsi="Times New Roman" w:cs="Times New Roman"/>
          <w:b/>
          <w:sz w:val="28"/>
          <w:szCs w:val="28"/>
        </w:rPr>
        <w:t>Перечень основных мероприятий</w:t>
      </w:r>
    </w:p>
    <w:p w:rsid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C2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="003D5EC2" w:rsidRPr="003D5EC2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Pr="003D5EC2">
        <w:rPr>
          <w:rFonts w:ascii="Times New Roman" w:hAnsi="Times New Roman" w:cs="Times New Roman"/>
          <w:b/>
          <w:sz w:val="28"/>
          <w:szCs w:val="28"/>
        </w:rPr>
        <w:t>»</w:t>
      </w:r>
    </w:p>
    <w:p w:rsidR="003D5EC2" w:rsidRPr="003D5EC2" w:rsidRDefault="003D5EC2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4822"/>
        <w:gridCol w:w="1843"/>
        <w:gridCol w:w="1417"/>
        <w:gridCol w:w="1560"/>
        <w:gridCol w:w="2835"/>
        <w:gridCol w:w="2976"/>
      </w:tblGrid>
      <w:tr w:rsidR="00FA4D5A" w:rsidTr="003D1A46">
        <w:trPr>
          <w:trHeight w:val="285"/>
        </w:trPr>
        <w:tc>
          <w:tcPr>
            <w:tcW w:w="56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2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1843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  <w:gridSpan w:val="2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976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FA4D5A" w:rsidTr="003D1A46">
        <w:trPr>
          <w:trHeight w:val="345"/>
        </w:trPr>
        <w:tc>
          <w:tcPr>
            <w:tcW w:w="56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2BB" w:rsidRPr="004202BB" w:rsidRDefault="00FA4D5A" w:rsidP="00FA4D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60" w:type="dxa"/>
          </w:tcPr>
          <w:p w:rsidR="004202BB" w:rsidRPr="004202BB" w:rsidRDefault="00FA4D5A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Tr="003D1A46">
        <w:tc>
          <w:tcPr>
            <w:tcW w:w="56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4D5A" w:rsidTr="003D1A46">
        <w:tc>
          <w:tcPr>
            <w:tcW w:w="56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4202BB" w:rsidRPr="004202BB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«Мероприятия по благоустройству дворовых территорий»</w:t>
            </w:r>
            <w:r w:rsidR="00E5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4202BB" w:rsidRDefault="0033758C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5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4202BB" w:rsidRPr="004202BB" w:rsidRDefault="004202BB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FA4D5A">
              <w:rPr>
                <w:rFonts w:ascii="Times New Roman" w:hAnsi="Times New Roman" w:cs="Times New Roman"/>
                <w:sz w:val="24"/>
                <w:szCs w:val="24"/>
              </w:rPr>
              <w:t>благоустроенных дворовых территорий</w:t>
            </w:r>
          </w:p>
        </w:tc>
        <w:tc>
          <w:tcPr>
            <w:tcW w:w="2976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территорий, доля благоустроенных дворовых территорий от общего количества дворовых территорий, охват населения благоустроенными дворовыми территориями</w:t>
            </w:r>
          </w:p>
        </w:tc>
      </w:tr>
      <w:tr w:rsidR="00FA4D5A" w:rsidTr="003D1A46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:rsidR="004202BB" w:rsidRPr="004202BB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общественных территорий»</w:t>
            </w:r>
          </w:p>
        </w:tc>
        <w:tc>
          <w:tcPr>
            <w:tcW w:w="1843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4202BB" w:rsidRPr="004202BB" w:rsidRDefault="00D925B2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территорий Городовиковского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муниципального образования Республики Калмыкия</w:t>
            </w:r>
          </w:p>
        </w:tc>
        <w:tc>
          <w:tcPr>
            <w:tcW w:w="2976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благоустроенных общественных территорий, площадь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территорий, доля площади благоу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t>строенных общественных территорий от общего количества территорий</w:t>
            </w:r>
          </w:p>
        </w:tc>
      </w:tr>
      <w:tr w:rsidR="00FA4D5A" w:rsidTr="003D1A46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2" w:type="dxa"/>
          </w:tcPr>
          <w:p w:rsidR="004202BB" w:rsidRPr="004202BB" w:rsidRDefault="00461674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t>. «Проведение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(пользователями)»</w:t>
            </w:r>
          </w:p>
        </w:tc>
        <w:tc>
          <w:tcPr>
            <w:tcW w:w="1843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4202BB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4202BB" w:rsidRPr="004202BB" w:rsidRDefault="00D925B2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4202BB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 не позднее 2020 года</w:t>
            </w:r>
          </w:p>
        </w:tc>
        <w:tc>
          <w:tcPr>
            <w:tcW w:w="2976" w:type="dxa"/>
          </w:tcPr>
          <w:p w:rsidR="004202BB" w:rsidRPr="004202BB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Tr="003D1A46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:rsidR="004202BB" w:rsidRPr="004202BB" w:rsidRDefault="004711DE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1843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4202BB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4202BB" w:rsidRPr="004202BB" w:rsidRDefault="004711DE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4202BB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территорий индивидуальной жилой </w:t>
            </w:r>
            <w:r w:rsidR="00573D0D">
              <w:rPr>
                <w:rFonts w:ascii="Times New Roman" w:hAnsi="Times New Roman" w:cs="Times New Roman"/>
                <w:sz w:val="24"/>
                <w:szCs w:val="24"/>
              </w:rPr>
              <w:t>застройки и территорий в ведении юридических лиц и индивидуальных предпринимателей</w:t>
            </w:r>
          </w:p>
        </w:tc>
        <w:tc>
          <w:tcPr>
            <w:tcW w:w="2976" w:type="dxa"/>
          </w:tcPr>
          <w:p w:rsidR="004202BB" w:rsidRPr="004202BB" w:rsidRDefault="00573D0D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EA7515" w:rsidTr="003D1A46">
        <w:tc>
          <w:tcPr>
            <w:tcW w:w="565" w:type="dxa"/>
          </w:tcPr>
          <w:p w:rsidR="00EA7515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:rsidR="00EA7515" w:rsidRDefault="00EA7515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843" w:type="dxa"/>
          </w:tcPr>
          <w:p w:rsidR="00EA7515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EA7515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EA7515" w:rsidRDefault="00EA7515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EA7515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7515" w:rsidRPr="00476ABE" w:rsidRDefault="00EA7515" w:rsidP="003D39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объема закупок оборудования, имеющего российское происхождение, в том числе оборудования, закупаемого 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выполнении работ, в общем объеме оборудования, закупленного в рамках реализации муниципальной программы должна составлять не менее 90%</w:t>
            </w:r>
          </w:p>
        </w:tc>
      </w:tr>
      <w:tr w:rsidR="00EA7515" w:rsidTr="003D1A46">
        <w:tc>
          <w:tcPr>
            <w:tcW w:w="565" w:type="dxa"/>
          </w:tcPr>
          <w:p w:rsidR="00EA7515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2" w:type="dxa"/>
          </w:tcPr>
          <w:p w:rsidR="00EA7515" w:rsidRDefault="00EA7515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 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среды»</w:t>
            </w:r>
          </w:p>
        </w:tc>
        <w:tc>
          <w:tcPr>
            <w:tcW w:w="1843" w:type="dxa"/>
          </w:tcPr>
          <w:p w:rsidR="00EA7515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EA7515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EA7515" w:rsidRDefault="00EA7515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EA7515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проекта благоустройства общественной территории</w:t>
            </w:r>
          </w:p>
        </w:tc>
        <w:tc>
          <w:tcPr>
            <w:tcW w:w="2976" w:type="dxa"/>
          </w:tcPr>
          <w:p w:rsidR="00EA7515" w:rsidRPr="00872544" w:rsidRDefault="00EA7515" w:rsidP="008725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44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EA7515" w:rsidRPr="00872544" w:rsidRDefault="00EA7515" w:rsidP="008725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44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  <w:p w:rsidR="00EA7515" w:rsidRDefault="00EA7515" w:rsidP="008725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44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</w:tr>
    </w:tbl>
    <w:p w:rsidR="00085810" w:rsidRDefault="00085810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810" w:rsidRDefault="00085810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810" w:rsidRDefault="00085810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810" w:rsidRDefault="00085810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810" w:rsidRDefault="00085810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810" w:rsidRDefault="00085810" w:rsidP="0006248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85810" w:rsidRDefault="00085810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3D5D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C3D5D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C3D5D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C3D5D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C3D5D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C3D5D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C3D5D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C3D5D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C3D5D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C3D5D" w:rsidRPr="00573944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C3D5D" w:rsidRPr="00573944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C3D5D" w:rsidRPr="00573944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«</w:t>
      </w:r>
      <w:r w:rsidR="003D5EC2" w:rsidRPr="003D5EC2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0E6C" w:rsidRDefault="00E70E6C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E6C" w:rsidRDefault="00E70E6C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385" w:rsidRDefault="000F0385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43D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на реализацию целей муниципальной программы </w:t>
      </w:r>
      <w:r w:rsidRPr="003D5EC2">
        <w:rPr>
          <w:rFonts w:ascii="Times New Roman" w:hAnsi="Times New Roman" w:cs="Times New Roman"/>
          <w:b/>
          <w:sz w:val="24"/>
          <w:szCs w:val="24"/>
        </w:rPr>
        <w:t>«</w:t>
      </w:r>
      <w:r w:rsidR="003D5EC2" w:rsidRPr="003D5EC2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Pr="003D5EC2">
        <w:rPr>
          <w:rFonts w:ascii="Times New Roman" w:hAnsi="Times New Roman" w:cs="Times New Roman"/>
          <w:b/>
          <w:sz w:val="24"/>
          <w:szCs w:val="24"/>
        </w:rPr>
        <w:t>»</w:t>
      </w:r>
    </w:p>
    <w:p w:rsidR="0073622E" w:rsidRPr="0081043D" w:rsidRDefault="0073622E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851"/>
        <w:gridCol w:w="992"/>
        <w:gridCol w:w="709"/>
        <w:gridCol w:w="567"/>
        <w:gridCol w:w="850"/>
        <w:gridCol w:w="567"/>
        <w:gridCol w:w="851"/>
        <w:gridCol w:w="709"/>
        <w:gridCol w:w="708"/>
        <w:gridCol w:w="567"/>
        <w:gridCol w:w="709"/>
        <w:gridCol w:w="709"/>
        <w:gridCol w:w="567"/>
        <w:gridCol w:w="567"/>
        <w:gridCol w:w="425"/>
        <w:gridCol w:w="425"/>
        <w:gridCol w:w="426"/>
        <w:gridCol w:w="567"/>
        <w:gridCol w:w="567"/>
        <w:gridCol w:w="567"/>
      </w:tblGrid>
      <w:tr w:rsidR="00591BB5" w:rsidRPr="0081043D" w:rsidTr="005D2DBF">
        <w:trPr>
          <w:trHeight w:val="165"/>
        </w:trPr>
        <w:tc>
          <w:tcPr>
            <w:tcW w:w="993" w:type="dxa"/>
            <w:vMerge w:val="restart"/>
          </w:tcPr>
          <w:p w:rsidR="00591BB5" w:rsidRPr="004801B4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91BB5" w:rsidRPr="004801B4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591BB5" w:rsidRPr="004801B4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591BB5" w:rsidRPr="004801B4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Ответственный, исполнитель</w:t>
            </w:r>
          </w:p>
        </w:tc>
        <w:tc>
          <w:tcPr>
            <w:tcW w:w="2693" w:type="dxa"/>
            <w:gridSpan w:val="4"/>
          </w:tcPr>
          <w:p w:rsidR="00591BB5" w:rsidRPr="004801B4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364" w:type="dxa"/>
            <w:gridSpan w:val="14"/>
          </w:tcPr>
          <w:p w:rsidR="00591BB5" w:rsidRPr="004801B4" w:rsidRDefault="00591BB5" w:rsidP="008614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Расходы, по годам</w:t>
            </w:r>
          </w:p>
        </w:tc>
      </w:tr>
      <w:tr w:rsidR="00414492" w:rsidRPr="0081043D" w:rsidTr="009E0011">
        <w:trPr>
          <w:trHeight w:val="195"/>
        </w:trPr>
        <w:tc>
          <w:tcPr>
            <w:tcW w:w="993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ГРБЦ</w:t>
            </w:r>
          </w:p>
        </w:tc>
        <w:tc>
          <w:tcPr>
            <w:tcW w:w="567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vMerge w:val="restart"/>
          </w:tcPr>
          <w:p w:rsidR="006B0185" w:rsidRPr="00591BB5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. по годам</w:t>
            </w:r>
          </w:p>
        </w:tc>
        <w:tc>
          <w:tcPr>
            <w:tcW w:w="709" w:type="dxa"/>
            <w:vMerge w:val="restart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vMerge w:val="restart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  <w:vMerge w:val="restart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Merge w:val="restart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Merge w:val="restart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vMerge w:val="restart"/>
          </w:tcPr>
          <w:p w:rsidR="006B0185" w:rsidRPr="00591BB5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vMerge w:val="restart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" w:type="dxa"/>
            <w:vMerge w:val="restart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" w:type="dxa"/>
            <w:vMerge w:val="restart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6" w:type="dxa"/>
            <w:vMerge w:val="restart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67" w:type="dxa"/>
            <w:vMerge w:val="restart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67" w:type="dxa"/>
            <w:vMerge w:val="restart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67" w:type="dxa"/>
            <w:vMerge w:val="restart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14492" w:rsidRPr="0081043D" w:rsidTr="009E0011">
        <w:trPr>
          <w:trHeight w:val="112"/>
        </w:trPr>
        <w:tc>
          <w:tcPr>
            <w:tcW w:w="993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92" w:rsidRPr="0081043D" w:rsidTr="009E0011">
        <w:tc>
          <w:tcPr>
            <w:tcW w:w="993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B0185" w:rsidRPr="00591BB5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:rsidR="006B0185" w:rsidRPr="004801B4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6B0185" w:rsidRPr="004801B4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B0185" w:rsidRPr="004801B4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B0185" w:rsidRPr="004801B4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14492" w:rsidRPr="0081043D" w:rsidTr="009E0011">
        <w:tc>
          <w:tcPr>
            <w:tcW w:w="993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842" w:type="dxa"/>
          </w:tcPr>
          <w:p w:rsidR="006B0185" w:rsidRPr="003D5EC2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5EC2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3D5EC2" w:rsidRPr="003D5EC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современной городской среды на территории Городовиковского городского муниципально</w:t>
            </w:r>
            <w:r w:rsidR="003D5EC2" w:rsidRPr="003D5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 образования Республики Калмыкия</w:t>
            </w:r>
            <w:proofErr w:type="gramStart"/>
            <w:r w:rsidRPr="003D5EC2">
              <w:rPr>
                <w:rFonts w:ascii="Times New Roman" w:hAnsi="Times New Roman" w:cs="Times New Roman"/>
                <w:b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851" w:type="dxa"/>
          </w:tcPr>
          <w:p w:rsidR="006B0185" w:rsidRPr="0073622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Итого, в </w:t>
            </w:r>
            <w:proofErr w:type="spellStart"/>
            <w:r w:rsidRPr="0073622E">
              <w:rPr>
                <w:rFonts w:ascii="Times New Roman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 w:rsidRPr="0073622E">
              <w:rPr>
                <w:rFonts w:ascii="Times New Roman" w:hAnsi="Times New Roman" w:cs="Times New Roman"/>
                <w:b/>
                <w:sz w:val="18"/>
                <w:szCs w:val="18"/>
              </w:rPr>
              <w:t>.:</w:t>
            </w:r>
          </w:p>
        </w:tc>
        <w:tc>
          <w:tcPr>
            <w:tcW w:w="992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B0185" w:rsidRPr="004801B4" w:rsidRDefault="006B018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B0185" w:rsidRPr="004801B4" w:rsidRDefault="006B0185" w:rsidP="004E3970">
            <w:pPr>
              <w:ind w:left="426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B0185" w:rsidRPr="004801B4" w:rsidRDefault="006B018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B0185" w:rsidRPr="004801B4" w:rsidRDefault="006B018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B0185" w:rsidRPr="00433831" w:rsidRDefault="00433831" w:rsidP="00F6401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831">
              <w:rPr>
                <w:rFonts w:ascii="Times New Roman" w:hAnsi="Times New Roman" w:cs="Times New Roman"/>
                <w:b/>
                <w:sz w:val="20"/>
                <w:szCs w:val="20"/>
              </w:rPr>
              <w:t>238551,8</w:t>
            </w:r>
          </w:p>
        </w:tc>
        <w:tc>
          <w:tcPr>
            <w:tcW w:w="709" w:type="dxa"/>
          </w:tcPr>
          <w:p w:rsidR="006B0185" w:rsidRPr="0057410E" w:rsidRDefault="00433831" w:rsidP="009E001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7578,4</w:t>
            </w:r>
          </w:p>
        </w:tc>
        <w:tc>
          <w:tcPr>
            <w:tcW w:w="708" w:type="dxa"/>
          </w:tcPr>
          <w:p w:rsidR="006B0185" w:rsidRPr="0057410E" w:rsidRDefault="00E613E7" w:rsidP="009E0011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7115,8</w:t>
            </w:r>
          </w:p>
        </w:tc>
        <w:tc>
          <w:tcPr>
            <w:tcW w:w="567" w:type="dxa"/>
          </w:tcPr>
          <w:p w:rsidR="006B0185" w:rsidRPr="00033101" w:rsidRDefault="0057410E" w:rsidP="009E001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54377,7</w:t>
            </w:r>
          </w:p>
        </w:tc>
        <w:tc>
          <w:tcPr>
            <w:tcW w:w="709" w:type="dxa"/>
          </w:tcPr>
          <w:p w:rsidR="006B0185" w:rsidRPr="00033101" w:rsidRDefault="0057410E" w:rsidP="008358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11972,3</w:t>
            </w:r>
          </w:p>
        </w:tc>
        <w:tc>
          <w:tcPr>
            <w:tcW w:w="709" w:type="dxa"/>
          </w:tcPr>
          <w:p w:rsidR="006B0185" w:rsidRPr="00A13024" w:rsidRDefault="00A13024" w:rsidP="0043383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33831">
              <w:rPr>
                <w:rFonts w:ascii="Times New Roman" w:hAnsi="Times New Roman" w:cs="Times New Roman"/>
                <w:b/>
                <w:sz w:val="20"/>
                <w:szCs w:val="20"/>
              </w:rPr>
              <w:t>700,6</w:t>
            </w:r>
          </w:p>
        </w:tc>
        <w:tc>
          <w:tcPr>
            <w:tcW w:w="567" w:type="dxa"/>
          </w:tcPr>
          <w:p w:rsidR="006B0185" w:rsidRPr="0015195C" w:rsidRDefault="00A13024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b/>
                <w:sz w:val="20"/>
                <w:szCs w:val="20"/>
              </w:rPr>
              <w:t>17397,5</w:t>
            </w:r>
          </w:p>
        </w:tc>
        <w:tc>
          <w:tcPr>
            <w:tcW w:w="567" w:type="dxa"/>
          </w:tcPr>
          <w:p w:rsidR="006B0185" w:rsidRPr="0015195C" w:rsidRDefault="00363C65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b/>
                <w:sz w:val="20"/>
                <w:szCs w:val="20"/>
              </w:rPr>
              <w:t>103752,5</w:t>
            </w:r>
          </w:p>
        </w:tc>
        <w:tc>
          <w:tcPr>
            <w:tcW w:w="425" w:type="dxa"/>
          </w:tcPr>
          <w:p w:rsidR="006B0185" w:rsidRPr="0015195C" w:rsidRDefault="002810B9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b/>
                <w:sz w:val="20"/>
                <w:szCs w:val="20"/>
              </w:rPr>
              <w:t>6454,1</w:t>
            </w:r>
          </w:p>
        </w:tc>
        <w:tc>
          <w:tcPr>
            <w:tcW w:w="425" w:type="dxa"/>
          </w:tcPr>
          <w:p w:rsidR="006B0185" w:rsidRPr="0015195C" w:rsidRDefault="002810B9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b/>
                <w:sz w:val="20"/>
                <w:szCs w:val="20"/>
              </w:rPr>
              <w:t>5702,9</w:t>
            </w:r>
          </w:p>
        </w:tc>
        <w:tc>
          <w:tcPr>
            <w:tcW w:w="426" w:type="dxa"/>
          </w:tcPr>
          <w:p w:rsidR="006B0185" w:rsidRPr="009E0011" w:rsidRDefault="002810B9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567" w:type="dxa"/>
          </w:tcPr>
          <w:p w:rsidR="006B0185" w:rsidRPr="009E0011" w:rsidRDefault="002810B9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567" w:type="dxa"/>
          </w:tcPr>
          <w:p w:rsidR="006B0185" w:rsidRPr="009E0011" w:rsidRDefault="002810B9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  <w:r w:rsidR="0073622E" w:rsidRPr="009E001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6B0185" w:rsidRPr="009E0011" w:rsidRDefault="002810B9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  <w:r w:rsidR="0073622E" w:rsidRPr="009E001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414492" w:rsidRPr="0081043D" w:rsidTr="009E0011">
        <w:trPr>
          <w:trHeight w:val="712"/>
        </w:trPr>
        <w:tc>
          <w:tcPr>
            <w:tcW w:w="993" w:type="dxa"/>
          </w:tcPr>
          <w:p w:rsidR="0073622E" w:rsidRPr="004801B4" w:rsidRDefault="0073622E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</w:t>
            </w:r>
          </w:p>
        </w:tc>
        <w:tc>
          <w:tcPr>
            <w:tcW w:w="1842" w:type="dxa"/>
          </w:tcPr>
          <w:p w:rsidR="0073622E" w:rsidRPr="0073622E" w:rsidRDefault="0073622E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22E">
              <w:rPr>
                <w:rFonts w:ascii="Times New Roman" w:hAnsi="Times New Roman" w:cs="Times New Roman"/>
                <w:sz w:val="22"/>
                <w:szCs w:val="22"/>
              </w:rPr>
              <w:t xml:space="preserve">«Мероприятия по благоустройству дворовых территорий» </w:t>
            </w:r>
          </w:p>
        </w:tc>
        <w:tc>
          <w:tcPr>
            <w:tcW w:w="851" w:type="dxa"/>
          </w:tcPr>
          <w:p w:rsidR="0073622E" w:rsidRPr="0073622E" w:rsidRDefault="0073622E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proofErr w:type="spellStart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992" w:type="dxa"/>
          </w:tcPr>
          <w:p w:rsidR="0073622E" w:rsidRPr="004801B4" w:rsidRDefault="0073622E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709" w:type="dxa"/>
          </w:tcPr>
          <w:p w:rsidR="0073622E" w:rsidRPr="004801B4" w:rsidRDefault="0073622E" w:rsidP="00B5767B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73622E" w:rsidRPr="004801B4" w:rsidRDefault="0073622E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73622E" w:rsidRPr="004801B4" w:rsidRDefault="0073622E" w:rsidP="00B5767B">
            <w:pPr>
              <w:ind w:lef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622E" w:rsidRPr="004801B4" w:rsidRDefault="0073622E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5010117710</w:t>
            </w:r>
          </w:p>
        </w:tc>
        <w:tc>
          <w:tcPr>
            <w:tcW w:w="567" w:type="dxa"/>
          </w:tcPr>
          <w:p w:rsidR="0073622E" w:rsidRPr="004801B4" w:rsidRDefault="0073622E" w:rsidP="00B5767B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73622E" w:rsidRPr="00433831" w:rsidRDefault="0015195C" w:rsidP="002C1B8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831">
              <w:rPr>
                <w:rFonts w:ascii="Times New Roman" w:hAnsi="Times New Roman" w:cs="Times New Roman"/>
                <w:sz w:val="20"/>
                <w:szCs w:val="20"/>
              </w:rPr>
              <w:t>15889,2</w:t>
            </w:r>
          </w:p>
        </w:tc>
        <w:tc>
          <w:tcPr>
            <w:tcW w:w="709" w:type="dxa"/>
          </w:tcPr>
          <w:p w:rsidR="0073622E" w:rsidRPr="0057410E" w:rsidRDefault="0073622E" w:rsidP="00B576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73622E" w:rsidRPr="0057410E" w:rsidRDefault="0073622E" w:rsidP="00B5767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73622E" w:rsidRPr="00033101" w:rsidRDefault="00414492" w:rsidP="00B576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709" w:type="dxa"/>
          </w:tcPr>
          <w:p w:rsidR="0073622E" w:rsidRPr="00A13024" w:rsidRDefault="0057410E" w:rsidP="008358F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1362,8</w:t>
            </w:r>
          </w:p>
        </w:tc>
        <w:tc>
          <w:tcPr>
            <w:tcW w:w="709" w:type="dxa"/>
          </w:tcPr>
          <w:p w:rsidR="0073622E" w:rsidRPr="00A13024" w:rsidRDefault="00A13024" w:rsidP="00B974A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3948,6</w:t>
            </w:r>
          </w:p>
        </w:tc>
        <w:tc>
          <w:tcPr>
            <w:tcW w:w="567" w:type="dxa"/>
          </w:tcPr>
          <w:p w:rsidR="0073622E" w:rsidRPr="0015195C" w:rsidRDefault="00A13024" w:rsidP="00B974A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2277,6</w:t>
            </w:r>
          </w:p>
        </w:tc>
        <w:tc>
          <w:tcPr>
            <w:tcW w:w="567" w:type="dxa"/>
          </w:tcPr>
          <w:p w:rsidR="0073622E" w:rsidRPr="0015195C" w:rsidRDefault="008F5DC6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2821,0</w:t>
            </w:r>
          </w:p>
        </w:tc>
        <w:tc>
          <w:tcPr>
            <w:tcW w:w="425" w:type="dxa"/>
          </w:tcPr>
          <w:p w:rsidR="0073622E" w:rsidRPr="0015195C" w:rsidRDefault="008F5DC6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2650,</w:t>
            </w:r>
          </w:p>
        </w:tc>
        <w:tc>
          <w:tcPr>
            <w:tcW w:w="425" w:type="dxa"/>
          </w:tcPr>
          <w:p w:rsidR="0073622E" w:rsidRPr="0015195C" w:rsidRDefault="008F5DC6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  <w:tc>
          <w:tcPr>
            <w:tcW w:w="426" w:type="dxa"/>
          </w:tcPr>
          <w:p w:rsidR="0073622E" w:rsidRPr="009E0011" w:rsidRDefault="0073622E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73622E" w:rsidRPr="009E0011" w:rsidRDefault="0073622E" w:rsidP="00424CE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73622E" w:rsidRPr="009E0011" w:rsidRDefault="0073622E" w:rsidP="00424CE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73622E" w:rsidRPr="009E0011" w:rsidRDefault="0073622E" w:rsidP="00424CE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4492" w:rsidRPr="0081043D" w:rsidTr="009E0011">
        <w:tc>
          <w:tcPr>
            <w:tcW w:w="993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</w:tc>
        <w:tc>
          <w:tcPr>
            <w:tcW w:w="1842" w:type="dxa"/>
          </w:tcPr>
          <w:p w:rsidR="00414492" w:rsidRPr="0073622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622E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общественных территорий и мест массового отдыха»</w:t>
            </w:r>
          </w:p>
        </w:tc>
        <w:tc>
          <w:tcPr>
            <w:tcW w:w="851" w:type="dxa"/>
          </w:tcPr>
          <w:p w:rsidR="00414492" w:rsidRPr="0073622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t xml:space="preserve">Всего, </w:t>
            </w:r>
            <w:proofErr w:type="spellStart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709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0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5010117720/5010117720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414492" w:rsidRPr="00433831" w:rsidRDefault="0015195C" w:rsidP="002C1B8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831">
              <w:rPr>
                <w:rFonts w:ascii="Times New Roman" w:hAnsi="Times New Roman" w:cs="Times New Roman"/>
                <w:sz w:val="20"/>
                <w:szCs w:val="20"/>
              </w:rPr>
              <w:t>29652,9</w:t>
            </w:r>
          </w:p>
        </w:tc>
        <w:tc>
          <w:tcPr>
            <w:tcW w:w="709" w:type="dxa"/>
          </w:tcPr>
          <w:p w:rsidR="00414492" w:rsidRPr="0057410E" w:rsidRDefault="00033101" w:rsidP="0003310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708" w:type="dxa"/>
          </w:tcPr>
          <w:p w:rsidR="00414492" w:rsidRPr="0057410E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1404,6</w:t>
            </w:r>
          </w:p>
        </w:tc>
        <w:tc>
          <w:tcPr>
            <w:tcW w:w="567" w:type="dxa"/>
          </w:tcPr>
          <w:p w:rsidR="00414492" w:rsidRPr="00033101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</w:tcPr>
          <w:p w:rsidR="00414492" w:rsidRPr="00A13024" w:rsidRDefault="0057410E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1198,6</w:t>
            </w:r>
          </w:p>
        </w:tc>
        <w:tc>
          <w:tcPr>
            <w:tcW w:w="709" w:type="dxa"/>
          </w:tcPr>
          <w:p w:rsidR="00414492" w:rsidRPr="00A13024" w:rsidRDefault="00A13024" w:rsidP="002C1B8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1353,1</w:t>
            </w:r>
          </w:p>
        </w:tc>
        <w:tc>
          <w:tcPr>
            <w:tcW w:w="567" w:type="dxa"/>
          </w:tcPr>
          <w:p w:rsidR="00414492" w:rsidRPr="0015195C" w:rsidRDefault="00A13024" w:rsidP="005D3B3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3116,8</w:t>
            </w:r>
          </w:p>
        </w:tc>
        <w:tc>
          <w:tcPr>
            <w:tcW w:w="567" w:type="dxa"/>
          </w:tcPr>
          <w:p w:rsidR="00414492" w:rsidRPr="0015195C" w:rsidRDefault="00363C6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7380,0</w:t>
            </w:r>
          </w:p>
        </w:tc>
        <w:tc>
          <w:tcPr>
            <w:tcW w:w="425" w:type="dxa"/>
          </w:tcPr>
          <w:p w:rsidR="00414492" w:rsidRPr="0015195C" w:rsidRDefault="00363C6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3554,1</w:t>
            </w:r>
          </w:p>
        </w:tc>
        <w:tc>
          <w:tcPr>
            <w:tcW w:w="425" w:type="dxa"/>
          </w:tcPr>
          <w:p w:rsidR="00414492" w:rsidRPr="0015195C" w:rsidRDefault="00363C6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2702,9</w:t>
            </w:r>
          </w:p>
        </w:tc>
        <w:tc>
          <w:tcPr>
            <w:tcW w:w="426" w:type="dxa"/>
          </w:tcPr>
          <w:p w:rsidR="00414492" w:rsidRPr="009E0011" w:rsidRDefault="00363C6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567" w:type="dxa"/>
          </w:tcPr>
          <w:p w:rsidR="00414492" w:rsidRPr="009E0011" w:rsidRDefault="00363C6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567" w:type="dxa"/>
          </w:tcPr>
          <w:p w:rsidR="00414492" w:rsidRPr="009E0011" w:rsidRDefault="00363C6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567" w:type="dxa"/>
          </w:tcPr>
          <w:p w:rsidR="00414492" w:rsidRPr="009E0011" w:rsidRDefault="00363C6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414492"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4492" w:rsidRPr="0081043D" w:rsidTr="009E0011">
        <w:tc>
          <w:tcPr>
            <w:tcW w:w="993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4492" w:rsidRPr="0073622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14492" w:rsidRPr="0073622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0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5010117720/5010117720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</w:tcPr>
          <w:p w:rsidR="00414492" w:rsidRPr="00433831" w:rsidRDefault="0015195C" w:rsidP="001D434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831">
              <w:rPr>
                <w:rFonts w:ascii="Times New Roman" w:hAnsi="Times New Roman" w:cs="Times New Roman"/>
                <w:sz w:val="20"/>
                <w:szCs w:val="20"/>
              </w:rPr>
              <w:t>1827,6</w:t>
            </w:r>
          </w:p>
        </w:tc>
        <w:tc>
          <w:tcPr>
            <w:tcW w:w="709" w:type="dxa"/>
          </w:tcPr>
          <w:p w:rsidR="00414492" w:rsidRPr="0057410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57410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033101" w:rsidRDefault="00564C6E" w:rsidP="005741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828,</w:t>
            </w:r>
            <w:r w:rsidR="005741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14492" w:rsidRPr="00A13024" w:rsidRDefault="0057410E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709" w:type="dxa"/>
          </w:tcPr>
          <w:p w:rsidR="00414492" w:rsidRPr="00A13024" w:rsidRDefault="00B974AF" w:rsidP="00A1302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54,</w:t>
            </w:r>
            <w:r w:rsidR="00A13024" w:rsidRPr="00A130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14492" w:rsidRPr="0015195C" w:rsidRDefault="00A1302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414492" w:rsidRPr="0015195C" w:rsidRDefault="00363C65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425" w:type="dxa"/>
          </w:tcPr>
          <w:p w:rsidR="00414492" w:rsidRPr="0015195C" w:rsidRDefault="00363C65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425" w:type="dxa"/>
          </w:tcPr>
          <w:p w:rsidR="00414492" w:rsidRPr="0015195C" w:rsidRDefault="00363C65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414492" w:rsidRPr="0015195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26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2733B" w:rsidRPr="0081043D" w:rsidTr="009E0011">
        <w:tc>
          <w:tcPr>
            <w:tcW w:w="993" w:type="dxa"/>
          </w:tcPr>
          <w:p w:rsidR="00C2733B" w:rsidRPr="004801B4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733B" w:rsidRPr="0073622E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2733B" w:rsidRPr="0073622E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733B" w:rsidRPr="004801B4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733B" w:rsidRPr="004801B4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C2733B" w:rsidRPr="004801B4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850" w:type="dxa"/>
          </w:tcPr>
          <w:p w:rsidR="00C2733B" w:rsidRPr="004801B4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5010117720</w:t>
            </w:r>
          </w:p>
        </w:tc>
        <w:tc>
          <w:tcPr>
            <w:tcW w:w="567" w:type="dxa"/>
          </w:tcPr>
          <w:p w:rsidR="00C2733B" w:rsidRPr="004801B4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C2733B" w:rsidRPr="00433831" w:rsidRDefault="0015195C" w:rsidP="001D434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831">
              <w:rPr>
                <w:rFonts w:ascii="Times New Roman" w:hAnsi="Times New Roman" w:cs="Times New Roman"/>
                <w:sz w:val="20"/>
                <w:szCs w:val="20"/>
              </w:rPr>
              <w:t>972,0</w:t>
            </w:r>
          </w:p>
        </w:tc>
        <w:tc>
          <w:tcPr>
            <w:tcW w:w="709" w:type="dxa"/>
          </w:tcPr>
          <w:p w:rsidR="00C2733B" w:rsidRPr="0057410E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733B" w:rsidRPr="0057410E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972,0</w:t>
            </w:r>
          </w:p>
        </w:tc>
        <w:tc>
          <w:tcPr>
            <w:tcW w:w="567" w:type="dxa"/>
          </w:tcPr>
          <w:p w:rsidR="00C2733B" w:rsidRPr="00033101" w:rsidRDefault="00C2733B" w:rsidP="00E240DA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33B" w:rsidRPr="00A13024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33B" w:rsidRPr="00A13024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33B" w:rsidRPr="0015195C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33B" w:rsidRPr="0015195C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733B" w:rsidRPr="0015195C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733B" w:rsidRPr="0015195C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733B" w:rsidRPr="009E0011" w:rsidRDefault="00C2733B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33B" w:rsidRPr="009E0011" w:rsidRDefault="00C2733B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33B" w:rsidRPr="009E0011" w:rsidRDefault="00C2733B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33B" w:rsidRPr="009E0011" w:rsidRDefault="00C2733B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492" w:rsidRPr="0081043D" w:rsidTr="009E0011">
        <w:trPr>
          <w:trHeight w:val="1965"/>
        </w:trPr>
        <w:tc>
          <w:tcPr>
            <w:tcW w:w="993" w:type="dxa"/>
          </w:tcPr>
          <w:p w:rsidR="00414492" w:rsidRPr="004801B4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</w:tc>
        <w:tc>
          <w:tcPr>
            <w:tcW w:w="1842" w:type="dxa"/>
          </w:tcPr>
          <w:p w:rsidR="00414492" w:rsidRPr="0073622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22E">
              <w:rPr>
                <w:rFonts w:ascii="Times New Roman" w:hAnsi="Times New Roman" w:cs="Times New Roman"/>
                <w:sz w:val="22"/>
                <w:szCs w:val="22"/>
              </w:rPr>
              <w:t xml:space="preserve">«Проведение инвентаризации уровня благоустройства индивидуальных жилых домов и земельных участков, их размещения, заключение соглашений об </w:t>
            </w:r>
            <w:r w:rsidRPr="007362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их благоустройстве с собственниками (пользователями) не позднее 2020 года»</w:t>
            </w:r>
          </w:p>
        </w:tc>
        <w:tc>
          <w:tcPr>
            <w:tcW w:w="851" w:type="dxa"/>
          </w:tcPr>
          <w:p w:rsidR="00414492" w:rsidRPr="0073622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992" w:type="dxa"/>
          </w:tcPr>
          <w:p w:rsidR="00414492" w:rsidRPr="004801B4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709" w:type="dxa"/>
          </w:tcPr>
          <w:p w:rsidR="00414492" w:rsidRPr="004801B4" w:rsidRDefault="00414492" w:rsidP="00B5767B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414492" w:rsidRPr="004801B4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492" w:rsidRPr="004801B4" w:rsidRDefault="00414492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5010117730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414492" w:rsidRPr="00433831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4492" w:rsidRPr="0057410E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57410E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03310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A1302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A1302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4492" w:rsidRPr="0081043D" w:rsidTr="009E0011">
        <w:trPr>
          <w:trHeight w:val="1673"/>
        </w:trPr>
        <w:tc>
          <w:tcPr>
            <w:tcW w:w="993" w:type="dxa"/>
          </w:tcPr>
          <w:p w:rsidR="00414492" w:rsidRPr="004801B4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4.</w:t>
            </w:r>
          </w:p>
        </w:tc>
        <w:tc>
          <w:tcPr>
            <w:tcW w:w="1842" w:type="dxa"/>
          </w:tcPr>
          <w:p w:rsidR="00414492" w:rsidRPr="0073622E" w:rsidRDefault="00414492" w:rsidP="00DA173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622E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851" w:type="dxa"/>
          </w:tcPr>
          <w:p w:rsidR="00414492" w:rsidRPr="0073622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proofErr w:type="spellStart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992" w:type="dxa"/>
          </w:tcPr>
          <w:p w:rsidR="00414492" w:rsidRPr="004801B4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709" w:type="dxa"/>
          </w:tcPr>
          <w:p w:rsidR="00414492" w:rsidRPr="004801B4" w:rsidRDefault="00414492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0" w:type="dxa"/>
          </w:tcPr>
          <w:p w:rsidR="00414492" w:rsidRPr="004801B4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5010117740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414492" w:rsidRPr="00433831" w:rsidRDefault="0015195C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831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709" w:type="dxa"/>
          </w:tcPr>
          <w:p w:rsidR="00414492" w:rsidRPr="0057410E" w:rsidRDefault="00033101" w:rsidP="00C273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87,</w:t>
            </w:r>
            <w:r w:rsidR="00C2733B" w:rsidRPr="00574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14492" w:rsidRPr="0057410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033101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A1302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A1302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4492" w:rsidRPr="0081043D" w:rsidTr="009E0011">
        <w:tc>
          <w:tcPr>
            <w:tcW w:w="993" w:type="dxa"/>
          </w:tcPr>
          <w:p w:rsidR="00414492" w:rsidRPr="004801B4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</w:t>
            </w:r>
          </w:p>
        </w:tc>
        <w:tc>
          <w:tcPr>
            <w:tcW w:w="1842" w:type="dxa"/>
          </w:tcPr>
          <w:p w:rsidR="00414492" w:rsidRPr="0073622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22E">
              <w:rPr>
                <w:rFonts w:ascii="Times New Roman" w:hAnsi="Times New Roman" w:cs="Times New Roman"/>
                <w:sz w:val="22"/>
                <w:szCs w:val="22"/>
              </w:rPr>
              <w:t>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851" w:type="dxa"/>
          </w:tcPr>
          <w:p w:rsidR="00414492" w:rsidRPr="0073622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proofErr w:type="spellStart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992" w:type="dxa"/>
          </w:tcPr>
          <w:p w:rsidR="00414492" w:rsidRPr="004801B4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709" w:type="dxa"/>
          </w:tcPr>
          <w:p w:rsidR="00414492" w:rsidRPr="004801B4" w:rsidRDefault="00414492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0" w:type="dxa"/>
          </w:tcPr>
          <w:p w:rsidR="00414492" w:rsidRPr="004801B4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50101</w:t>
            </w:r>
            <w:r w:rsidRPr="00480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5550/501</w:t>
            </w:r>
            <w:r w:rsidRPr="00480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255550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414492" w:rsidRPr="00433831" w:rsidRDefault="0015195C" w:rsidP="00D747D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831">
              <w:rPr>
                <w:rFonts w:ascii="Times New Roman" w:hAnsi="Times New Roman" w:cs="Times New Roman"/>
                <w:sz w:val="20"/>
                <w:szCs w:val="20"/>
              </w:rPr>
              <w:t>54476,6</w:t>
            </w:r>
          </w:p>
        </w:tc>
        <w:tc>
          <w:tcPr>
            <w:tcW w:w="709" w:type="dxa"/>
          </w:tcPr>
          <w:p w:rsidR="00414492" w:rsidRPr="0057410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7122,2</w:t>
            </w:r>
          </w:p>
        </w:tc>
        <w:tc>
          <w:tcPr>
            <w:tcW w:w="708" w:type="dxa"/>
          </w:tcPr>
          <w:p w:rsidR="00414492" w:rsidRPr="0057410E" w:rsidRDefault="00C2733B" w:rsidP="00B5767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4739,2</w:t>
            </w:r>
          </w:p>
        </w:tc>
        <w:tc>
          <w:tcPr>
            <w:tcW w:w="567" w:type="dxa"/>
          </w:tcPr>
          <w:p w:rsidR="00414492" w:rsidRPr="00033101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A1302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9316,0</w:t>
            </w:r>
          </w:p>
        </w:tc>
        <w:tc>
          <w:tcPr>
            <w:tcW w:w="709" w:type="dxa"/>
          </w:tcPr>
          <w:p w:rsidR="00414492" w:rsidRPr="00A13024" w:rsidRDefault="00414492" w:rsidP="00A1302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10344,</w:t>
            </w:r>
            <w:r w:rsidR="00A13024" w:rsidRPr="00A130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14492" w:rsidRPr="0015195C" w:rsidRDefault="00A1302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11903,1</w:t>
            </w:r>
          </w:p>
        </w:tc>
        <w:tc>
          <w:tcPr>
            <w:tcW w:w="567" w:type="dxa"/>
          </w:tcPr>
          <w:p w:rsidR="00414492" w:rsidRPr="0015195C" w:rsidRDefault="00363C65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11051,5</w:t>
            </w:r>
          </w:p>
        </w:tc>
        <w:tc>
          <w:tcPr>
            <w:tcW w:w="425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4492" w:rsidRPr="0081043D" w:rsidTr="009E0011">
        <w:tc>
          <w:tcPr>
            <w:tcW w:w="993" w:type="dxa"/>
          </w:tcPr>
          <w:p w:rsidR="00414492" w:rsidRPr="004801B4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Основное меропр</w:t>
            </w:r>
            <w:r w:rsidRPr="00480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иятие 6.</w:t>
            </w:r>
          </w:p>
        </w:tc>
        <w:tc>
          <w:tcPr>
            <w:tcW w:w="1842" w:type="dxa"/>
          </w:tcPr>
          <w:p w:rsidR="00414492" w:rsidRPr="0073622E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2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«Создание комфортной городской среды </w:t>
            </w:r>
            <w:r w:rsidRPr="007362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малых городах и исторических поселениях – победителей Всероссийского конкурса лучших проектов создания комфортной городской среды»</w:t>
            </w:r>
          </w:p>
        </w:tc>
        <w:tc>
          <w:tcPr>
            <w:tcW w:w="851" w:type="dxa"/>
          </w:tcPr>
          <w:p w:rsidR="00414492" w:rsidRPr="0073622E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414492" w:rsidRPr="004801B4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709" w:type="dxa"/>
          </w:tcPr>
          <w:p w:rsidR="00414492" w:rsidRPr="004801B4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4801B4" w:rsidRDefault="00414492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0" w:type="dxa"/>
          </w:tcPr>
          <w:p w:rsidR="00414492" w:rsidRPr="004801B4" w:rsidRDefault="00414492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Pr="00480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254240</w:t>
            </w:r>
          </w:p>
        </w:tc>
        <w:tc>
          <w:tcPr>
            <w:tcW w:w="567" w:type="dxa"/>
          </w:tcPr>
          <w:p w:rsidR="00414492" w:rsidRPr="004801B4" w:rsidRDefault="00414492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414492" w:rsidRPr="00433831" w:rsidRDefault="0015195C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831">
              <w:rPr>
                <w:rFonts w:ascii="Times New Roman" w:hAnsi="Times New Roman" w:cs="Times New Roman"/>
                <w:sz w:val="20"/>
                <w:szCs w:val="20"/>
              </w:rPr>
              <w:t>135645,7</w:t>
            </w:r>
          </w:p>
        </w:tc>
        <w:tc>
          <w:tcPr>
            <w:tcW w:w="709" w:type="dxa"/>
          </w:tcPr>
          <w:p w:rsidR="00414492" w:rsidRPr="0057410E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57410E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033101" w:rsidRDefault="00414492" w:rsidP="005741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53395,</w:t>
            </w:r>
            <w:r w:rsidR="005741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14492" w:rsidRPr="00A13024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A13024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15195C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15195C" w:rsidRDefault="00363C65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82250,0</w:t>
            </w:r>
          </w:p>
        </w:tc>
        <w:tc>
          <w:tcPr>
            <w:tcW w:w="425" w:type="dxa"/>
          </w:tcPr>
          <w:p w:rsidR="00414492" w:rsidRPr="0015195C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414492" w:rsidRPr="0015195C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4492" w:rsidRPr="0081043D" w:rsidTr="009E0011">
        <w:tc>
          <w:tcPr>
            <w:tcW w:w="993" w:type="dxa"/>
            <w:vMerge w:val="restart"/>
            <w:tcBorders>
              <w:right w:val="nil"/>
            </w:tcBorders>
          </w:tcPr>
          <w:p w:rsidR="00414492" w:rsidRPr="004801B4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nil"/>
            </w:tcBorders>
          </w:tcPr>
          <w:p w:rsidR="00414492" w:rsidRPr="004801B4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4492" w:rsidRPr="0073622E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14492" w:rsidRPr="004801B4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4492" w:rsidRPr="004801B4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492" w:rsidRPr="004801B4" w:rsidRDefault="00414492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492" w:rsidRPr="004801B4" w:rsidRDefault="00414492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492" w:rsidRPr="004801B4" w:rsidRDefault="00414492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4492" w:rsidRPr="00433831" w:rsidRDefault="00F64015" w:rsidP="00B1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831">
              <w:rPr>
                <w:rFonts w:ascii="Times New Roman" w:hAnsi="Times New Roman" w:cs="Times New Roman"/>
                <w:sz w:val="20"/>
                <w:szCs w:val="20"/>
              </w:rPr>
              <w:t>158727,0</w:t>
            </w:r>
          </w:p>
        </w:tc>
        <w:tc>
          <w:tcPr>
            <w:tcW w:w="709" w:type="dxa"/>
          </w:tcPr>
          <w:p w:rsidR="00414492" w:rsidRPr="0057410E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6025,4</w:t>
            </w:r>
          </w:p>
        </w:tc>
        <w:tc>
          <w:tcPr>
            <w:tcW w:w="708" w:type="dxa"/>
          </w:tcPr>
          <w:p w:rsidR="00414492" w:rsidRPr="0057410E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4180,0</w:t>
            </w:r>
          </w:p>
        </w:tc>
        <w:tc>
          <w:tcPr>
            <w:tcW w:w="567" w:type="dxa"/>
          </w:tcPr>
          <w:p w:rsidR="00414492" w:rsidRPr="00033101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709" w:type="dxa"/>
          </w:tcPr>
          <w:p w:rsidR="00414492" w:rsidRPr="00A13024" w:rsidRDefault="0057410E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8216,7</w:t>
            </w:r>
          </w:p>
        </w:tc>
        <w:tc>
          <w:tcPr>
            <w:tcW w:w="709" w:type="dxa"/>
          </w:tcPr>
          <w:p w:rsidR="00414492" w:rsidRPr="00A13024" w:rsidRDefault="00A13024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9123,9</w:t>
            </w:r>
          </w:p>
        </w:tc>
        <w:tc>
          <w:tcPr>
            <w:tcW w:w="567" w:type="dxa"/>
          </w:tcPr>
          <w:p w:rsidR="00414492" w:rsidRPr="0015195C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8931,0</w:t>
            </w:r>
          </w:p>
        </w:tc>
        <w:tc>
          <w:tcPr>
            <w:tcW w:w="567" w:type="dxa"/>
          </w:tcPr>
          <w:p w:rsidR="00414492" w:rsidRPr="0015195C" w:rsidRDefault="00363C65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82250</w:t>
            </w:r>
            <w:r w:rsidR="002810B9" w:rsidRPr="0015195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25" w:type="dxa"/>
          </w:tcPr>
          <w:p w:rsidR="00414492" w:rsidRPr="0015195C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414492" w:rsidRPr="0015195C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91BB5" w:rsidRPr="0081043D" w:rsidTr="009E0011">
        <w:tc>
          <w:tcPr>
            <w:tcW w:w="993" w:type="dxa"/>
            <w:vMerge/>
            <w:tcBorders>
              <w:right w:val="nil"/>
            </w:tcBorders>
          </w:tcPr>
          <w:p w:rsidR="00591BB5" w:rsidRPr="004801B4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</w:tcPr>
          <w:p w:rsidR="00591BB5" w:rsidRPr="004801B4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B5" w:rsidRPr="0073622E" w:rsidRDefault="00591BB5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Бюджет республики</w:t>
            </w:r>
          </w:p>
        </w:tc>
        <w:tc>
          <w:tcPr>
            <w:tcW w:w="992" w:type="dxa"/>
          </w:tcPr>
          <w:p w:rsidR="00591BB5" w:rsidRPr="004801B4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B5" w:rsidRPr="004801B4" w:rsidRDefault="00591BB5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BB5" w:rsidRPr="004801B4" w:rsidRDefault="00591BB5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BB5" w:rsidRPr="004801B4" w:rsidRDefault="00591BB5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BB5" w:rsidRPr="004801B4" w:rsidRDefault="00591BB5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B5" w:rsidRPr="00433831" w:rsidRDefault="00F64015" w:rsidP="00B1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831">
              <w:rPr>
                <w:rFonts w:ascii="Times New Roman" w:hAnsi="Times New Roman" w:cs="Times New Roman"/>
                <w:sz w:val="20"/>
                <w:szCs w:val="20"/>
              </w:rPr>
              <w:t>16211,7</w:t>
            </w:r>
          </w:p>
        </w:tc>
        <w:tc>
          <w:tcPr>
            <w:tcW w:w="709" w:type="dxa"/>
          </w:tcPr>
          <w:p w:rsidR="00591BB5" w:rsidRPr="0057410E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384,6</w:t>
            </w:r>
          </w:p>
        </w:tc>
        <w:tc>
          <w:tcPr>
            <w:tcW w:w="708" w:type="dxa"/>
          </w:tcPr>
          <w:p w:rsidR="00591BB5" w:rsidRPr="0057410E" w:rsidRDefault="00E613E7" w:rsidP="00B53E5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85,3</w:t>
            </w:r>
          </w:p>
        </w:tc>
        <w:tc>
          <w:tcPr>
            <w:tcW w:w="567" w:type="dxa"/>
          </w:tcPr>
          <w:p w:rsidR="00591BB5" w:rsidRPr="00033101" w:rsidRDefault="00591BB5" w:rsidP="005741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5339,</w:t>
            </w:r>
            <w:r w:rsidR="005741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91BB5" w:rsidRPr="00A13024" w:rsidRDefault="0057410E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167,7</w:t>
            </w:r>
          </w:p>
        </w:tc>
        <w:tc>
          <w:tcPr>
            <w:tcW w:w="709" w:type="dxa"/>
          </w:tcPr>
          <w:p w:rsidR="00591BB5" w:rsidRPr="00A13024" w:rsidRDefault="00A13024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186,2</w:t>
            </w:r>
          </w:p>
        </w:tc>
        <w:tc>
          <w:tcPr>
            <w:tcW w:w="567" w:type="dxa"/>
          </w:tcPr>
          <w:p w:rsidR="00591BB5" w:rsidRPr="0015195C" w:rsidRDefault="00591BB5" w:rsidP="008F5D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182,</w:t>
            </w:r>
            <w:r w:rsidR="008F5DC6" w:rsidRPr="001519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91BB5" w:rsidRPr="0015195C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9866,0</w:t>
            </w:r>
          </w:p>
        </w:tc>
        <w:tc>
          <w:tcPr>
            <w:tcW w:w="425" w:type="dxa"/>
          </w:tcPr>
          <w:p w:rsidR="00591BB5" w:rsidRPr="0015195C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591BB5" w:rsidRPr="0015195C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591BB5" w:rsidRPr="009E0011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91BB5" w:rsidRPr="009E0011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91BB5" w:rsidRPr="009E0011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91BB5" w:rsidRPr="009E0011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810B9" w:rsidRPr="0081043D" w:rsidTr="009E0011">
        <w:tc>
          <w:tcPr>
            <w:tcW w:w="993" w:type="dxa"/>
            <w:vMerge/>
            <w:tcBorders>
              <w:right w:val="nil"/>
            </w:tcBorders>
          </w:tcPr>
          <w:p w:rsidR="002810B9" w:rsidRPr="004801B4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</w:tcPr>
          <w:p w:rsidR="002810B9" w:rsidRPr="004801B4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0B9" w:rsidRPr="0073622E" w:rsidRDefault="002810B9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Бюджет ГГМО РК</w:t>
            </w:r>
          </w:p>
        </w:tc>
        <w:tc>
          <w:tcPr>
            <w:tcW w:w="992" w:type="dxa"/>
          </w:tcPr>
          <w:p w:rsidR="002810B9" w:rsidRPr="004801B4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0B9" w:rsidRPr="004801B4" w:rsidRDefault="002810B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10B9" w:rsidRPr="004801B4" w:rsidRDefault="002810B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0B9" w:rsidRPr="004801B4" w:rsidRDefault="002810B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10B9" w:rsidRPr="004801B4" w:rsidRDefault="002810B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0B9" w:rsidRPr="009E0011" w:rsidRDefault="00433831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59585</w:t>
            </w:r>
          </w:p>
        </w:tc>
        <w:tc>
          <w:tcPr>
            <w:tcW w:w="709" w:type="dxa"/>
          </w:tcPr>
          <w:p w:rsidR="002810B9" w:rsidRPr="0057410E" w:rsidRDefault="00433831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1168,4</w:t>
            </w:r>
          </w:p>
        </w:tc>
        <w:tc>
          <w:tcPr>
            <w:tcW w:w="708" w:type="dxa"/>
          </w:tcPr>
          <w:p w:rsidR="002810B9" w:rsidRPr="0057410E" w:rsidRDefault="002810B9" w:rsidP="00E613E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2850,5</w:t>
            </w:r>
          </w:p>
        </w:tc>
        <w:tc>
          <w:tcPr>
            <w:tcW w:w="567" w:type="dxa"/>
          </w:tcPr>
          <w:p w:rsidR="002810B9" w:rsidRPr="00033101" w:rsidRDefault="002810B9" w:rsidP="005741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5010,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10B9" w:rsidRPr="00A13024" w:rsidRDefault="002810B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3587,9</w:t>
            </w:r>
          </w:p>
        </w:tc>
        <w:tc>
          <w:tcPr>
            <w:tcW w:w="709" w:type="dxa"/>
          </w:tcPr>
          <w:p w:rsidR="002810B9" w:rsidRPr="00A13024" w:rsidRDefault="00433831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6390,5</w:t>
            </w:r>
          </w:p>
        </w:tc>
        <w:tc>
          <w:tcPr>
            <w:tcW w:w="567" w:type="dxa"/>
          </w:tcPr>
          <w:p w:rsidR="002810B9" w:rsidRPr="0015195C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8284,2</w:t>
            </w:r>
          </w:p>
        </w:tc>
        <w:tc>
          <w:tcPr>
            <w:tcW w:w="567" w:type="dxa"/>
          </w:tcPr>
          <w:p w:rsidR="002810B9" w:rsidRPr="0015195C" w:rsidRDefault="002810B9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11636,5</w:t>
            </w:r>
          </w:p>
        </w:tc>
        <w:tc>
          <w:tcPr>
            <w:tcW w:w="425" w:type="dxa"/>
          </w:tcPr>
          <w:p w:rsidR="002810B9" w:rsidRPr="0015195C" w:rsidRDefault="002810B9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6454,1</w:t>
            </w:r>
          </w:p>
        </w:tc>
        <w:tc>
          <w:tcPr>
            <w:tcW w:w="425" w:type="dxa"/>
          </w:tcPr>
          <w:p w:rsidR="002810B9" w:rsidRPr="0015195C" w:rsidRDefault="002810B9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5702,9</w:t>
            </w:r>
          </w:p>
        </w:tc>
        <w:tc>
          <w:tcPr>
            <w:tcW w:w="426" w:type="dxa"/>
          </w:tcPr>
          <w:p w:rsidR="002810B9" w:rsidRPr="002810B9" w:rsidRDefault="002810B9" w:rsidP="009B2D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0B9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567" w:type="dxa"/>
          </w:tcPr>
          <w:p w:rsidR="002810B9" w:rsidRPr="002810B9" w:rsidRDefault="002810B9" w:rsidP="009B2D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0B9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567" w:type="dxa"/>
          </w:tcPr>
          <w:p w:rsidR="002810B9" w:rsidRPr="002810B9" w:rsidRDefault="002810B9" w:rsidP="009B2D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0B9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567" w:type="dxa"/>
          </w:tcPr>
          <w:p w:rsidR="002810B9" w:rsidRPr="002810B9" w:rsidRDefault="002810B9" w:rsidP="009B2D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0B9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591BB5" w:rsidRPr="0081043D" w:rsidTr="009E0011">
        <w:tc>
          <w:tcPr>
            <w:tcW w:w="993" w:type="dxa"/>
            <w:vMerge/>
            <w:tcBorders>
              <w:right w:val="nil"/>
            </w:tcBorders>
          </w:tcPr>
          <w:p w:rsidR="00591BB5" w:rsidRPr="004801B4" w:rsidRDefault="00591BB5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</w:tcPr>
          <w:p w:rsidR="00591BB5" w:rsidRPr="004801B4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B5" w:rsidRPr="0073622E" w:rsidRDefault="00591BB5" w:rsidP="0081043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</w:tcPr>
          <w:p w:rsidR="00591BB5" w:rsidRPr="004801B4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B5" w:rsidRPr="004801B4" w:rsidRDefault="00591BB5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BB5" w:rsidRPr="004801B4" w:rsidRDefault="00591BB5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BB5" w:rsidRPr="004801B4" w:rsidRDefault="00591BB5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BB5" w:rsidRPr="004801B4" w:rsidRDefault="00591BB5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B5" w:rsidRPr="009E0011" w:rsidRDefault="00F64015" w:rsidP="003B4B6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4028,1</w:t>
            </w:r>
          </w:p>
        </w:tc>
        <w:tc>
          <w:tcPr>
            <w:tcW w:w="709" w:type="dxa"/>
          </w:tcPr>
          <w:p w:rsidR="00591BB5" w:rsidRPr="0057410E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91BB5" w:rsidRPr="0057410E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91BB5" w:rsidRPr="00033101" w:rsidRDefault="00591BB5" w:rsidP="005741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4028,</w:t>
            </w:r>
            <w:r w:rsidR="005741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1BB5" w:rsidRPr="00A13024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A13024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91BB5" w:rsidRPr="0015195C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91BB5" w:rsidRPr="0015195C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591BB5" w:rsidRPr="0015195C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591BB5" w:rsidRPr="0015195C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591BB5" w:rsidRPr="009E0011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91BB5" w:rsidRPr="009E0011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91BB5" w:rsidRPr="009E0011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91BB5" w:rsidRPr="009E0011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614C1" w:rsidRPr="0081043D" w:rsidRDefault="008614C1" w:rsidP="000F0385">
      <w:pPr>
        <w:jc w:val="center"/>
        <w:rPr>
          <w:rFonts w:ascii="Times New Roman" w:hAnsi="Times New Roman" w:cs="Times New Roman"/>
          <w:sz w:val="24"/>
          <w:szCs w:val="24"/>
        </w:rPr>
        <w:sectPr w:rsidR="008614C1" w:rsidRPr="0081043D" w:rsidSect="00546D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1BB5" w:rsidRPr="00573944" w:rsidRDefault="00591BB5" w:rsidP="00591BB5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91BB5" w:rsidRPr="00573944" w:rsidRDefault="00591BB5" w:rsidP="00591BB5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91BB5" w:rsidRPr="00573944" w:rsidRDefault="00591BB5" w:rsidP="00591BB5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«</w:t>
      </w:r>
      <w:r w:rsidR="002810B9" w:rsidRPr="002810B9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27950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65FD" w:rsidRDefault="003B65FD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65FD" w:rsidRDefault="003B65FD" w:rsidP="003B65FD">
      <w:pPr>
        <w:jc w:val="center"/>
        <w:rPr>
          <w:rFonts w:ascii="Times New Roman" w:hAnsi="Times New Roman" w:cs="Times New Roman"/>
          <w:b/>
        </w:rPr>
      </w:pPr>
      <w:r w:rsidRPr="007A146A">
        <w:rPr>
          <w:rFonts w:ascii="Times New Roman" w:hAnsi="Times New Roman" w:cs="Times New Roman"/>
          <w:b/>
        </w:rPr>
        <w:t>Адресный перечень  общественных территорий Городовиковского городского муниципального образования Республики Калмыкия, нуждающихся в благоустройстве и подлежащих благоустройству.</w:t>
      </w:r>
    </w:p>
    <w:p w:rsidR="00AE3448" w:rsidRDefault="00AE3448" w:rsidP="007E2C7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685"/>
        <w:gridCol w:w="9072"/>
      </w:tblGrid>
      <w:tr w:rsidR="00EC7DCE" w:rsidRPr="007A146A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7DCE" w:rsidRPr="007A146A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7DCE" w:rsidRPr="007A146A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виды работ</w:t>
            </w:r>
          </w:p>
        </w:tc>
      </w:tr>
      <w:tr w:rsidR="00EC7DCE" w:rsidRPr="007A146A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DCE" w:rsidRPr="007A146A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Городской парк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прилегающей территорией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 С.М. Кирова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-корчевка пней, кустарников;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-планировка участка;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-демонтаж старого покрытия;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-разбивка клумб;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-укладка тротуарной плитки на аллеях;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A9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скамеек, урн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бортовых камней;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 парка;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комплексное озеленение парка;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экспозиции в национальном стиле «Лужайка лотосов».</w:t>
            </w:r>
          </w:p>
          <w:p w:rsidR="00EC7DCE" w:rsidRPr="007A146A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7DCE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7A146A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Площадь им. В.И. Ленина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-работы по покрытию тротуарной плиткой;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ойство системы освещения;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-обустройство парковочной зоны;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перенос памятника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В.И.Ленина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комплекса с фонтаном и Городской башней с часами;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Пагоды с молитвенным барабаном;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ограждения, больших и малых ворот;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фонари, цветочницы,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велопарковки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системы видеонаблюдения.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7DCE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7A146A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3.Городской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парк-детские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площадки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детского игрового комплекса для старшей возрастной группы (7-14 лет);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(3-7 лет);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(1+);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фонари);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тротуарной плитки на аллеях.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7DCE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7A146A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4.Площадка для проведения культурно-массовых мероприятий «Площадь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М.М.Гахаева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сцены;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территории тротуарной плиткой;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расстановка малых архитектурных форм (лавочки, урны, фонари);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озеленение площади.</w:t>
            </w:r>
          </w:p>
        </w:tc>
      </w:tr>
      <w:tr w:rsidR="00EC7DCE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7A146A" w:rsidRDefault="00EC7DCE" w:rsidP="002810B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5.Городской парк </w:t>
            </w:r>
            <w:r w:rsidR="002810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810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Сквер «Надежды»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7B4A67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д</w:t>
            </w:r>
            <w:r w:rsidRPr="007B4A67">
              <w:rPr>
                <w:sz w:val="22"/>
                <w:szCs w:val="22"/>
              </w:rPr>
              <w:t>емонтаж разрушенного сценического комплекса.</w:t>
            </w:r>
          </w:p>
          <w:p w:rsidR="00EC7DCE" w:rsidRPr="007B4A67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B4A67">
              <w:rPr>
                <w:sz w:val="22"/>
                <w:szCs w:val="22"/>
              </w:rPr>
              <w:t>стройство  площадок и зон отдыха</w:t>
            </w:r>
          </w:p>
          <w:p w:rsidR="00EC7DCE" w:rsidRPr="007B4A67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</w:t>
            </w:r>
            <w:r w:rsidRPr="007B4A67">
              <w:rPr>
                <w:sz w:val="22"/>
                <w:szCs w:val="22"/>
              </w:rPr>
              <w:t>стройство дорожно-</w:t>
            </w:r>
            <w:proofErr w:type="spellStart"/>
            <w:r w:rsidRPr="007B4A67">
              <w:rPr>
                <w:sz w:val="22"/>
                <w:szCs w:val="22"/>
              </w:rPr>
              <w:t>тропиночной</w:t>
            </w:r>
            <w:proofErr w:type="spellEnd"/>
            <w:r w:rsidRPr="007B4A67">
              <w:rPr>
                <w:sz w:val="22"/>
                <w:szCs w:val="22"/>
              </w:rPr>
              <w:t xml:space="preserve"> сети, связывающей с благоустроенными зонами парка</w:t>
            </w:r>
          </w:p>
          <w:p w:rsidR="00EC7DCE" w:rsidRPr="007B4A67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B4A67">
              <w:rPr>
                <w:sz w:val="22"/>
                <w:szCs w:val="22"/>
              </w:rPr>
              <w:t>становка современных светодиодных малых архитектурных форм, качелей, лавочек</w:t>
            </w:r>
            <w:proofErr w:type="gramStart"/>
            <w:r w:rsidRPr="007B4A67">
              <w:rPr>
                <w:sz w:val="22"/>
                <w:szCs w:val="22"/>
              </w:rPr>
              <w:t xml:space="preserve"> ,</w:t>
            </w:r>
            <w:proofErr w:type="gramEnd"/>
            <w:r w:rsidRPr="007B4A67">
              <w:rPr>
                <w:sz w:val="22"/>
                <w:szCs w:val="22"/>
              </w:rPr>
              <w:t xml:space="preserve"> урн, </w:t>
            </w:r>
            <w:proofErr w:type="spellStart"/>
            <w:r w:rsidRPr="007B4A67">
              <w:rPr>
                <w:sz w:val="22"/>
                <w:szCs w:val="22"/>
              </w:rPr>
              <w:t>пергол</w:t>
            </w:r>
            <w:proofErr w:type="spellEnd"/>
            <w:r>
              <w:rPr>
                <w:sz w:val="22"/>
                <w:szCs w:val="22"/>
              </w:rPr>
              <w:t xml:space="preserve"> (скамья-качели)</w:t>
            </w:r>
          </w:p>
          <w:p w:rsidR="00EC7DCE" w:rsidRPr="007B4A67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7B4A67">
              <w:rPr>
                <w:sz w:val="22"/>
                <w:szCs w:val="22"/>
              </w:rPr>
              <w:t xml:space="preserve">омплексное озеленение </w:t>
            </w:r>
          </w:p>
          <w:p w:rsidR="00EC7DCE" w:rsidRPr="00EC7DCE" w:rsidRDefault="00EC7DCE" w:rsidP="00EC7DCE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7B4A67">
              <w:rPr>
                <w:sz w:val="22"/>
                <w:szCs w:val="22"/>
              </w:rPr>
              <w:t>свещение территории</w:t>
            </w:r>
          </w:p>
        </w:tc>
      </w:tr>
      <w:tr w:rsidR="00EC7DCE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C84D73" w:rsidRDefault="00EC7DCE" w:rsidP="00022DD3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«Аллеи городского парка»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20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Предполагается ремонт существующих аллей парка: устройство тротуарного покрытия, освещение, установка  скамеек, урн, вазонов, ремонт мемориальной зоны. Предполагается объединение двух узких существующих дорожных троп</w:t>
            </w:r>
            <w:proofErr w:type="gramStart"/>
            <w:r w:rsidRPr="002220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220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одну широкую аллею, назначение   которой, не только транзитное передвижение, но и  устройство  современной зоны отдыха для жителей и гостей города.</w:t>
            </w:r>
          </w:p>
        </w:tc>
      </w:tr>
      <w:tr w:rsidR="00EC7DCE" w:rsidRPr="00222081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Default="00EC7DCE" w:rsidP="00022DD3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Башантинская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ярмарка»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C7DCE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-устройство центральной зоны -   ярмарочной площади;</w:t>
            </w:r>
          </w:p>
          <w:p w:rsidR="00EC7DCE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устройство детской площадки;</w:t>
            </w:r>
          </w:p>
          <w:p w:rsidR="00EC7DCE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устройство  торговых рядов, павильонов, ярмарочных киосков; </w:t>
            </w:r>
          </w:p>
          <w:p w:rsidR="00EC7DCE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благоустройство ярмарочной площади: тротуарная плитка, освещение, видеонаблюдение, МАФ (лавки, урны, цветочные контейнеры);</w:t>
            </w:r>
          </w:p>
          <w:p w:rsidR="00EC7DCE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малых архитектурных форм (ограждения, лавочки, арки, светильники наружного освещения)</w:t>
            </w:r>
          </w:p>
          <w:p w:rsidR="00EC7DCE" w:rsidRPr="00222081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C549A" w:rsidRDefault="000C549A" w:rsidP="000C549A">
      <w:pPr>
        <w:ind w:firstLine="0"/>
        <w:rPr>
          <w:rFonts w:ascii="Times New Roman" w:hAnsi="Times New Roman" w:cs="Times New Roman"/>
          <w:sz w:val="24"/>
          <w:szCs w:val="24"/>
        </w:rPr>
        <w:sectPr w:rsidR="000C549A" w:rsidSect="00546D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1BB5" w:rsidRPr="00573944" w:rsidRDefault="00591BB5" w:rsidP="000C549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91BB5" w:rsidRPr="00573944" w:rsidRDefault="00591BB5" w:rsidP="000C549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91BB5" w:rsidRPr="00573944" w:rsidRDefault="00591BB5" w:rsidP="000C549A">
      <w:pPr>
        <w:ind w:left="5664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«</w:t>
      </w:r>
      <w:r w:rsidR="002810B9" w:rsidRPr="002810B9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3448" w:rsidRDefault="00AE3448" w:rsidP="000C549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7A146A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46A">
        <w:rPr>
          <w:rFonts w:ascii="Times New Roman" w:eastAsia="Calibri" w:hAnsi="Times New Roman" w:cs="Times New Roman"/>
          <w:bCs/>
          <w:sz w:val="28"/>
          <w:szCs w:val="28"/>
        </w:rPr>
        <w:t>Адресный перечень всех дворовых территорий многоквартирных домов, нуждающихся в благоустройстве и подлежащих благоустройству</w:t>
      </w:r>
      <w:r w:rsidR="00D454D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7A146A">
        <w:rPr>
          <w:rFonts w:ascii="Times New Roman" w:eastAsia="Calibri" w:hAnsi="Times New Roman" w:cs="Times New Roman"/>
          <w:bCs/>
          <w:sz w:val="28"/>
          <w:szCs w:val="28"/>
        </w:rPr>
        <w:t>исходя из минимального перечня работ</w:t>
      </w:r>
    </w:p>
    <w:p w:rsidR="00AE3448" w:rsidRPr="007A146A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43"/>
        <w:gridCol w:w="7546"/>
      </w:tblGrid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площадки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дворовой территории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д.4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д.10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д.30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Малиновского, д.3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Малиновского, д.5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д.3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д.5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Зоотехнический, д.26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д.17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д.18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д.19</w:t>
            </w:r>
          </w:p>
        </w:tc>
      </w:tr>
      <w:tr w:rsidR="00085810" w:rsidRPr="00615717" w:rsidTr="000C549A">
        <w:trPr>
          <w:trHeight w:val="370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д.3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д.6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д.7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д.8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д.40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д.4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Городовиковск,1 микрорайон,  д.14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 1 микрорайон,  д.15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д.10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д.11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д.12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г. Городовиковск, 1 микрорайон, д.13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д.23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д.23а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д.25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д.137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д.137а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д.140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д.26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д.27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д.28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д.31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д.32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д.33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д.34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д.5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д.6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д.7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д.8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д.9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д.10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д.11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д.12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д.13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д.14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д.22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д.24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д.15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д.16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д.21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д.17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д.18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д.19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д.20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д.23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Западный, д.50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Западный, д.52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Маяковского, д.15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Маяковского, д.17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Ленина, д.34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Дзержинского, д.2а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Ленина, д.5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д.1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д.7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д.9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д.9а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д.10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д.11</w:t>
            </w:r>
          </w:p>
          <w:p w:rsidR="00085810" w:rsidRPr="00615717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д.11а</w:t>
            </w:r>
          </w:p>
          <w:p w:rsidR="00085810" w:rsidRPr="00615717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д.13</w:t>
            </w:r>
          </w:p>
          <w:p w:rsidR="00085810" w:rsidRPr="00615717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Городовиковск, ул. Горького, д.13а 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д.16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 пер. Зоотехнический, д.28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 пер. Зоотехнический, д.30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Зоотехнический, д.13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Зоотехнический, д.15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Зоотехнический, д.17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Зоотехнический, д.11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Городовиковск, ул.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Городовиковск, ул.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Городовиковск, ул.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tabs>
                <w:tab w:val="left" w:pos="118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д.2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д.3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810" w:rsidRPr="002810B9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810" w:rsidRPr="002810B9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д.6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810B9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810B9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д.8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д.12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д.14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2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д.17</w:t>
            </w:r>
          </w:p>
        </w:tc>
      </w:tr>
    </w:tbl>
    <w:p w:rsidR="00085810" w:rsidRPr="00FE177A" w:rsidRDefault="00085810" w:rsidP="00FE177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  <w:sectPr w:rsidR="00085810" w:rsidRPr="00FE177A" w:rsidSect="000C549A">
          <w:pgSz w:w="11906" w:h="16838"/>
          <w:pgMar w:top="1134" w:right="1416" w:bottom="1134" w:left="1701" w:header="709" w:footer="709" w:gutter="0"/>
          <w:cols w:space="708"/>
          <w:docGrid w:linePitch="360"/>
        </w:sectPr>
      </w:pPr>
    </w:p>
    <w:p w:rsidR="00591BB5" w:rsidRPr="00573944" w:rsidRDefault="00591BB5" w:rsidP="00FE177A">
      <w:pPr>
        <w:ind w:left="4944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91BB5" w:rsidRPr="00573944" w:rsidRDefault="00591BB5" w:rsidP="00FE177A">
      <w:pPr>
        <w:ind w:left="4944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91BB5" w:rsidRPr="00573944" w:rsidRDefault="00591BB5" w:rsidP="00FE177A">
      <w:pPr>
        <w:ind w:left="5664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«</w:t>
      </w:r>
      <w:r w:rsidR="002810B9" w:rsidRPr="002810B9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E3448">
        <w:rPr>
          <w:rFonts w:ascii="Times New Roman" w:eastAsia="Calibri" w:hAnsi="Times New Roman" w:cs="Times New Roman"/>
          <w:bCs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</w:t>
      </w:r>
      <w:r w:rsidR="00D454D2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AE3448">
        <w:rPr>
          <w:rFonts w:ascii="Times New Roman" w:eastAsia="Calibri" w:hAnsi="Times New Roman" w:cs="Times New Roman"/>
          <w:bCs/>
          <w:sz w:val="28"/>
          <w:szCs w:val="28"/>
        </w:rPr>
        <w:t>а счет средств указанных лиц в соответствии с заключенными соглашениями с Администрацией Городовиковского городского муниципального образования Республики Калмыкия</w:t>
      </w:r>
    </w:p>
    <w:p w:rsidR="00EC7DCE" w:rsidRDefault="00EC7DCE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40"/>
        <w:gridCol w:w="2970"/>
        <w:gridCol w:w="5954"/>
      </w:tblGrid>
      <w:tr w:rsidR="00CD0065" w:rsidRPr="00AE3044" w:rsidTr="00FE177A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CD0065" w:rsidRPr="00AE304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954" w:type="dxa"/>
          </w:tcPr>
          <w:p w:rsidR="00CD0065" w:rsidRPr="00AE304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</w:t>
            </w:r>
          </w:p>
        </w:tc>
      </w:tr>
      <w:tr w:rsidR="00CD0065" w:rsidRPr="00AE3044" w:rsidTr="00FE177A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CD0065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Магазины «Альянс»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Чурюмов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А.А.</w:t>
            </w:r>
          </w:p>
          <w:p w:rsidR="00FE177A" w:rsidRPr="00AE3044" w:rsidRDefault="00FE177A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пер.Кировский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3а,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29а</w:t>
            </w:r>
          </w:p>
        </w:tc>
      </w:tr>
      <w:tr w:rsidR="00CD0065" w:rsidRPr="00AE3044" w:rsidTr="00FE177A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CD0065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агазин «Автомир»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Аздоров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А.И.</w:t>
            </w:r>
          </w:p>
          <w:p w:rsidR="00FE177A" w:rsidRPr="00AE3044" w:rsidRDefault="00FE177A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ул.К.Маркса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84а</w:t>
            </w:r>
          </w:p>
        </w:tc>
      </w:tr>
      <w:tr w:rsidR="00CD0065" w:rsidRPr="00AE3044" w:rsidTr="00FE177A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CD0065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агазин «Универмаг»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FE177A" w:rsidRPr="00AE3044" w:rsidRDefault="00FE177A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954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96</w:t>
            </w:r>
          </w:p>
        </w:tc>
      </w:tr>
      <w:tr w:rsidR="00CD0065" w:rsidRPr="00AE3044" w:rsidTr="00FE177A">
        <w:tc>
          <w:tcPr>
            <w:tcW w:w="540" w:type="dxa"/>
          </w:tcPr>
          <w:p w:rsidR="00CD0065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CD0065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«БАШАНТА КООППРОДТОРГ»</w:t>
            </w:r>
          </w:p>
        </w:tc>
        <w:tc>
          <w:tcPr>
            <w:tcW w:w="5954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пер.Кооперативный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-от магазина «Магнит» до пересечения 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ул.Буденного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ул.Буденного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-от пересечения 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пер.Кооперативный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магазина «Ткани»</w:t>
            </w:r>
          </w:p>
        </w:tc>
      </w:tr>
    </w:tbl>
    <w:p w:rsidR="00CD0065" w:rsidRDefault="00CD0065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74F84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74F84" w:rsidRPr="00AE3448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448" w:rsidRPr="0053510A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E3448" w:rsidRPr="0053510A" w:rsidSect="000C54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4F" w:rsidRDefault="00706C4F" w:rsidP="00A642AB">
      <w:r>
        <w:separator/>
      </w:r>
    </w:p>
  </w:endnote>
  <w:endnote w:type="continuationSeparator" w:id="0">
    <w:p w:rsidR="00706C4F" w:rsidRDefault="00706C4F" w:rsidP="00A6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675" w:rsidRDefault="00A2667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675" w:rsidRDefault="00A2667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675" w:rsidRDefault="00A2667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4F" w:rsidRDefault="00706C4F" w:rsidP="00A642AB">
      <w:r>
        <w:separator/>
      </w:r>
    </w:p>
  </w:footnote>
  <w:footnote w:type="continuationSeparator" w:id="0">
    <w:p w:rsidR="00706C4F" w:rsidRDefault="00706C4F" w:rsidP="00A6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675" w:rsidRDefault="00A2667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675" w:rsidRDefault="00A2667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675" w:rsidRDefault="00A2667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B173F"/>
    <w:multiLevelType w:val="hybridMultilevel"/>
    <w:tmpl w:val="FBC6A6FC"/>
    <w:lvl w:ilvl="0" w:tplc="F212662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70152F81"/>
    <w:multiLevelType w:val="hybridMultilevel"/>
    <w:tmpl w:val="197E57F8"/>
    <w:lvl w:ilvl="0" w:tplc="67A45B6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00793"/>
    <w:rsid w:val="00022DD3"/>
    <w:rsid w:val="000236D5"/>
    <w:rsid w:val="00027BEB"/>
    <w:rsid w:val="000311CD"/>
    <w:rsid w:val="00033101"/>
    <w:rsid w:val="00034A9C"/>
    <w:rsid w:val="00037628"/>
    <w:rsid w:val="00040661"/>
    <w:rsid w:val="0005088E"/>
    <w:rsid w:val="000519F5"/>
    <w:rsid w:val="00054798"/>
    <w:rsid w:val="00054AD1"/>
    <w:rsid w:val="0006226E"/>
    <w:rsid w:val="0006248A"/>
    <w:rsid w:val="00073399"/>
    <w:rsid w:val="0007355B"/>
    <w:rsid w:val="00080110"/>
    <w:rsid w:val="00080B54"/>
    <w:rsid w:val="00085810"/>
    <w:rsid w:val="000A6233"/>
    <w:rsid w:val="000C549A"/>
    <w:rsid w:val="000D4CAF"/>
    <w:rsid w:val="000E08ED"/>
    <w:rsid w:val="000E23E2"/>
    <w:rsid w:val="000E5A63"/>
    <w:rsid w:val="000F0385"/>
    <w:rsid w:val="000F36F2"/>
    <w:rsid w:val="000F4A27"/>
    <w:rsid w:val="000F4CDD"/>
    <w:rsid w:val="00110365"/>
    <w:rsid w:val="00111F22"/>
    <w:rsid w:val="00115D78"/>
    <w:rsid w:val="001173CA"/>
    <w:rsid w:val="0012467E"/>
    <w:rsid w:val="00127950"/>
    <w:rsid w:val="00131DFD"/>
    <w:rsid w:val="00132563"/>
    <w:rsid w:val="00134116"/>
    <w:rsid w:val="001348B9"/>
    <w:rsid w:val="0015195C"/>
    <w:rsid w:val="001535D3"/>
    <w:rsid w:val="0015544D"/>
    <w:rsid w:val="00160CFF"/>
    <w:rsid w:val="00165B49"/>
    <w:rsid w:val="001B38B9"/>
    <w:rsid w:val="001D02FF"/>
    <w:rsid w:val="001D19C4"/>
    <w:rsid w:val="001D1AF0"/>
    <w:rsid w:val="001D4344"/>
    <w:rsid w:val="001D4BF6"/>
    <w:rsid w:val="001D5C3B"/>
    <w:rsid w:val="001D7400"/>
    <w:rsid w:val="001D765E"/>
    <w:rsid w:val="001E31F6"/>
    <w:rsid w:val="001F522E"/>
    <w:rsid w:val="002056E9"/>
    <w:rsid w:val="0021257A"/>
    <w:rsid w:val="002140AA"/>
    <w:rsid w:val="002141B9"/>
    <w:rsid w:val="00215A13"/>
    <w:rsid w:val="00222081"/>
    <w:rsid w:val="002223B4"/>
    <w:rsid w:val="002247E2"/>
    <w:rsid w:val="00231AB7"/>
    <w:rsid w:val="00244020"/>
    <w:rsid w:val="00244A9E"/>
    <w:rsid w:val="00245FE6"/>
    <w:rsid w:val="00250207"/>
    <w:rsid w:val="00250953"/>
    <w:rsid w:val="002561A0"/>
    <w:rsid w:val="00257C85"/>
    <w:rsid w:val="00264F55"/>
    <w:rsid w:val="002810B9"/>
    <w:rsid w:val="0028144F"/>
    <w:rsid w:val="002831BC"/>
    <w:rsid w:val="00286185"/>
    <w:rsid w:val="0029045E"/>
    <w:rsid w:val="002B4612"/>
    <w:rsid w:val="002B569C"/>
    <w:rsid w:val="002B7A99"/>
    <w:rsid w:val="002C1B8E"/>
    <w:rsid w:val="002C1BE0"/>
    <w:rsid w:val="002C4077"/>
    <w:rsid w:val="002D59AD"/>
    <w:rsid w:val="002D5C5D"/>
    <w:rsid w:val="002D5D68"/>
    <w:rsid w:val="002E0BDD"/>
    <w:rsid w:val="002E5774"/>
    <w:rsid w:val="003013EC"/>
    <w:rsid w:val="003027CA"/>
    <w:rsid w:val="00307EEA"/>
    <w:rsid w:val="00310B1A"/>
    <w:rsid w:val="0031353A"/>
    <w:rsid w:val="00315347"/>
    <w:rsid w:val="003237E5"/>
    <w:rsid w:val="0033758C"/>
    <w:rsid w:val="00337DFC"/>
    <w:rsid w:val="00346F39"/>
    <w:rsid w:val="00353E41"/>
    <w:rsid w:val="003568E1"/>
    <w:rsid w:val="00363655"/>
    <w:rsid w:val="00363C65"/>
    <w:rsid w:val="00364A23"/>
    <w:rsid w:val="003718A0"/>
    <w:rsid w:val="00372777"/>
    <w:rsid w:val="00373B47"/>
    <w:rsid w:val="00375A1C"/>
    <w:rsid w:val="00377FB9"/>
    <w:rsid w:val="003822C1"/>
    <w:rsid w:val="00390B6C"/>
    <w:rsid w:val="0039225F"/>
    <w:rsid w:val="00397B78"/>
    <w:rsid w:val="003A712B"/>
    <w:rsid w:val="003B4B6B"/>
    <w:rsid w:val="003B65FD"/>
    <w:rsid w:val="003B79EC"/>
    <w:rsid w:val="003C0CF0"/>
    <w:rsid w:val="003C452C"/>
    <w:rsid w:val="003C73ED"/>
    <w:rsid w:val="003D190B"/>
    <w:rsid w:val="003D1A46"/>
    <w:rsid w:val="003D390E"/>
    <w:rsid w:val="003D5EC2"/>
    <w:rsid w:val="003D62D8"/>
    <w:rsid w:val="003D6D3F"/>
    <w:rsid w:val="003D76E1"/>
    <w:rsid w:val="003E0F68"/>
    <w:rsid w:val="003E1C4E"/>
    <w:rsid w:val="003E4A05"/>
    <w:rsid w:val="003F52EC"/>
    <w:rsid w:val="003F66BC"/>
    <w:rsid w:val="004016EA"/>
    <w:rsid w:val="00414492"/>
    <w:rsid w:val="00414BA9"/>
    <w:rsid w:val="004202BB"/>
    <w:rsid w:val="00424CED"/>
    <w:rsid w:val="00430B89"/>
    <w:rsid w:val="00433831"/>
    <w:rsid w:val="0044626F"/>
    <w:rsid w:val="00453BEA"/>
    <w:rsid w:val="00461674"/>
    <w:rsid w:val="00464ACD"/>
    <w:rsid w:val="00467E1E"/>
    <w:rsid w:val="004711DE"/>
    <w:rsid w:val="00476ABE"/>
    <w:rsid w:val="00476AF8"/>
    <w:rsid w:val="004801B4"/>
    <w:rsid w:val="004819E8"/>
    <w:rsid w:val="00482565"/>
    <w:rsid w:val="00484DD0"/>
    <w:rsid w:val="0048727E"/>
    <w:rsid w:val="0049120A"/>
    <w:rsid w:val="004A2E2F"/>
    <w:rsid w:val="004A6259"/>
    <w:rsid w:val="004C0ED7"/>
    <w:rsid w:val="004E02BF"/>
    <w:rsid w:val="004E2A74"/>
    <w:rsid w:val="004E3970"/>
    <w:rsid w:val="004E7418"/>
    <w:rsid w:val="004F6190"/>
    <w:rsid w:val="00514EAD"/>
    <w:rsid w:val="00515733"/>
    <w:rsid w:val="0052462E"/>
    <w:rsid w:val="00531FB1"/>
    <w:rsid w:val="0053510A"/>
    <w:rsid w:val="00542498"/>
    <w:rsid w:val="00546D71"/>
    <w:rsid w:val="0055405C"/>
    <w:rsid w:val="0056494E"/>
    <w:rsid w:val="00564C6E"/>
    <w:rsid w:val="00573944"/>
    <w:rsid w:val="00573D0D"/>
    <w:rsid w:val="0057410E"/>
    <w:rsid w:val="00586F6C"/>
    <w:rsid w:val="00591084"/>
    <w:rsid w:val="00591BB5"/>
    <w:rsid w:val="005954BC"/>
    <w:rsid w:val="005966CE"/>
    <w:rsid w:val="005A22BD"/>
    <w:rsid w:val="005D2DBF"/>
    <w:rsid w:val="005D3B3C"/>
    <w:rsid w:val="005F1D6C"/>
    <w:rsid w:val="005F3AFC"/>
    <w:rsid w:val="005F4307"/>
    <w:rsid w:val="00622926"/>
    <w:rsid w:val="00627B4F"/>
    <w:rsid w:val="00637E4F"/>
    <w:rsid w:val="00647048"/>
    <w:rsid w:val="006634F5"/>
    <w:rsid w:val="00675B65"/>
    <w:rsid w:val="00680FB5"/>
    <w:rsid w:val="00692DD0"/>
    <w:rsid w:val="006A096D"/>
    <w:rsid w:val="006B00FA"/>
    <w:rsid w:val="006B0185"/>
    <w:rsid w:val="006B2041"/>
    <w:rsid w:val="006B3541"/>
    <w:rsid w:val="006B3547"/>
    <w:rsid w:val="006C18E0"/>
    <w:rsid w:val="006C559B"/>
    <w:rsid w:val="006D2540"/>
    <w:rsid w:val="006D2DCE"/>
    <w:rsid w:val="006D77A6"/>
    <w:rsid w:val="006E312F"/>
    <w:rsid w:val="006E3E5F"/>
    <w:rsid w:val="006F048A"/>
    <w:rsid w:val="00700078"/>
    <w:rsid w:val="00703EA2"/>
    <w:rsid w:val="00706C4F"/>
    <w:rsid w:val="00721C46"/>
    <w:rsid w:val="0073622E"/>
    <w:rsid w:val="00741461"/>
    <w:rsid w:val="00746606"/>
    <w:rsid w:val="007538CF"/>
    <w:rsid w:val="00753CBD"/>
    <w:rsid w:val="00760E4B"/>
    <w:rsid w:val="0076136E"/>
    <w:rsid w:val="00791F3F"/>
    <w:rsid w:val="007933C2"/>
    <w:rsid w:val="007957AB"/>
    <w:rsid w:val="007A616F"/>
    <w:rsid w:val="007A6E2B"/>
    <w:rsid w:val="007C3E7E"/>
    <w:rsid w:val="007D2A6C"/>
    <w:rsid w:val="007E2C72"/>
    <w:rsid w:val="007E6A12"/>
    <w:rsid w:val="007F228B"/>
    <w:rsid w:val="007F4253"/>
    <w:rsid w:val="0080015B"/>
    <w:rsid w:val="0081043D"/>
    <w:rsid w:val="00821548"/>
    <w:rsid w:val="00825867"/>
    <w:rsid w:val="00825A89"/>
    <w:rsid w:val="00827C33"/>
    <w:rsid w:val="0083397B"/>
    <w:rsid w:val="0083479C"/>
    <w:rsid w:val="008358FC"/>
    <w:rsid w:val="008404E0"/>
    <w:rsid w:val="00842859"/>
    <w:rsid w:val="008463AC"/>
    <w:rsid w:val="00851115"/>
    <w:rsid w:val="0085221F"/>
    <w:rsid w:val="00855716"/>
    <w:rsid w:val="008614C1"/>
    <w:rsid w:val="00867D2D"/>
    <w:rsid w:val="00872544"/>
    <w:rsid w:val="00873AF8"/>
    <w:rsid w:val="00875166"/>
    <w:rsid w:val="00881F33"/>
    <w:rsid w:val="00882FA8"/>
    <w:rsid w:val="00885CAB"/>
    <w:rsid w:val="008874F6"/>
    <w:rsid w:val="00893901"/>
    <w:rsid w:val="008A0299"/>
    <w:rsid w:val="008B388D"/>
    <w:rsid w:val="008B73D4"/>
    <w:rsid w:val="008C3D5D"/>
    <w:rsid w:val="008C6A29"/>
    <w:rsid w:val="008D1D31"/>
    <w:rsid w:val="008E43EB"/>
    <w:rsid w:val="008F3F50"/>
    <w:rsid w:val="008F5DC6"/>
    <w:rsid w:val="00903516"/>
    <w:rsid w:val="00904BA9"/>
    <w:rsid w:val="00912FC7"/>
    <w:rsid w:val="00926E71"/>
    <w:rsid w:val="00931BF2"/>
    <w:rsid w:val="00931EF0"/>
    <w:rsid w:val="009320E1"/>
    <w:rsid w:val="00933F31"/>
    <w:rsid w:val="00936C27"/>
    <w:rsid w:val="009409AC"/>
    <w:rsid w:val="00941A8E"/>
    <w:rsid w:val="00944B4C"/>
    <w:rsid w:val="009516D1"/>
    <w:rsid w:val="00964ABE"/>
    <w:rsid w:val="00990D35"/>
    <w:rsid w:val="00993109"/>
    <w:rsid w:val="00994904"/>
    <w:rsid w:val="009A2276"/>
    <w:rsid w:val="009A2BDF"/>
    <w:rsid w:val="009A3672"/>
    <w:rsid w:val="009C1013"/>
    <w:rsid w:val="009C1449"/>
    <w:rsid w:val="009C5BB7"/>
    <w:rsid w:val="009D7377"/>
    <w:rsid w:val="009E0011"/>
    <w:rsid w:val="009E1D7B"/>
    <w:rsid w:val="009F154A"/>
    <w:rsid w:val="00A02AE9"/>
    <w:rsid w:val="00A13024"/>
    <w:rsid w:val="00A25D4A"/>
    <w:rsid w:val="00A26675"/>
    <w:rsid w:val="00A302A8"/>
    <w:rsid w:val="00A32CAC"/>
    <w:rsid w:val="00A433BA"/>
    <w:rsid w:val="00A433CC"/>
    <w:rsid w:val="00A44006"/>
    <w:rsid w:val="00A44BB6"/>
    <w:rsid w:val="00A51871"/>
    <w:rsid w:val="00A56FC5"/>
    <w:rsid w:val="00A6224C"/>
    <w:rsid w:val="00A642AB"/>
    <w:rsid w:val="00A6577A"/>
    <w:rsid w:val="00A73A63"/>
    <w:rsid w:val="00A75E60"/>
    <w:rsid w:val="00A7616C"/>
    <w:rsid w:val="00A77881"/>
    <w:rsid w:val="00A85618"/>
    <w:rsid w:val="00A90816"/>
    <w:rsid w:val="00A914CE"/>
    <w:rsid w:val="00A93BC6"/>
    <w:rsid w:val="00A9690F"/>
    <w:rsid w:val="00AA4C78"/>
    <w:rsid w:val="00AC060D"/>
    <w:rsid w:val="00AD30FE"/>
    <w:rsid w:val="00AD6793"/>
    <w:rsid w:val="00AE1FBD"/>
    <w:rsid w:val="00AE3044"/>
    <w:rsid w:val="00AE3448"/>
    <w:rsid w:val="00AE7104"/>
    <w:rsid w:val="00AF3358"/>
    <w:rsid w:val="00AF6803"/>
    <w:rsid w:val="00B12CAA"/>
    <w:rsid w:val="00B167B0"/>
    <w:rsid w:val="00B20727"/>
    <w:rsid w:val="00B315E1"/>
    <w:rsid w:val="00B4354C"/>
    <w:rsid w:val="00B44935"/>
    <w:rsid w:val="00B5270E"/>
    <w:rsid w:val="00B53E59"/>
    <w:rsid w:val="00B54C5E"/>
    <w:rsid w:val="00B5524C"/>
    <w:rsid w:val="00B5767B"/>
    <w:rsid w:val="00B57A96"/>
    <w:rsid w:val="00B6755E"/>
    <w:rsid w:val="00B71CFC"/>
    <w:rsid w:val="00B737C2"/>
    <w:rsid w:val="00B741BC"/>
    <w:rsid w:val="00B8142D"/>
    <w:rsid w:val="00B8386E"/>
    <w:rsid w:val="00B869EC"/>
    <w:rsid w:val="00B91D85"/>
    <w:rsid w:val="00B93B41"/>
    <w:rsid w:val="00B93DA3"/>
    <w:rsid w:val="00B943F2"/>
    <w:rsid w:val="00B974AF"/>
    <w:rsid w:val="00BA0648"/>
    <w:rsid w:val="00BA2AF8"/>
    <w:rsid w:val="00BA541E"/>
    <w:rsid w:val="00BA6FB2"/>
    <w:rsid w:val="00BC4D58"/>
    <w:rsid w:val="00BD1F5A"/>
    <w:rsid w:val="00BE1384"/>
    <w:rsid w:val="00BE1589"/>
    <w:rsid w:val="00BE3D9C"/>
    <w:rsid w:val="00BF4EAB"/>
    <w:rsid w:val="00C1327C"/>
    <w:rsid w:val="00C173D4"/>
    <w:rsid w:val="00C22E33"/>
    <w:rsid w:val="00C2733B"/>
    <w:rsid w:val="00C328CD"/>
    <w:rsid w:val="00C37BC1"/>
    <w:rsid w:val="00C4094B"/>
    <w:rsid w:val="00C42273"/>
    <w:rsid w:val="00C66074"/>
    <w:rsid w:val="00C74C58"/>
    <w:rsid w:val="00C8010B"/>
    <w:rsid w:val="00C8083F"/>
    <w:rsid w:val="00C81A78"/>
    <w:rsid w:val="00C84D73"/>
    <w:rsid w:val="00C92798"/>
    <w:rsid w:val="00CA3DE8"/>
    <w:rsid w:val="00CB50EB"/>
    <w:rsid w:val="00CC23F6"/>
    <w:rsid w:val="00CD0065"/>
    <w:rsid w:val="00CE479C"/>
    <w:rsid w:val="00CE4F0E"/>
    <w:rsid w:val="00CF2C80"/>
    <w:rsid w:val="00CF436B"/>
    <w:rsid w:val="00CF6B78"/>
    <w:rsid w:val="00D002EF"/>
    <w:rsid w:val="00D04AD6"/>
    <w:rsid w:val="00D118D2"/>
    <w:rsid w:val="00D11C3C"/>
    <w:rsid w:val="00D12638"/>
    <w:rsid w:val="00D147D0"/>
    <w:rsid w:val="00D21280"/>
    <w:rsid w:val="00D33338"/>
    <w:rsid w:val="00D34EF8"/>
    <w:rsid w:val="00D454D2"/>
    <w:rsid w:val="00D53FAD"/>
    <w:rsid w:val="00D562AD"/>
    <w:rsid w:val="00D6381D"/>
    <w:rsid w:val="00D73AF7"/>
    <w:rsid w:val="00D747D3"/>
    <w:rsid w:val="00D80983"/>
    <w:rsid w:val="00D82443"/>
    <w:rsid w:val="00D925B2"/>
    <w:rsid w:val="00DA1730"/>
    <w:rsid w:val="00DB7978"/>
    <w:rsid w:val="00DC2B1C"/>
    <w:rsid w:val="00DC6646"/>
    <w:rsid w:val="00DD03D2"/>
    <w:rsid w:val="00DD226E"/>
    <w:rsid w:val="00DD5AC9"/>
    <w:rsid w:val="00DE30C7"/>
    <w:rsid w:val="00DE34AC"/>
    <w:rsid w:val="00DF21DB"/>
    <w:rsid w:val="00DF2CA6"/>
    <w:rsid w:val="00DF4C92"/>
    <w:rsid w:val="00E054F2"/>
    <w:rsid w:val="00E05BCB"/>
    <w:rsid w:val="00E13016"/>
    <w:rsid w:val="00E15743"/>
    <w:rsid w:val="00E177F7"/>
    <w:rsid w:val="00E2193A"/>
    <w:rsid w:val="00E240DA"/>
    <w:rsid w:val="00E25E50"/>
    <w:rsid w:val="00E349AC"/>
    <w:rsid w:val="00E34DD3"/>
    <w:rsid w:val="00E40713"/>
    <w:rsid w:val="00E409A7"/>
    <w:rsid w:val="00E427A7"/>
    <w:rsid w:val="00E52A88"/>
    <w:rsid w:val="00E613E7"/>
    <w:rsid w:val="00E70E6C"/>
    <w:rsid w:val="00E72C5A"/>
    <w:rsid w:val="00E75E2D"/>
    <w:rsid w:val="00E8381E"/>
    <w:rsid w:val="00E851A2"/>
    <w:rsid w:val="00E95FEA"/>
    <w:rsid w:val="00EA0873"/>
    <w:rsid w:val="00EA3BA7"/>
    <w:rsid w:val="00EA563A"/>
    <w:rsid w:val="00EA7515"/>
    <w:rsid w:val="00EB0EBA"/>
    <w:rsid w:val="00EB68AF"/>
    <w:rsid w:val="00EC6EF2"/>
    <w:rsid w:val="00EC7976"/>
    <w:rsid w:val="00EC7DCE"/>
    <w:rsid w:val="00ED0E8F"/>
    <w:rsid w:val="00EE1C01"/>
    <w:rsid w:val="00EF27B8"/>
    <w:rsid w:val="00F05329"/>
    <w:rsid w:val="00F1003D"/>
    <w:rsid w:val="00F12036"/>
    <w:rsid w:val="00F12D95"/>
    <w:rsid w:val="00F21988"/>
    <w:rsid w:val="00F2631C"/>
    <w:rsid w:val="00F44206"/>
    <w:rsid w:val="00F46F46"/>
    <w:rsid w:val="00F64015"/>
    <w:rsid w:val="00F70B72"/>
    <w:rsid w:val="00F74F84"/>
    <w:rsid w:val="00F76B35"/>
    <w:rsid w:val="00F803AE"/>
    <w:rsid w:val="00F827EB"/>
    <w:rsid w:val="00F82902"/>
    <w:rsid w:val="00F849C7"/>
    <w:rsid w:val="00F92429"/>
    <w:rsid w:val="00F932C8"/>
    <w:rsid w:val="00F935F8"/>
    <w:rsid w:val="00FA2446"/>
    <w:rsid w:val="00FA2CB7"/>
    <w:rsid w:val="00FA4D5A"/>
    <w:rsid w:val="00FA7BB7"/>
    <w:rsid w:val="00FB6615"/>
    <w:rsid w:val="00FC3B7F"/>
    <w:rsid w:val="00FE177A"/>
    <w:rsid w:val="00FE5B21"/>
    <w:rsid w:val="00FF10C2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EC7D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EC7DC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EC7DCE"/>
    <w:pPr>
      <w:autoSpaceDE/>
      <w:autoSpaceDN/>
      <w:adjustRightInd/>
      <w:spacing w:after="160"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EC7D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EC7DC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EC7DCE"/>
    <w:pPr>
      <w:autoSpaceDE/>
      <w:autoSpaceDN/>
      <w:adjustRightInd/>
      <w:spacing w:after="160"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gorodovikovsk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file:///C:\BOBBY\KALMGERB.P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46A8-38DF-4C6F-AB59-600771B8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24</Pages>
  <Words>5139</Words>
  <Characters>29295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spec2</cp:lastModifiedBy>
  <cp:revision>259</cp:revision>
  <cp:lastPrinted>2024-01-08T14:04:00Z</cp:lastPrinted>
  <dcterms:created xsi:type="dcterms:W3CDTF">2017-12-11T09:41:00Z</dcterms:created>
  <dcterms:modified xsi:type="dcterms:W3CDTF">2024-01-08T14:19:00Z</dcterms:modified>
</cp:coreProperties>
</file>