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DC733C" w:rsidRPr="00B249EE" w:rsidTr="00DC733C">
        <w:trPr>
          <w:trHeight w:val="1797"/>
        </w:trPr>
        <w:tc>
          <w:tcPr>
            <w:tcW w:w="4500" w:type="dxa"/>
          </w:tcPr>
          <w:p w:rsidR="00DC733C" w:rsidRPr="00B249EE" w:rsidRDefault="00DC733C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РАСПОРЯЖЕНИЕ</w:t>
            </w:r>
          </w:p>
          <w:p w:rsidR="00DC733C" w:rsidRPr="00B249EE" w:rsidRDefault="001318D1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C733C" w:rsidRPr="00B249E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</w:p>
          <w:p w:rsidR="00DC733C" w:rsidRPr="00B249EE" w:rsidRDefault="00DC733C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DC733C" w:rsidRPr="00B249EE" w:rsidRDefault="00DC733C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Республики Калмыкия</w:t>
            </w:r>
          </w:p>
          <w:p w:rsidR="00DC733C" w:rsidRPr="00B249EE" w:rsidRDefault="00DC733C" w:rsidP="00B249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620" w:type="dxa"/>
            <w:hideMark/>
          </w:tcPr>
          <w:p w:rsidR="00DC733C" w:rsidRPr="00B249EE" w:rsidRDefault="00DC733C" w:rsidP="00B249E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249EE">
              <w:rPr>
                <w:rFonts w:ascii="Times New Roman" w:hAnsi="Times New Roman" w:cs="Times New Roman"/>
                <w:b/>
                <w:noProof/>
                <w:sz w:val="3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F52864" wp14:editId="1A1B4718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2" name="Рисунок 2" descr="D: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DC733C" w:rsidRPr="00B249EE" w:rsidRDefault="00DC733C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Хальмг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Тан</w:t>
            </w:r>
            <w:proofErr w:type="spellEnd"/>
            <w:proofErr w:type="gramStart"/>
            <w:r w:rsidRPr="00B249E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</w:t>
            </w:r>
            <w:proofErr w:type="gram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чин</w:t>
            </w:r>
          </w:p>
          <w:p w:rsidR="00DC733C" w:rsidRPr="00B249EE" w:rsidRDefault="00DC733C" w:rsidP="00B24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Городовиковск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proofErr w:type="gram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proofErr w:type="gram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сна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C733C" w:rsidRPr="00B249EE" w:rsidRDefault="00DC733C" w:rsidP="00B249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администрацин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proofErr w:type="gram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рдэцин</w:t>
            </w:r>
            <w:proofErr w:type="spellEnd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B249EE">
              <w:rPr>
                <w:rFonts w:ascii="Times New Roman" w:hAnsi="Times New Roman" w:cs="Times New Roman"/>
                <w:sz w:val="28"/>
                <w:szCs w:val="28"/>
              </w:rPr>
              <w:t>заавр</w:t>
            </w:r>
            <w:proofErr w:type="spellEnd"/>
            <w:r w:rsidRPr="00B249EE">
              <w:rPr>
                <w:rFonts w:ascii="Times New Roman" w:hAnsi="Times New Roman" w:cs="Times New Roman"/>
                <w:sz w:val="32"/>
              </w:rPr>
              <w:t xml:space="preserve">  </w:t>
            </w:r>
          </w:p>
        </w:tc>
      </w:tr>
    </w:tbl>
    <w:p w:rsidR="00DC733C" w:rsidRPr="00B249EE" w:rsidRDefault="00DC733C" w:rsidP="00B249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33C" w:rsidRPr="00B249EE" w:rsidRDefault="00DC733C" w:rsidP="00B24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9EE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B249E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249E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B249EE">
        <w:rPr>
          <w:rFonts w:ascii="Times New Roman" w:hAnsi="Times New Roman" w:cs="Times New Roman"/>
          <w:sz w:val="24"/>
          <w:szCs w:val="24"/>
        </w:rPr>
        <w:t>ородовиковск</w:t>
      </w:r>
      <w:proofErr w:type="spellEnd"/>
      <w:r w:rsidRPr="00B249EE">
        <w:rPr>
          <w:rFonts w:ascii="Times New Roman" w:hAnsi="Times New Roman" w:cs="Times New Roman"/>
          <w:sz w:val="24"/>
          <w:szCs w:val="24"/>
        </w:rPr>
        <w:t>, пер. Комсомольский 3,</w:t>
      </w:r>
    </w:p>
    <w:p w:rsidR="00DC733C" w:rsidRPr="00B249EE" w:rsidRDefault="00DC733C" w:rsidP="00B249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9EE">
        <w:rPr>
          <w:rFonts w:ascii="Times New Roman" w:hAnsi="Times New Roman" w:cs="Times New Roman"/>
          <w:sz w:val="24"/>
          <w:szCs w:val="24"/>
        </w:rPr>
        <w:t xml:space="preserve">тел/факс (84731) 91-7-67, 91-8-67, </w:t>
      </w:r>
      <w:r w:rsidRPr="00B249E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49EE">
        <w:rPr>
          <w:rFonts w:ascii="Times New Roman" w:hAnsi="Times New Roman" w:cs="Times New Roman"/>
          <w:sz w:val="24"/>
          <w:szCs w:val="24"/>
        </w:rPr>
        <w:t>-</w:t>
      </w:r>
      <w:r w:rsidRPr="00B249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49EE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Pr="00B249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B249E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B249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249E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B249E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49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33C" w:rsidRPr="00B249EE" w:rsidRDefault="00DC733C" w:rsidP="00B249EE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8"/>
          <w:szCs w:val="20"/>
        </w:rPr>
      </w:pPr>
      <w:r w:rsidRPr="00B249EE">
        <w:rPr>
          <w:rFonts w:ascii="Times New Roman" w:hAnsi="Times New Roman" w:cs="Times New Roman"/>
          <w:sz w:val="28"/>
        </w:rPr>
        <w:t>----------------------------------------------------------------------------------------------------</w:t>
      </w:r>
    </w:p>
    <w:p w:rsidR="004C5E20" w:rsidRPr="006B643D" w:rsidRDefault="00DC733C" w:rsidP="004C5E20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43D">
        <w:rPr>
          <w:rFonts w:ascii="Times New Roman" w:hAnsi="Times New Roman" w:cs="Times New Roman"/>
          <w:sz w:val="28"/>
          <w:szCs w:val="28"/>
        </w:rPr>
        <w:t>«</w:t>
      </w:r>
      <w:r w:rsidR="00E8483D">
        <w:rPr>
          <w:rFonts w:ascii="Times New Roman" w:hAnsi="Times New Roman" w:cs="Times New Roman"/>
          <w:sz w:val="28"/>
          <w:szCs w:val="28"/>
        </w:rPr>
        <w:t>11</w:t>
      </w:r>
      <w:r w:rsidRPr="006B643D">
        <w:rPr>
          <w:rFonts w:ascii="Times New Roman" w:hAnsi="Times New Roman" w:cs="Times New Roman"/>
          <w:sz w:val="28"/>
          <w:szCs w:val="28"/>
        </w:rPr>
        <w:t>»</w:t>
      </w:r>
      <w:r w:rsidR="004C45FB" w:rsidRPr="006B643D">
        <w:rPr>
          <w:rFonts w:ascii="Times New Roman" w:hAnsi="Times New Roman" w:cs="Times New Roman"/>
          <w:sz w:val="28"/>
          <w:szCs w:val="28"/>
        </w:rPr>
        <w:t xml:space="preserve"> </w:t>
      </w:r>
      <w:r w:rsidR="00E8483D">
        <w:rPr>
          <w:rFonts w:ascii="Times New Roman" w:hAnsi="Times New Roman" w:cs="Times New Roman"/>
          <w:sz w:val="28"/>
          <w:szCs w:val="28"/>
        </w:rPr>
        <w:t>марта</w:t>
      </w:r>
      <w:r w:rsidR="004C45FB" w:rsidRPr="006B643D">
        <w:rPr>
          <w:rFonts w:ascii="Times New Roman" w:hAnsi="Times New Roman" w:cs="Times New Roman"/>
          <w:sz w:val="28"/>
          <w:szCs w:val="28"/>
        </w:rPr>
        <w:t xml:space="preserve"> </w:t>
      </w:r>
      <w:r w:rsidR="00DD575E">
        <w:rPr>
          <w:rFonts w:ascii="Times New Roman" w:hAnsi="Times New Roman" w:cs="Times New Roman"/>
          <w:sz w:val="28"/>
          <w:szCs w:val="28"/>
        </w:rPr>
        <w:t>202</w:t>
      </w:r>
      <w:r w:rsidR="00E8483D">
        <w:rPr>
          <w:rFonts w:ascii="Times New Roman" w:hAnsi="Times New Roman" w:cs="Times New Roman"/>
          <w:sz w:val="28"/>
          <w:szCs w:val="28"/>
        </w:rPr>
        <w:t>5</w:t>
      </w:r>
      <w:r w:rsidR="00CC0F35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1318D1" w:rsidRPr="006B64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B643D">
        <w:rPr>
          <w:rFonts w:ascii="Times New Roman" w:hAnsi="Times New Roman" w:cs="Times New Roman"/>
          <w:sz w:val="28"/>
          <w:szCs w:val="28"/>
        </w:rPr>
        <w:t xml:space="preserve">   </w:t>
      </w:r>
      <w:r w:rsidR="004C45FB" w:rsidRPr="006B643D">
        <w:rPr>
          <w:rFonts w:ascii="Times New Roman" w:hAnsi="Times New Roman" w:cs="Times New Roman"/>
          <w:sz w:val="28"/>
          <w:szCs w:val="28"/>
        </w:rPr>
        <w:t xml:space="preserve">  </w:t>
      </w:r>
      <w:r w:rsidRPr="006B643D">
        <w:rPr>
          <w:rFonts w:ascii="Times New Roman" w:hAnsi="Times New Roman" w:cs="Times New Roman"/>
          <w:sz w:val="28"/>
          <w:szCs w:val="28"/>
        </w:rPr>
        <w:t xml:space="preserve"> №</w:t>
      </w:r>
      <w:r w:rsidR="007F609E">
        <w:rPr>
          <w:rFonts w:ascii="Times New Roman" w:hAnsi="Times New Roman" w:cs="Times New Roman"/>
          <w:sz w:val="28"/>
          <w:szCs w:val="28"/>
        </w:rPr>
        <w:t xml:space="preserve"> 75</w:t>
      </w:r>
      <w:r w:rsidR="008B7209" w:rsidRPr="006B643D">
        <w:rPr>
          <w:rFonts w:ascii="Times New Roman" w:hAnsi="Times New Roman" w:cs="Times New Roman"/>
          <w:sz w:val="28"/>
          <w:szCs w:val="28"/>
        </w:rPr>
        <w:t>-р</w:t>
      </w:r>
      <w:r w:rsidRPr="006B64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B643D">
        <w:rPr>
          <w:rFonts w:ascii="Times New Roman" w:hAnsi="Times New Roman" w:cs="Times New Roman"/>
          <w:sz w:val="28"/>
          <w:szCs w:val="28"/>
        </w:rPr>
        <w:t xml:space="preserve">      </w:t>
      </w:r>
      <w:r w:rsidR="004C45FB" w:rsidRPr="006B643D">
        <w:rPr>
          <w:rFonts w:ascii="Times New Roman" w:hAnsi="Times New Roman" w:cs="Times New Roman"/>
          <w:sz w:val="28"/>
          <w:szCs w:val="28"/>
        </w:rPr>
        <w:t xml:space="preserve"> </w:t>
      </w:r>
      <w:r w:rsidR="00CC0F3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B643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B643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B643D">
        <w:rPr>
          <w:rFonts w:ascii="Times New Roman" w:hAnsi="Times New Roman" w:cs="Times New Roman"/>
          <w:sz w:val="28"/>
          <w:szCs w:val="28"/>
        </w:rPr>
        <w:t>ородовиковск</w:t>
      </w:r>
      <w:proofErr w:type="spellEnd"/>
      <w:r w:rsidRPr="006B643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C45FB" w:rsidRDefault="004C45FB" w:rsidP="004C5E20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5FB" w:rsidRDefault="004C45FB" w:rsidP="004C5E20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0F35" w:rsidRPr="00CC0F35" w:rsidRDefault="002021EB" w:rsidP="00CC0F3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8411F8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создании </w:t>
      </w:r>
      <w:r w:rsidR="00E848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</w:t>
      </w:r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рабочей группы </w:t>
      </w:r>
      <w:proofErr w:type="gramStart"/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</w:p>
    <w:p w:rsidR="00CC0F35" w:rsidRPr="00CC0F35" w:rsidRDefault="00E8483D" w:rsidP="00CC0F3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и п</w:t>
      </w:r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роведению онлайн голосования</w:t>
      </w:r>
    </w:p>
    <w:p w:rsidR="00CC0F35" w:rsidRPr="00CC0F35" w:rsidRDefault="00E8483D" w:rsidP="00CC0F3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отбору</w:t>
      </w:r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общественных территорий,</w:t>
      </w:r>
    </w:p>
    <w:p w:rsidR="00CC0F35" w:rsidRPr="00CC0F35" w:rsidRDefault="00E8483D" w:rsidP="00CC0F35">
      <w:pPr>
        <w:tabs>
          <w:tab w:val="center" w:pos="484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C0F35" w:rsidRPr="00CC0F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одлежащих благоустройству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году</w:t>
      </w:r>
    </w:p>
    <w:p w:rsidR="002021EB" w:rsidRDefault="002021EB" w:rsidP="008B1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5FB" w:rsidRDefault="002021EB" w:rsidP="008B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97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</w:t>
      </w:r>
      <w:r w:rsidR="00C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федерального проекта «Формирование комфортной городской среды» национального проекта «Жилье и городская среда» и </w:t>
      </w:r>
      <w:r w:rsidR="0030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проведению онлайн голосования на платформе обратной связи </w:t>
      </w:r>
      <w:r w:rsidR="00CC0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общественных территорий подлежащих благоустройству в 202</w:t>
      </w:r>
      <w:r w:rsidR="00E848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C0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305611" w:rsidRDefault="00305611" w:rsidP="008B1A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01A" w:rsidRDefault="00CC0F35" w:rsidP="008B1A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рабочую </w:t>
      </w:r>
      <w:r w:rsidR="0011101A" w:rsidRPr="0011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группу по выбору общественных территорий </w:t>
      </w:r>
      <w:r w:rsidRPr="001110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</w:t>
      </w:r>
      <w:r w:rsidR="0011101A" w:rsidRPr="00111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планируемых к благоустройству в 2026 году в рамках федерального проекта «Формирование комфортной городской среды» национального проекта «Жилье и городская среда» и по проведению онлайн голосования на муниципальном уровне на платформе обратной связи (далее-ПОС) и утвердить ее состав (далее-рабочая группа), согласно приложению 1.</w:t>
      </w:r>
      <w:proofErr w:type="gramEnd"/>
    </w:p>
    <w:p w:rsidR="00B171A7" w:rsidRDefault="00B171A7" w:rsidP="008B1A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рабочей группе согласно приложению 2.</w:t>
      </w:r>
    </w:p>
    <w:p w:rsidR="00B171A7" w:rsidRPr="0011101A" w:rsidRDefault="00B171A7" w:rsidP="008B1A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работу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</w:t>
      </w:r>
      <w:r w:rsidR="00EB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организацию и работу волонтерского штаба, за информационную компанию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</w:t>
      </w:r>
      <w:r w:rsidR="00E85A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по планированию</w:t>
      </w:r>
      <w:r w:rsidR="00EB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Городовиковского городского муниципального образования Республики Калмыкия.</w:t>
      </w:r>
    </w:p>
    <w:p w:rsidR="002B7226" w:rsidRPr="00B400A9" w:rsidRDefault="002B7226" w:rsidP="008B1A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после его официального опубликования (обнародования);</w:t>
      </w:r>
    </w:p>
    <w:p w:rsidR="002B7226" w:rsidRPr="00B400A9" w:rsidRDefault="002B7226" w:rsidP="008B1A8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0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49781E" w:rsidRPr="00A43BCE" w:rsidRDefault="0049781E" w:rsidP="002021EB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1B4873" w:rsidRPr="00E64891" w:rsidRDefault="002021EB" w:rsidP="002021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891">
        <w:rPr>
          <w:rFonts w:ascii="Times New Roman" w:hAnsi="Times New Roman"/>
          <w:sz w:val="28"/>
          <w:szCs w:val="28"/>
        </w:rPr>
        <w:t>Глава Г</w:t>
      </w:r>
      <w:r w:rsidR="004C45FB" w:rsidRPr="00E64891">
        <w:rPr>
          <w:rFonts w:ascii="Times New Roman" w:hAnsi="Times New Roman"/>
          <w:sz w:val="28"/>
          <w:szCs w:val="28"/>
        </w:rPr>
        <w:t>ородовиковского</w:t>
      </w:r>
    </w:p>
    <w:p w:rsidR="002021EB" w:rsidRPr="00E64891" w:rsidRDefault="001B4873" w:rsidP="002021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891">
        <w:rPr>
          <w:rFonts w:ascii="Times New Roman" w:hAnsi="Times New Roman"/>
          <w:sz w:val="28"/>
          <w:szCs w:val="28"/>
        </w:rPr>
        <w:t>ГМО РК</w:t>
      </w:r>
      <w:r w:rsidR="004C45FB" w:rsidRPr="00E6489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4C45FB" w:rsidRPr="00E64891">
        <w:rPr>
          <w:rFonts w:ascii="Times New Roman" w:hAnsi="Times New Roman"/>
          <w:sz w:val="28"/>
          <w:szCs w:val="28"/>
        </w:rPr>
        <w:t>ахлачи</w:t>
      </w:r>
      <w:proofErr w:type="spellEnd"/>
      <w:r w:rsidR="004C45FB" w:rsidRPr="00E64891">
        <w:rPr>
          <w:rFonts w:ascii="Times New Roman" w:hAnsi="Times New Roman"/>
          <w:sz w:val="28"/>
          <w:szCs w:val="28"/>
        </w:rPr>
        <w:t>)</w:t>
      </w:r>
      <w:r w:rsidR="00E112E6" w:rsidRPr="00E64891">
        <w:rPr>
          <w:rFonts w:ascii="Times New Roman" w:hAnsi="Times New Roman"/>
          <w:sz w:val="28"/>
          <w:szCs w:val="28"/>
        </w:rPr>
        <w:t xml:space="preserve">                </w:t>
      </w:r>
      <w:r w:rsidRPr="00E64891">
        <w:rPr>
          <w:rFonts w:ascii="Times New Roman" w:hAnsi="Times New Roman"/>
          <w:sz w:val="28"/>
          <w:szCs w:val="28"/>
        </w:rPr>
        <w:t xml:space="preserve">                   </w:t>
      </w:r>
      <w:r w:rsidR="00E112E6" w:rsidRPr="00E64891">
        <w:rPr>
          <w:rFonts w:ascii="Times New Roman" w:hAnsi="Times New Roman"/>
          <w:sz w:val="28"/>
          <w:szCs w:val="28"/>
        </w:rPr>
        <w:t xml:space="preserve">                      </w:t>
      </w:r>
      <w:r w:rsidR="0049781E" w:rsidRPr="00E64891">
        <w:rPr>
          <w:rFonts w:ascii="Times New Roman" w:hAnsi="Times New Roman"/>
          <w:sz w:val="28"/>
          <w:szCs w:val="28"/>
        </w:rPr>
        <w:t xml:space="preserve">    </w:t>
      </w:r>
      <w:r w:rsidR="00E112E6" w:rsidRPr="00E64891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49781E" w:rsidRPr="00E64891">
        <w:rPr>
          <w:rFonts w:ascii="Times New Roman" w:hAnsi="Times New Roman"/>
          <w:sz w:val="28"/>
          <w:szCs w:val="28"/>
        </w:rPr>
        <w:t>Окунов</w:t>
      </w:r>
      <w:proofErr w:type="spellEnd"/>
      <w:r w:rsidR="0049781E" w:rsidRPr="00E64891">
        <w:rPr>
          <w:rFonts w:ascii="Times New Roman" w:hAnsi="Times New Roman"/>
          <w:sz w:val="28"/>
          <w:szCs w:val="28"/>
        </w:rPr>
        <w:t xml:space="preserve"> А.А.</w:t>
      </w:r>
    </w:p>
    <w:p w:rsidR="00B249EE" w:rsidRPr="00E64891" w:rsidRDefault="002021EB" w:rsidP="00E112E6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E64891">
        <w:rPr>
          <w:rFonts w:ascii="Times New Roman" w:hAnsi="Times New Roman"/>
          <w:sz w:val="28"/>
          <w:szCs w:val="28"/>
        </w:rPr>
        <w:t xml:space="preserve"> </w:t>
      </w:r>
    </w:p>
    <w:p w:rsidR="004C5E20" w:rsidRPr="00E64891" w:rsidRDefault="004C5E20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C45FB" w:rsidRPr="00E64891" w:rsidRDefault="004C45FB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E1362" w:rsidRPr="00E64891" w:rsidRDefault="009E1362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B35E0" w:rsidRPr="00E64891" w:rsidRDefault="008B35E0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C45FB" w:rsidRPr="00E64891" w:rsidRDefault="004C45FB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21EB" w:rsidRPr="00E64891" w:rsidRDefault="002B7226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4891">
        <w:rPr>
          <w:rFonts w:ascii="Times New Roman" w:hAnsi="Times New Roman" w:cs="Times New Roman"/>
          <w:bCs/>
          <w:sz w:val="16"/>
          <w:szCs w:val="16"/>
        </w:rPr>
        <w:t xml:space="preserve">Исп. </w:t>
      </w:r>
      <w:proofErr w:type="spellStart"/>
      <w:r w:rsidR="001229DA" w:rsidRPr="00E64891">
        <w:rPr>
          <w:rFonts w:ascii="Times New Roman" w:hAnsi="Times New Roman" w:cs="Times New Roman"/>
          <w:bCs/>
          <w:sz w:val="16"/>
          <w:szCs w:val="16"/>
        </w:rPr>
        <w:t>Нимгирова</w:t>
      </w:r>
      <w:proofErr w:type="spellEnd"/>
      <w:r w:rsidR="001229DA" w:rsidRPr="00E64891">
        <w:rPr>
          <w:rFonts w:ascii="Times New Roman" w:hAnsi="Times New Roman" w:cs="Times New Roman"/>
          <w:bCs/>
          <w:sz w:val="16"/>
          <w:szCs w:val="16"/>
        </w:rPr>
        <w:t xml:space="preserve"> О.</w:t>
      </w:r>
      <w:bookmarkStart w:id="0" w:name="_GoBack"/>
      <w:bookmarkEnd w:id="0"/>
      <w:r w:rsidR="001229DA" w:rsidRPr="00E64891">
        <w:rPr>
          <w:rFonts w:ascii="Times New Roman" w:hAnsi="Times New Roman" w:cs="Times New Roman"/>
          <w:bCs/>
          <w:sz w:val="16"/>
          <w:szCs w:val="16"/>
        </w:rPr>
        <w:t>С.</w:t>
      </w:r>
    </w:p>
    <w:p w:rsidR="002021EB" w:rsidRPr="00E64891" w:rsidRDefault="002021EB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E64891">
        <w:rPr>
          <w:rFonts w:ascii="Times New Roman" w:hAnsi="Times New Roman" w:cs="Times New Roman"/>
          <w:bCs/>
          <w:sz w:val="16"/>
          <w:szCs w:val="16"/>
        </w:rPr>
        <w:t>8-(84731)9-18-67</w:t>
      </w:r>
    </w:p>
    <w:p w:rsidR="003D495D" w:rsidRDefault="003D495D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C0F35" w:rsidRPr="00E64891" w:rsidRDefault="002B7226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№1</w:t>
      </w:r>
    </w:p>
    <w:p w:rsidR="002B7226" w:rsidRPr="00E64891" w:rsidRDefault="001229DA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к</w:t>
      </w:r>
      <w:r w:rsidR="002B7226" w:rsidRPr="00E64891">
        <w:rPr>
          <w:rFonts w:ascii="Times New Roman" w:hAnsi="Times New Roman" w:cs="Times New Roman"/>
          <w:bCs/>
          <w:sz w:val="24"/>
          <w:szCs w:val="24"/>
        </w:rPr>
        <w:t xml:space="preserve"> распоряжению администрации Городовиковского </w:t>
      </w:r>
    </w:p>
    <w:p w:rsidR="002B7226" w:rsidRPr="00E64891" w:rsidRDefault="001229DA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г</w:t>
      </w:r>
      <w:r w:rsidR="002B7226" w:rsidRPr="00E64891">
        <w:rPr>
          <w:rFonts w:ascii="Times New Roman" w:hAnsi="Times New Roman" w:cs="Times New Roman"/>
          <w:bCs/>
          <w:sz w:val="24"/>
          <w:szCs w:val="24"/>
        </w:rPr>
        <w:t>ородского муниципального образования</w:t>
      </w:r>
    </w:p>
    <w:p w:rsidR="002B7226" w:rsidRPr="00E64891" w:rsidRDefault="002B7226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</w:p>
    <w:p w:rsidR="002B7226" w:rsidRPr="00E64891" w:rsidRDefault="001229DA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от 11</w:t>
      </w:r>
      <w:r w:rsidR="002B7226" w:rsidRPr="00E64891">
        <w:rPr>
          <w:rFonts w:ascii="Times New Roman" w:hAnsi="Times New Roman" w:cs="Times New Roman"/>
          <w:bCs/>
          <w:sz w:val="24"/>
          <w:szCs w:val="24"/>
        </w:rPr>
        <w:t>.0</w:t>
      </w:r>
      <w:r w:rsidRPr="00E64891">
        <w:rPr>
          <w:rFonts w:ascii="Times New Roman" w:hAnsi="Times New Roman" w:cs="Times New Roman"/>
          <w:bCs/>
          <w:sz w:val="24"/>
          <w:szCs w:val="24"/>
        </w:rPr>
        <w:t>3</w:t>
      </w:r>
      <w:r w:rsidR="002B7226" w:rsidRPr="00E64891">
        <w:rPr>
          <w:rFonts w:ascii="Times New Roman" w:hAnsi="Times New Roman" w:cs="Times New Roman"/>
          <w:bCs/>
          <w:sz w:val="24"/>
          <w:szCs w:val="24"/>
        </w:rPr>
        <w:t>.202</w:t>
      </w:r>
      <w:r w:rsidRPr="00E64891">
        <w:rPr>
          <w:rFonts w:ascii="Times New Roman" w:hAnsi="Times New Roman" w:cs="Times New Roman"/>
          <w:bCs/>
          <w:sz w:val="24"/>
          <w:szCs w:val="24"/>
        </w:rPr>
        <w:t>5г. №</w:t>
      </w:r>
      <w:r w:rsidR="007F609E" w:rsidRPr="00E64891">
        <w:rPr>
          <w:rFonts w:ascii="Times New Roman" w:hAnsi="Times New Roman" w:cs="Times New Roman"/>
          <w:bCs/>
          <w:sz w:val="24"/>
          <w:szCs w:val="24"/>
        </w:rPr>
        <w:t xml:space="preserve"> 75</w:t>
      </w:r>
      <w:r w:rsidR="002B7226" w:rsidRPr="00E64891">
        <w:rPr>
          <w:rFonts w:ascii="Times New Roman" w:hAnsi="Times New Roman" w:cs="Times New Roman"/>
          <w:bCs/>
          <w:sz w:val="24"/>
          <w:szCs w:val="24"/>
        </w:rPr>
        <w:t>-р</w:t>
      </w:r>
    </w:p>
    <w:p w:rsidR="002B7226" w:rsidRPr="00A43BCE" w:rsidRDefault="002B7226" w:rsidP="002B722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CC0F35" w:rsidRPr="00A43BCE" w:rsidRDefault="00CC0F35" w:rsidP="002B7226">
      <w:pPr>
        <w:tabs>
          <w:tab w:val="left" w:pos="802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CC0F35" w:rsidRPr="00A43BCE" w:rsidRDefault="00CC0F35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CC0F35" w:rsidRPr="004232E9" w:rsidRDefault="002B7226" w:rsidP="002B72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Состав рабочей группы </w:t>
      </w:r>
      <w:r w:rsidR="004232E9"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по выбору общественных территорий </w:t>
      </w:r>
      <w:r w:rsidRPr="004232E9">
        <w:rPr>
          <w:rFonts w:ascii="Times New Roman" w:hAnsi="Times New Roman" w:cs="Times New Roman"/>
          <w:b/>
          <w:bCs/>
          <w:sz w:val="26"/>
          <w:szCs w:val="26"/>
        </w:rPr>
        <w:t>Городовиковского ГМО РК</w:t>
      </w:r>
      <w:r w:rsidR="004232E9" w:rsidRPr="004232E9">
        <w:rPr>
          <w:rFonts w:ascii="Times New Roman" w:hAnsi="Times New Roman" w:cs="Times New Roman"/>
          <w:b/>
          <w:bCs/>
          <w:sz w:val="26"/>
          <w:szCs w:val="26"/>
        </w:rPr>
        <w:t>, планируемых к благоустройству в 2026 году в рамках федерального проекта «Формирование комфортной городской среды» национального проекта «Жилье и городская среда»</w:t>
      </w:r>
      <w:r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232E9"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и </w:t>
      </w:r>
      <w:r w:rsidRPr="004232E9">
        <w:rPr>
          <w:rFonts w:ascii="Times New Roman" w:hAnsi="Times New Roman" w:cs="Times New Roman"/>
          <w:b/>
          <w:bCs/>
          <w:sz w:val="26"/>
          <w:szCs w:val="26"/>
        </w:rPr>
        <w:t>по проведению онлайн</w:t>
      </w:r>
    </w:p>
    <w:p w:rsidR="002B7226" w:rsidRPr="004232E9" w:rsidRDefault="002B7226" w:rsidP="002B72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голосования </w:t>
      </w:r>
      <w:r w:rsidR="004232E9" w:rsidRPr="004232E9">
        <w:rPr>
          <w:rFonts w:ascii="Times New Roman" w:hAnsi="Times New Roman" w:cs="Times New Roman"/>
          <w:b/>
          <w:bCs/>
          <w:sz w:val="26"/>
          <w:szCs w:val="26"/>
        </w:rPr>
        <w:t>на муниципальном уровне на платформе обратной связи.</w:t>
      </w:r>
    </w:p>
    <w:p w:rsidR="002B7226" w:rsidRPr="00A43BCE" w:rsidRDefault="002B7226" w:rsidP="002B722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CC0F35" w:rsidRPr="00A43BCE" w:rsidRDefault="00CC0F35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E22D22" w:rsidRPr="00A43BCE" w:rsidRDefault="00E22D22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C3C"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 w:rsidRPr="00AC7C3C">
        <w:rPr>
          <w:rFonts w:ascii="Times New Roman" w:hAnsi="Times New Roman" w:cs="Times New Roman"/>
          <w:b/>
          <w:sz w:val="24"/>
          <w:szCs w:val="24"/>
        </w:rPr>
        <w:t xml:space="preserve"> А.А.                                                       – </w:t>
      </w:r>
      <w:r w:rsidRPr="00AC7C3C">
        <w:rPr>
          <w:rFonts w:ascii="Times New Roman" w:hAnsi="Times New Roman" w:cs="Times New Roman"/>
          <w:sz w:val="24"/>
          <w:szCs w:val="24"/>
        </w:rPr>
        <w:t xml:space="preserve">Глава Городовиковского </w:t>
      </w:r>
      <w:proofErr w:type="gramStart"/>
      <w:r w:rsidRPr="00AC7C3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</w:t>
      </w:r>
    </w:p>
    <w:p w:rsidR="00450A12" w:rsidRPr="00AC7C3C" w:rsidRDefault="00450A12" w:rsidP="00450A12">
      <w:pPr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председатель рабочей группы;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b/>
          <w:sz w:val="24"/>
          <w:szCs w:val="24"/>
        </w:rPr>
        <w:t>Шарапов А.П.</w:t>
      </w: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– Заместитель Главы Администрации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Городовиковского городского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заместитель председателя рабочей груп</w:t>
      </w:r>
      <w:r w:rsidR="008B1A83" w:rsidRPr="00AC7C3C">
        <w:rPr>
          <w:rFonts w:ascii="Times New Roman" w:hAnsi="Times New Roman" w:cs="Times New Roman"/>
          <w:sz w:val="24"/>
          <w:szCs w:val="24"/>
        </w:rPr>
        <w:t>п</w:t>
      </w:r>
      <w:r w:rsidRPr="00AC7C3C">
        <w:rPr>
          <w:rFonts w:ascii="Times New Roman" w:hAnsi="Times New Roman" w:cs="Times New Roman"/>
          <w:sz w:val="24"/>
          <w:szCs w:val="24"/>
        </w:rPr>
        <w:t>ы;</w:t>
      </w:r>
    </w:p>
    <w:p w:rsidR="00450A12" w:rsidRPr="00AC7C3C" w:rsidRDefault="00524B2C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7C3C">
        <w:rPr>
          <w:rFonts w:ascii="Times New Roman" w:hAnsi="Times New Roman" w:cs="Times New Roman"/>
          <w:b/>
          <w:sz w:val="24"/>
          <w:szCs w:val="24"/>
        </w:rPr>
        <w:t>Нимгирова</w:t>
      </w:r>
      <w:proofErr w:type="spellEnd"/>
      <w:r w:rsidRPr="00AC7C3C">
        <w:rPr>
          <w:rFonts w:ascii="Times New Roman" w:hAnsi="Times New Roman" w:cs="Times New Roman"/>
          <w:b/>
          <w:sz w:val="24"/>
          <w:szCs w:val="24"/>
        </w:rPr>
        <w:t xml:space="preserve"> О.С</w:t>
      </w:r>
      <w:r w:rsidRPr="00AC7C3C">
        <w:rPr>
          <w:rFonts w:ascii="Times New Roman" w:hAnsi="Times New Roman" w:cs="Times New Roman"/>
          <w:sz w:val="24"/>
          <w:szCs w:val="24"/>
        </w:rPr>
        <w:t>.</w:t>
      </w:r>
      <w:r w:rsidR="00450A12" w:rsidRPr="00AC7C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 </w:t>
      </w:r>
      <w:r w:rsidR="00450A12" w:rsidRPr="00AC7C3C">
        <w:rPr>
          <w:rFonts w:ascii="Times New Roman" w:hAnsi="Times New Roman" w:cs="Times New Roman"/>
          <w:sz w:val="24"/>
          <w:szCs w:val="24"/>
        </w:rPr>
        <w:t xml:space="preserve">              – Техник по планированию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Городовиковского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1B7E5B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образования РК,</w:t>
      </w:r>
      <w:r w:rsidR="001B7E5B" w:rsidRPr="00AC7C3C">
        <w:rPr>
          <w:rFonts w:ascii="Times New Roman" w:hAnsi="Times New Roman" w:cs="Times New Roman"/>
          <w:sz w:val="24"/>
          <w:szCs w:val="24"/>
        </w:rPr>
        <w:t xml:space="preserve"> </w:t>
      </w:r>
      <w:r w:rsidRPr="00AC7C3C">
        <w:rPr>
          <w:rFonts w:ascii="Times New Roman" w:hAnsi="Times New Roman" w:cs="Times New Roman"/>
          <w:sz w:val="24"/>
          <w:szCs w:val="24"/>
        </w:rPr>
        <w:t xml:space="preserve">секретарь </w:t>
      </w:r>
      <w:proofErr w:type="gramStart"/>
      <w:r w:rsidRPr="00AC7C3C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EF1" w:rsidRDefault="001B7E5B" w:rsidP="007F7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50A12" w:rsidRPr="00AC7C3C">
        <w:rPr>
          <w:rFonts w:ascii="Times New Roman" w:hAnsi="Times New Roman" w:cs="Times New Roman"/>
          <w:sz w:val="24"/>
          <w:szCs w:val="24"/>
        </w:rPr>
        <w:t>группы;</w:t>
      </w:r>
    </w:p>
    <w:p w:rsidR="007F7EF1" w:rsidRPr="00AC7C3C" w:rsidRDefault="007F7EF1" w:rsidP="007F7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F7EF1">
        <w:rPr>
          <w:rFonts w:ascii="Times New Roman" w:hAnsi="Times New Roman" w:cs="Times New Roman"/>
          <w:b/>
          <w:sz w:val="24"/>
          <w:szCs w:val="24"/>
        </w:rPr>
        <w:t>Худоконенко</w:t>
      </w:r>
      <w:proofErr w:type="spellEnd"/>
      <w:r w:rsidRPr="007F7EF1">
        <w:rPr>
          <w:rFonts w:ascii="Times New Roman" w:hAnsi="Times New Roman" w:cs="Times New Roman"/>
          <w:b/>
          <w:sz w:val="24"/>
          <w:szCs w:val="24"/>
        </w:rPr>
        <w:t xml:space="preserve"> А.Ю.</w:t>
      </w: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– </w:t>
      </w:r>
      <w:r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7F7EF1" w:rsidRPr="00AC7C3C" w:rsidRDefault="007F7EF1" w:rsidP="007F7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Городовиковского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7F7EF1" w:rsidRPr="00AC7C3C" w:rsidRDefault="007F7EF1" w:rsidP="007F7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РК</w:t>
      </w:r>
    </w:p>
    <w:p w:rsidR="007F7EF1" w:rsidRPr="00AC7C3C" w:rsidRDefault="007F7EF1" w:rsidP="007F7E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</w:t>
      </w:r>
      <w:r w:rsidRPr="00AC7C3C">
        <w:rPr>
          <w:rFonts w:ascii="Times New Roman" w:hAnsi="Times New Roman" w:cs="Times New Roman"/>
          <w:sz w:val="24"/>
          <w:szCs w:val="24"/>
        </w:rPr>
        <w:t xml:space="preserve"> рабочей</w:t>
      </w:r>
      <w:r>
        <w:rPr>
          <w:rFonts w:ascii="Times New Roman" w:hAnsi="Times New Roman" w:cs="Times New Roman"/>
          <w:sz w:val="24"/>
          <w:szCs w:val="24"/>
        </w:rPr>
        <w:t xml:space="preserve"> группы;</w:t>
      </w:r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7C3C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AC7C3C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Городовиковского городского </w:t>
      </w:r>
    </w:p>
    <w:p w:rsidR="001B7E5B" w:rsidRPr="00AC7C3C" w:rsidRDefault="00450A12" w:rsidP="008B1A83">
      <w:pPr>
        <w:tabs>
          <w:tab w:val="left" w:pos="8647"/>
          <w:tab w:val="left" w:pos="8789"/>
        </w:tabs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24B2C" w:rsidRPr="00AC7C3C">
        <w:rPr>
          <w:rFonts w:ascii="Times New Roman" w:hAnsi="Times New Roman" w:cs="Times New Roman"/>
          <w:sz w:val="24"/>
          <w:szCs w:val="24"/>
        </w:rPr>
        <w:t xml:space="preserve">       </w:t>
      </w:r>
      <w:r w:rsidR="001B7E5B" w:rsidRPr="00AC7C3C">
        <w:rPr>
          <w:rFonts w:ascii="Times New Roman" w:hAnsi="Times New Roman" w:cs="Times New Roman"/>
          <w:sz w:val="24"/>
          <w:szCs w:val="24"/>
        </w:rPr>
        <w:t xml:space="preserve"> </w:t>
      </w:r>
      <w:r w:rsidRPr="00AC7C3C">
        <w:rPr>
          <w:rFonts w:ascii="Times New Roman" w:hAnsi="Times New Roman" w:cs="Times New Roman"/>
          <w:sz w:val="24"/>
          <w:szCs w:val="24"/>
        </w:rPr>
        <w:t>муниципального образования РК</w:t>
      </w:r>
      <w:r w:rsidR="00524B2C" w:rsidRPr="00AC7C3C">
        <w:rPr>
          <w:rFonts w:ascii="Times New Roman" w:hAnsi="Times New Roman" w:cs="Times New Roman"/>
          <w:sz w:val="24"/>
          <w:szCs w:val="24"/>
        </w:rPr>
        <w:t>, член</w:t>
      </w:r>
    </w:p>
    <w:p w:rsidR="00450A12" w:rsidRPr="00AC7C3C" w:rsidRDefault="001B7E5B" w:rsidP="001B7E5B">
      <w:pPr>
        <w:tabs>
          <w:tab w:val="left" w:pos="8647"/>
          <w:tab w:val="left" w:pos="8789"/>
        </w:tabs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524B2C" w:rsidRP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AC7C3C">
        <w:rPr>
          <w:rFonts w:ascii="Times New Roman" w:hAnsi="Times New Roman" w:cs="Times New Roman"/>
          <w:sz w:val="24"/>
          <w:szCs w:val="24"/>
        </w:rPr>
        <w:t>рабочей группы</w:t>
      </w:r>
      <w:r w:rsidR="00450A12" w:rsidRPr="00AC7C3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7C3C"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 w:rsidRPr="00AC7C3C">
        <w:rPr>
          <w:rFonts w:ascii="Times New Roman" w:hAnsi="Times New Roman" w:cs="Times New Roman"/>
          <w:b/>
          <w:sz w:val="24"/>
          <w:szCs w:val="24"/>
        </w:rPr>
        <w:t xml:space="preserve"> В.Г.      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– Архитектор Администрации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F7EF1">
        <w:rPr>
          <w:rFonts w:ascii="Times New Roman" w:hAnsi="Times New Roman" w:cs="Times New Roman"/>
          <w:sz w:val="24"/>
          <w:szCs w:val="24"/>
        </w:rPr>
        <w:t xml:space="preserve">  </w:t>
      </w:r>
      <w:r w:rsidRPr="00AC7C3C">
        <w:rPr>
          <w:rFonts w:ascii="Times New Roman" w:hAnsi="Times New Roman" w:cs="Times New Roman"/>
          <w:sz w:val="24"/>
          <w:szCs w:val="24"/>
        </w:rPr>
        <w:t xml:space="preserve">Городовиковского </w:t>
      </w:r>
      <w:r w:rsidR="001B7E5B" w:rsidRPr="00AC7C3C">
        <w:rPr>
          <w:rFonts w:ascii="Times New Roman" w:hAnsi="Times New Roman" w:cs="Times New Roman"/>
          <w:sz w:val="24"/>
          <w:szCs w:val="24"/>
        </w:rPr>
        <w:t>районного</w:t>
      </w:r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7F7EF1">
        <w:rPr>
          <w:rFonts w:ascii="Times New Roman" w:hAnsi="Times New Roman" w:cs="Times New Roman"/>
          <w:sz w:val="24"/>
          <w:szCs w:val="24"/>
        </w:rPr>
        <w:t xml:space="preserve">  </w:t>
      </w:r>
      <w:r w:rsidRPr="00AC7C3C">
        <w:rPr>
          <w:rFonts w:ascii="Times New Roman" w:hAnsi="Times New Roman" w:cs="Times New Roman"/>
          <w:sz w:val="24"/>
          <w:szCs w:val="24"/>
        </w:rPr>
        <w:t>муниципального образования РК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F7EF1">
        <w:rPr>
          <w:rFonts w:ascii="Times New Roman" w:hAnsi="Times New Roman" w:cs="Times New Roman"/>
          <w:sz w:val="24"/>
          <w:szCs w:val="24"/>
        </w:rPr>
        <w:t xml:space="preserve">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  <w:r w:rsidR="008B1A83" w:rsidRPr="00AC7C3C">
        <w:rPr>
          <w:rFonts w:ascii="Times New Roman" w:hAnsi="Times New Roman" w:cs="Times New Roman"/>
          <w:sz w:val="24"/>
          <w:szCs w:val="24"/>
        </w:rPr>
        <w:t>член рабочей группы</w:t>
      </w:r>
      <w:r w:rsidR="001B7E5B" w:rsidRPr="00AC7C3C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7C3C">
        <w:rPr>
          <w:rFonts w:ascii="Times New Roman" w:hAnsi="Times New Roman" w:cs="Times New Roman"/>
          <w:b/>
          <w:sz w:val="24"/>
          <w:szCs w:val="24"/>
        </w:rPr>
        <w:t>Балюгинов</w:t>
      </w:r>
      <w:proofErr w:type="spellEnd"/>
      <w:r w:rsidRPr="00AC7C3C">
        <w:rPr>
          <w:rFonts w:ascii="Times New Roman" w:hAnsi="Times New Roman" w:cs="Times New Roman"/>
          <w:b/>
          <w:sz w:val="24"/>
          <w:szCs w:val="24"/>
        </w:rPr>
        <w:t xml:space="preserve"> С.А.</w:t>
      </w: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F7EF1">
        <w:rPr>
          <w:rFonts w:ascii="Times New Roman" w:hAnsi="Times New Roman" w:cs="Times New Roman"/>
          <w:sz w:val="24"/>
          <w:szCs w:val="24"/>
        </w:rPr>
        <w:t xml:space="preserve">  </w:t>
      </w:r>
      <w:r w:rsidRPr="00AC7C3C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gramStart"/>
      <w:r w:rsidRPr="00AC7C3C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A12" w:rsidRPr="00AC7C3C" w:rsidRDefault="00450A12" w:rsidP="00450A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F7EF1">
        <w:rPr>
          <w:rFonts w:ascii="Times New Roman" w:hAnsi="Times New Roman" w:cs="Times New Roman"/>
          <w:sz w:val="24"/>
          <w:szCs w:val="24"/>
        </w:rPr>
        <w:t xml:space="preserve">   </w:t>
      </w:r>
      <w:r w:rsidRPr="00AC7C3C">
        <w:rPr>
          <w:rFonts w:ascii="Times New Roman" w:hAnsi="Times New Roman" w:cs="Times New Roman"/>
          <w:sz w:val="24"/>
          <w:szCs w:val="24"/>
        </w:rPr>
        <w:t xml:space="preserve">организации «Боевое братство» </w:t>
      </w:r>
      <w:proofErr w:type="gramStart"/>
      <w:r w:rsidRPr="00AC7C3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C7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E5B" w:rsidRPr="00AC7C3C" w:rsidRDefault="00450A12" w:rsidP="008B1A83">
      <w:pPr>
        <w:spacing w:after="0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C7C3C">
        <w:rPr>
          <w:rFonts w:ascii="Times New Roman" w:hAnsi="Times New Roman" w:cs="Times New Roman"/>
          <w:sz w:val="24"/>
          <w:szCs w:val="24"/>
        </w:rPr>
        <w:t>Городовиковскому</w:t>
      </w:r>
      <w:proofErr w:type="spellEnd"/>
      <w:r w:rsidRPr="00AC7C3C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8B1A83" w:rsidRPr="00AC7C3C">
        <w:rPr>
          <w:rFonts w:ascii="Times New Roman" w:hAnsi="Times New Roman" w:cs="Times New Roman"/>
          <w:sz w:val="24"/>
          <w:szCs w:val="24"/>
        </w:rPr>
        <w:t xml:space="preserve">, член </w:t>
      </w:r>
      <w:proofErr w:type="gramStart"/>
      <w:r w:rsidR="008B1A83" w:rsidRPr="00AC7C3C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</w:p>
    <w:p w:rsidR="00450A12" w:rsidRPr="00A90055" w:rsidRDefault="001B7E5B" w:rsidP="00923D52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AC7C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B1A83" w:rsidRPr="00AC7C3C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450A12" w:rsidRPr="00AC7C3C"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2228DD" w:rsidRDefault="002228DD" w:rsidP="00E22D2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8DD" w:rsidRPr="006E76DB" w:rsidRDefault="002228DD" w:rsidP="006E76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76DB" w:rsidRDefault="006E76DB" w:rsidP="006E76D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7DE" w:rsidRPr="009B16CF" w:rsidRDefault="008817DE" w:rsidP="008817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95D" w:rsidRPr="00E64891" w:rsidRDefault="003D495D" w:rsidP="003D49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№2</w:t>
      </w:r>
    </w:p>
    <w:p w:rsidR="003D495D" w:rsidRPr="00E64891" w:rsidRDefault="003D495D" w:rsidP="003D49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 xml:space="preserve">к распоряжению администрации Городовиковского </w:t>
      </w:r>
    </w:p>
    <w:p w:rsidR="003D495D" w:rsidRPr="00E64891" w:rsidRDefault="003D495D" w:rsidP="003D49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городского муниципального образования</w:t>
      </w:r>
    </w:p>
    <w:p w:rsidR="003D495D" w:rsidRPr="00E64891" w:rsidRDefault="003D495D" w:rsidP="003D49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Республики Калмыкия</w:t>
      </w:r>
    </w:p>
    <w:p w:rsidR="003D495D" w:rsidRPr="00E64891" w:rsidRDefault="003D495D" w:rsidP="003D495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4891">
        <w:rPr>
          <w:rFonts w:ascii="Times New Roman" w:hAnsi="Times New Roman" w:cs="Times New Roman"/>
          <w:bCs/>
          <w:sz w:val="24"/>
          <w:szCs w:val="24"/>
        </w:rPr>
        <w:t>от 11.03.2025г. № 75-р</w:t>
      </w:r>
    </w:p>
    <w:p w:rsidR="00DD0428" w:rsidRDefault="00DD0428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0428" w:rsidRDefault="00DD0428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D0428" w:rsidRDefault="00DD0428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95D" w:rsidRDefault="003D495D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3D495D" w:rsidRPr="004232E9" w:rsidRDefault="003D495D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proofErr w:type="gramEnd"/>
      <w:r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gramStart"/>
      <w:r w:rsidRPr="004232E9">
        <w:rPr>
          <w:rFonts w:ascii="Times New Roman" w:hAnsi="Times New Roman" w:cs="Times New Roman"/>
          <w:b/>
          <w:bCs/>
          <w:sz w:val="26"/>
          <w:szCs w:val="26"/>
        </w:rPr>
        <w:t>рабочей</w:t>
      </w:r>
      <w:proofErr w:type="gramEnd"/>
      <w:r w:rsidRPr="004232E9">
        <w:rPr>
          <w:rFonts w:ascii="Times New Roman" w:hAnsi="Times New Roman" w:cs="Times New Roman"/>
          <w:b/>
          <w:bCs/>
          <w:sz w:val="26"/>
          <w:szCs w:val="26"/>
        </w:rPr>
        <w:t xml:space="preserve"> группы по выбору общественных территорий Городовиковского ГМО РК, планируемых к благоустройству в 2026 году в рамках федерального проекта «Формирование комфортной городской среды» национального проекта «Жилье и городская среда» и по проведению онлайн</w:t>
      </w:r>
    </w:p>
    <w:p w:rsidR="003D495D" w:rsidRDefault="003D495D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232E9">
        <w:rPr>
          <w:rFonts w:ascii="Times New Roman" w:hAnsi="Times New Roman" w:cs="Times New Roman"/>
          <w:b/>
          <w:bCs/>
          <w:sz w:val="26"/>
          <w:szCs w:val="26"/>
        </w:rPr>
        <w:t>голосования на муниципальном уровне на платформе обратной связи.</w:t>
      </w:r>
    </w:p>
    <w:p w:rsidR="003D495D" w:rsidRDefault="003D495D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D495D" w:rsidRDefault="003D495D" w:rsidP="003D49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1.Общие положения</w:t>
      </w:r>
    </w:p>
    <w:p w:rsidR="003D495D" w:rsidRDefault="003D495D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D495D">
        <w:rPr>
          <w:rFonts w:ascii="Times New Roman" w:hAnsi="Times New Roman" w:cs="Times New Roman"/>
          <w:bCs/>
          <w:sz w:val="26"/>
          <w:szCs w:val="26"/>
        </w:rPr>
        <w:t>1.1.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D495D">
        <w:rPr>
          <w:rFonts w:ascii="Times New Roman" w:hAnsi="Times New Roman" w:cs="Times New Roman"/>
          <w:bCs/>
          <w:sz w:val="26"/>
          <w:szCs w:val="26"/>
        </w:rPr>
        <w:t xml:space="preserve">Рабочая группа создается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целях определения перечня общественных территорий, планируемых к благоустройству в 2026 году, и (или) дизайн проектов (по уже отобранным территориям), проведения работы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ПОС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 размещению требуемой информации об объектах благоустройства, привлечения волонтеров (добровольцев) и проведения онлайн голосования на муниципальном уровне на единой федеральной платформе.</w:t>
      </w:r>
    </w:p>
    <w:p w:rsidR="003D495D" w:rsidRDefault="003D495D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1.2. Состав рабочей группы утверждается распоряжением Администрации Городовиковского городского муниципального образования Республики Калмыкия.</w:t>
      </w:r>
    </w:p>
    <w:p w:rsidR="003D495D" w:rsidRDefault="003D495D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1.3. Рабочая группа</w:t>
      </w:r>
      <w:r w:rsidR="008F78CC">
        <w:rPr>
          <w:rFonts w:ascii="Times New Roman" w:hAnsi="Times New Roman" w:cs="Times New Roman"/>
          <w:bCs/>
          <w:sz w:val="26"/>
          <w:szCs w:val="26"/>
        </w:rPr>
        <w:t xml:space="preserve"> в своей деятельности руководствуется </w:t>
      </w:r>
      <w:r w:rsidR="001C3F73">
        <w:rPr>
          <w:rFonts w:ascii="Times New Roman" w:hAnsi="Times New Roman" w:cs="Times New Roman"/>
          <w:bCs/>
          <w:sz w:val="26"/>
          <w:szCs w:val="26"/>
        </w:rPr>
        <w:t>муниципальными правовыми актами.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C3F73" w:rsidRPr="001C3F73" w:rsidRDefault="001C3F73" w:rsidP="001C3F7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3F73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196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C3F73">
        <w:rPr>
          <w:rFonts w:ascii="Times New Roman" w:hAnsi="Times New Roman" w:cs="Times New Roman"/>
          <w:b/>
          <w:bCs/>
          <w:sz w:val="26"/>
          <w:szCs w:val="26"/>
        </w:rPr>
        <w:t>Основные задачи и функции рабочей группы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2.1. Определение перечня общественных территорий, планируемых к благоустройству в 2026 году, и (или) дизайн проектов (по уже отобранным территориям).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2.2. Проведение работы в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ПОС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по размещению требуемой информации об объектах благоустройства.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2.3. Привлечение волонтеров (добровольцев) и информированию граждан о проведении голосования.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2.4. Проведения широкой информационной кампании на уровне муниципального образования о ходе и результатах голосования с целью обеспечения вовлечения населения в процесс решения вопросов городской среды.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2.5.</w:t>
      </w:r>
      <w:r w:rsidR="00ED196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Обеспечение работы волонтерского штаба на общественных территориях с высокой посещаемостью на ежедневной основе</w:t>
      </w:r>
      <w:r w:rsidR="00ED196A">
        <w:rPr>
          <w:rFonts w:ascii="Times New Roman" w:hAnsi="Times New Roman" w:cs="Times New Roman"/>
          <w:bCs/>
          <w:sz w:val="26"/>
          <w:szCs w:val="26"/>
        </w:rPr>
        <w:t>, с целью информирования населения о голосовании.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2.6. Подведение итогов проведенного голосования посредствам оформления соответствующего протокола общественной комиссии.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2.7. Согласование протокола с министерством и размещение сканированной копии протокола в ПОС.</w:t>
      </w:r>
    </w:p>
    <w:p w:rsidR="00ED196A" w:rsidRPr="00ED196A" w:rsidRDefault="00ED196A" w:rsidP="00ED19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196A">
        <w:rPr>
          <w:rFonts w:ascii="Times New Roman" w:hAnsi="Times New Roman" w:cs="Times New Roman"/>
          <w:b/>
          <w:bCs/>
          <w:sz w:val="26"/>
          <w:szCs w:val="26"/>
        </w:rPr>
        <w:t>3. Организации деятельности рабочей группы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3.1. Рабочую группу возглавляет председатель.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 Заседание рабочей группы проводится по мере необходимости.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3.3.Организационное обеспечение деятельности рабочей группы, подготовку материалов осуществляет секретарь. Извещает членов рабочей группы о повестке для предстоящего заседания.</w:t>
      </w:r>
    </w:p>
    <w:p w:rsidR="00ED196A" w:rsidRDefault="00ED196A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3.4. </w:t>
      </w:r>
      <w:r w:rsidR="004C34C9">
        <w:rPr>
          <w:rFonts w:ascii="Times New Roman" w:hAnsi="Times New Roman" w:cs="Times New Roman"/>
          <w:bCs/>
          <w:sz w:val="26"/>
          <w:szCs w:val="26"/>
        </w:rPr>
        <w:t>Решение рабочей группы принимается открытым голосованием, простым большинством голосов от общего числа членов рабочей группы, присутствующих на заседании.</w:t>
      </w:r>
    </w:p>
    <w:p w:rsidR="004C34C9" w:rsidRDefault="004C34C9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случае равенства голосов, председатель рабочей группы имеет право решающего голоса.</w:t>
      </w:r>
    </w:p>
    <w:p w:rsidR="004C34C9" w:rsidRDefault="004C34C9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3.5. Решение рабочей группы оформляется протоколом, подписываемым председательствующим и секретарем.</w:t>
      </w:r>
    </w:p>
    <w:p w:rsidR="004C34C9" w:rsidRDefault="004C34C9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3.6. Рабочая группа несет ответственность за невыполнение функций и обязанностей, предусмотренных настоящим положением. </w:t>
      </w:r>
    </w:p>
    <w:p w:rsidR="001C3F73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1C3F73" w:rsidRPr="003D495D" w:rsidRDefault="001C3F73" w:rsidP="003D495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D495D" w:rsidRPr="00D167B6" w:rsidRDefault="003D495D" w:rsidP="002021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D495D" w:rsidRPr="00D167B6" w:rsidSect="002B722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49" w:rsidRDefault="00122449" w:rsidP="002B7226">
      <w:pPr>
        <w:spacing w:after="0" w:line="240" w:lineRule="auto"/>
      </w:pPr>
      <w:r>
        <w:separator/>
      </w:r>
    </w:p>
  </w:endnote>
  <w:endnote w:type="continuationSeparator" w:id="0">
    <w:p w:rsidR="00122449" w:rsidRDefault="00122449" w:rsidP="002B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49" w:rsidRDefault="00122449" w:rsidP="002B7226">
      <w:pPr>
        <w:spacing w:after="0" w:line="240" w:lineRule="auto"/>
      </w:pPr>
      <w:r>
        <w:separator/>
      </w:r>
    </w:p>
  </w:footnote>
  <w:footnote w:type="continuationSeparator" w:id="0">
    <w:p w:rsidR="00122449" w:rsidRDefault="00122449" w:rsidP="002B7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0A4231B"/>
    <w:multiLevelType w:val="hybridMultilevel"/>
    <w:tmpl w:val="90FC7DB0"/>
    <w:lvl w:ilvl="0" w:tplc="8736B3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C"/>
    <w:rsid w:val="00000694"/>
    <w:rsid w:val="00012399"/>
    <w:rsid w:val="00014D84"/>
    <w:rsid w:val="000500AB"/>
    <w:rsid w:val="0011101A"/>
    <w:rsid w:val="00122449"/>
    <w:rsid w:val="001229DA"/>
    <w:rsid w:val="001318D1"/>
    <w:rsid w:val="00194409"/>
    <w:rsid w:val="001B2334"/>
    <w:rsid w:val="001B4873"/>
    <w:rsid w:val="001B7E5B"/>
    <w:rsid w:val="001C3F73"/>
    <w:rsid w:val="002021EB"/>
    <w:rsid w:val="002228DD"/>
    <w:rsid w:val="00237529"/>
    <w:rsid w:val="002B1F84"/>
    <w:rsid w:val="002B6AFE"/>
    <w:rsid w:val="002B7226"/>
    <w:rsid w:val="00305611"/>
    <w:rsid w:val="00310F11"/>
    <w:rsid w:val="003D495D"/>
    <w:rsid w:val="003F00C6"/>
    <w:rsid w:val="004232E9"/>
    <w:rsid w:val="004425E0"/>
    <w:rsid w:val="00450A12"/>
    <w:rsid w:val="0049781E"/>
    <w:rsid w:val="004B5AF0"/>
    <w:rsid w:val="004C34C9"/>
    <w:rsid w:val="004C45FB"/>
    <w:rsid w:val="004C5E20"/>
    <w:rsid w:val="004D64D0"/>
    <w:rsid w:val="004E0B5F"/>
    <w:rsid w:val="004E49CA"/>
    <w:rsid w:val="004F201C"/>
    <w:rsid w:val="005040E8"/>
    <w:rsid w:val="00520E8B"/>
    <w:rsid w:val="00524B2C"/>
    <w:rsid w:val="00560833"/>
    <w:rsid w:val="00576E4D"/>
    <w:rsid w:val="005E6809"/>
    <w:rsid w:val="005F6860"/>
    <w:rsid w:val="006213A6"/>
    <w:rsid w:val="0065571A"/>
    <w:rsid w:val="006639CA"/>
    <w:rsid w:val="006B45CC"/>
    <w:rsid w:val="006B643D"/>
    <w:rsid w:val="006E76DB"/>
    <w:rsid w:val="00707CF1"/>
    <w:rsid w:val="00736EF8"/>
    <w:rsid w:val="00740276"/>
    <w:rsid w:val="00757134"/>
    <w:rsid w:val="00790B7C"/>
    <w:rsid w:val="007D7E4F"/>
    <w:rsid w:val="007F609E"/>
    <w:rsid w:val="007F7EF1"/>
    <w:rsid w:val="00810209"/>
    <w:rsid w:val="008305E6"/>
    <w:rsid w:val="0083747D"/>
    <w:rsid w:val="008411F8"/>
    <w:rsid w:val="008476B3"/>
    <w:rsid w:val="008817DE"/>
    <w:rsid w:val="008B1A83"/>
    <w:rsid w:val="008B35E0"/>
    <w:rsid w:val="008B7209"/>
    <w:rsid w:val="008C5A42"/>
    <w:rsid w:val="008E0126"/>
    <w:rsid w:val="008F78CC"/>
    <w:rsid w:val="00923D52"/>
    <w:rsid w:val="00924D68"/>
    <w:rsid w:val="009477AB"/>
    <w:rsid w:val="0097322F"/>
    <w:rsid w:val="00974A5A"/>
    <w:rsid w:val="009B16CF"/>
    <w:rsid w:val="009E023E"/>
    <w:rsid w:val="009E1362"/>
    <w:rsid w:val="009F23AE"/>
    <w:rsid w:val="00A00E5A"/>
    <w:rsid w:val="00A377EB"/>
    <w:rsid w:val="00A43BCE"/>
    <w:rsid w:val="00A46B81"/>
    <w:rsid w:val="00A869BF"/>
    <w:rsid w:val="00AC7C3C"/>
    <w:rsid w:val="00AE00E9"/>
    <w:rsid w:val="00B171A7"/>
    <w:rsid w:val="00B249EE"/>
    <w:rsid w:val="00B400A9"/>
    <w:rsid w:val="00B42C12"/>
    <w:rsid w:val="00B7315E"/>
    <w:rsid w:val="00B9150F"/>
    <w:rsid w:val="00B935A7"/>
    <w:rsid w:val="00C43722"/>
    <w:rsid w:val="00C71F5D"/>
    <w:rsid w:val="00C834A9"/>
    <w:rsid w:val="00CA4B7E"/>
    <w:rsid w:val="00CA5351"/>
    <w:rsid w:val="00CC0F35"/>
    <w:rsid w:val="00CD6BCE"/>
    <w:rsid w:val="00CF1E06"/>
    <w:rsid w:val="00D167B6"/>
    <w:rsid w:val="00DB3CF9"/>
    <w:rsid w:val="00DC6F8B"/>
    <w:rsid w:val="00DC733C"/>
    <w:rsid w:val="00DD0428"/>
    <w:rsid w:val="00DD575E"/>
    <w:rsid w:val="00DE130F"/>
    <w:rsid w:val="00E112E6"/>
    <w:rsid w:val="00E22D22"/>
    <w:rsid w:val="00E64891"/>
    <w:rsid w:val="00E82604"/>
    <w:rsid w:val="00E8483D"/>
    <w:rsid w:val="00E85AA3"/>
    <w:rsid w:val="00EB4F7C"/>
    <w:rsid w:val="00ED196A"/>
    <w:rsid w:val="00F12201"/>
    <w:rsid w:val="00F224B1"/>
    <w:rsid w:val="00F864A9"/>
    <w:rsid w:val="00FB4BA0"/>
    <w:rsid w:val="00FE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21EB"/>
    <w:pPr>
      <w:ind w:left="720"/>
      <w:contextualSpacing/>
    </w:pPr>
  </w:style>
  <w:style w:type="character" w:styleId="a5">
    <w:name w:val="Hyperlink"/>
    <w:basedOn w:val="a0"/>
    <w:rsid w:val="002021EB"/>
    <w:rPr>
      <w:color w:val="0000FF"/>
      <w:u w:val="single"/>
    </w:rPr>
  </w:style>
  <w:style w:type="table" w:styleId="a6">
    <w:name w:val="Table Grid"/>
    <w:basedOn w:val="a1"/>
    <w:uiPriority w:val="59"/>
    <w:rsid w:val="007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226"/>
  </w:style>
  <w:style w:type="paragraph" w:styleId="a9">
    <w:name w:val="footer"/>
    <w:basedOn w:val="a"/>
    <w:link w:val="aa"/>
    <w:uiPriority w:val="99"/>
    <w:unhideWhenUsed/>
    <w:rsid w:val="002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1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021EB"/>
    <w:pPr>
      <w:ind w:left="720"/>
      <w:contextualSpacing/>
    </w:pPr>
  </w:style>
  <w:style w:type="character" w:styleId="a5">
    <w:name w:val="Hyperlink"/>
    <w:basedOn w:val="a0"/>
    <w:rsid w:val="002021EB"/>
    <w:rPr>
      <w:color w:val="0000FF"/>
      <w:u w:val="single"/>
    </w:rPr>
  </w:style>
  <w:style w:type="table" w:styleId="a6">
    <w:name w:val="Table Grid"/>
    <w:basedOn w:val="a1"/>
    <w:uiPriority w:val="59"/>
    <w:rsid w:val="00707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7226"/>
  </w:style>
  <w:style w:type="paragraph" w:styleId="a9">
    <w:name w:val="footer"/>
    <w:basedOn w:val="a"/>
    <w:link w:val="aa"/>
    <w:uiPriority w:val="99"/>
    <w:unhideWhenUsed/>
    <w:rsid w:val="002B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D:\..\..\..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4B6B-DC82-4772-BCB8-32CA84501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101</cp:revision>
  <cp:lastPrinted>2022-02-21T11:30:00Z</cp:lastPrinted>
  <dcterms:created xsi:type="dcterms:W3CDTF">2017-06-20T06:51:00Z</dcterms:created>
  <dcterms:modified xsi:type="dcterms:W3CDTF">2025-03-11T13:54:00Z</dcterms:modified>
</cp:coreProperties>
</file>