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AB4BB5">
        <w:trPr>
          <w:trHeight w:val="1797"/>
        </w:trPr>
        <w:tc>
          <w:tcPr>
            <w:tcW w:w="4498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19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7DF4598" wp14:editId="0B7D9D7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0C08B0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0C08B0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0C08B0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0C08B0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0C08B0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0C08B0" w:rsidRDefault="00864D4F" w:rsidP="00864D4F">
      <w:pPr>
        <w:rPr>
          <w:lang w:val="en-US"/>
        </w:rPr>
      </w:pPr>
    </w:p>
    <w:p w:rsidR="00864D4F" w:rsidRDefault="00864D4F" w:rsidP="003C7623">
      <w:pPr>
        <w:tabs>
          <w:tab w:val="center" w:pos="4848"/>
        </w:tabs>
        <w:jc w:val="center"/>
        <w:rPr>
          <w:sz w:val="28"/>
          <w:szCs w:val="28"/>
        </w:rPr>
      </w:pPr>
      <w:r w:rsidRPr="000C08B0">
        <w:rPr>
          <w:sz w:val="28"/>
          <w:szCs w:val="28"/>
          <w:lang w:val="en-US"/>
        </w:rPr>
        <w:t xml:space="preserve">« </w:t>
      </w:r>
      <w:r w:rsidR="003C7623" w:rsidRPr="000C08B0">
        <w:rPr>
          <w:sz w:val="28"/>
          <w:szCs w:val="28"/>
          <w:lang w:val="en-US"/>
        </w:rPr>
        <w:t>1</w:t>
      </w:r>
      <w:r w:rsidR="000C08B0" w:rsidRPr="00B85E20">
        <w:rPr>
          <w:sz w:val="28"/>
          <w:szCs w:val="28"/>
          <w:lang w:val="en-US"/>
        </w:rPr>
        <w:t>2</w:t>
      </w:r>
      <w:r w:rsidRPr="000C08B0">
        <w:rPr>
          <w:sz w:val="28"/>
          <w:szCs w:val="28"/>
          <w:lang w:val="en-US"/>
        </w:rPr>
        <w:t xml:space="preserve"> » </w:t>
      </w:r>
      <w:proofErr w:type="gramStart"/>
      <w:r w:rsidR="000C08B0">
        <w:rPr>
          <w:sz w:val="28"/>
          <w:szCs w:val="28"/>
        </w:rPr>
        <w:t>мая</w:t>
      </w:r>
      <w:r w:rsidRPr="000C08B0">
        <w:rPr>
          <w:sz w:val="28"/>
          <w:szCs w:val="28"/>
          <w:lang w:val="en-US"/>
        </w:rPr>
        <w:t xml:space="preserve">  202</w:t>
      </w:r>
      <w:r w:rsidR="000C08B0" w:rsidRPr="00B85E20">
        <w:rPr>
          <w:sz w:val="28"/>
          <w:szCs w:val="28"/>
          <w:lang w:val="en-US"/>
        </w:rPr>
        <w:t>5</w:t>
      </w:r>
      <w:r w:rsidRPr="003C7623">
        <w:rPr>
          <w:sz w:val="28"/>
          <w:szCs w:val="28"/>
        </w:rPr>
        <w:t>г</w:t>
      </w:r>
      <w:proofErr w:type="gramEnd"/>
      <w:r w:rsidRPr="000C08B0">
        <w:rPr>
          <w:sz w:val="28"/>
          <w:szCs w:val="28"/>
          <w:lang w:val="en-US"/>
        </w:rPr>
        <w:t xml:space="preserve">.                   </w:t>
      </w:r>
      <w:r w:rsidR="003C7623" w:rsidRPr="003C7623">
        <w:rPr>
          <w:sz w:val="28"/>
          <w:szCs w:val="28"/>
        </w:rPr>
        <w:t xml:space="preserve">№ </w:t>
      </w:r>
      <w:r w:rsidR="000C08B0">
        <w:rPr>
          <w:sz w:val="28"/>
          <w:szCs w:val="28"/>
        </w:rPr>
        <w:t>101</w:t>
      </w:r>
      <w:r w:rsidRPr="003C7623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24.02.2009 №160</w:t>
      </w:r>
      <w:proofErr w:type="gramEnd"/>
      <w:r w:rsidRPr="006374B8">
        <w:rPr>
          <w:rFonts w:eastAsia="Calibri"/>
        </w:rPr>
        <w:t xml:space="preserve"> «</w:t>
      </w:r>
      <w:proofErr w:type="gramStart"/>
      <w:r w:rsidRPr="006374B8">
        <w:rPr>
          <w:rFonts w:eastAsia="Calibri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экономического развития Российской Федерации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ПАО «</w:t>
      </w:r>
      <w:proofErr w:type="spellStart"/>
      <w:r>
        <w:rPr>
          <w:rFonts w:eastAsia="Calibri"/>
        </w:rPr>
        <w:t>Россети</w:t>
      </w:r>
      <w:proofErr w:type="spellEnd"/>
      <w:r>
        <w:rPr>
          <w:rFonts w:eastAsia="Calibri"/>
        </w:rPr>
        <w:t xml:space="preserve"> Юг» </w:t>
      </w:r>
      <w:r w:rsidRPr="0010070C">
        <w:rPr>
          <w:rFonts w:eastAsia="Calibri"/>
        </w:rPr>
        <w:t xml:space="preserve">от </w:t>
      </w:r>
      <w:r w:rsidR="003C7623">
        <w:rPr>
          <w:rFonts w:eastAsia="Calibri"/>
        </w:rPr>
        <w:t>1</w:t>
      </w:r>
      <w:r w:rsidR="000C08B0">
        <w:rPr>
          <w:rFonts w:eastAsia="Calibri"/>
        </w:rPr>
        <w:t>6</w:t>
      </w:r>
      <w:r w:rsidRPr="0010070C">
        <w:rPr>
          <w:rFonts w:eastAsia="Calibri"/>
        </w:rPr>
        <w:t>.0</w:t>
      </w:r>
      <w:r w:rsidR="000C08B0">
        <w:rPr>
          <w:rFonts w:eastAsia="Calibri"/>
        </w:rPr>
        <w:t>4</w:t>
      </w:r>
      <w:r w:rsidRPr="0010070C">
        <w:rPr>
          <w:rFonts w:eastAsia="Calibri"/>
        </w:rPr>
        <w:t>.202</w:t>
      </w:r>
      <w:r w:rsidR="000C08B0">
        <w:rPr>
          <w:rFonts w:eastAsia="Calibri"/>
        </w:rPr>
        <w:t>5</w:t>
      </w:r>
      <w:r w:rsidRPr="0010070C">
        <w:rPr>
          <w:rFonts w:eastAsia="Calibri"/>
        </w:rPr>
        <w:t>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7</w:t>
      </w:r>
      <w:r w:rsidR="000C08B0">
        <w:rPr>
          <w:rFonts w:eastAsia="Calibri"/>
        </w:rPr>
        <w:t>24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</w:t>
      </w:r>
      <w:proofErr w:type="gramEnd"/>
      <w:r w:rsidR="00864D4F">
        <w:rPr>
          <w:rFonts w:eastAsia="Calibri"/>
        </w:rPr>
        <w:t xml:space="preserve">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>Установить публичный сервитут в интересах публичного акционерного общества «</w:t>
      </w:r>
      <w:proofErr w:type="spellStart"/>
      <w:r w:rsidRPr="006374B8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Юг» (ИНН 6164266561, ОГРН 1076164009096),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объектов электросетевого хозяйства, их неотъемлемых технологических частей (инженерных сооружений)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отношении следующих объектов: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pStyle w:val="msonormalmailrucssattributepostfix"/>
        <w:spacing w:before="0" w:beforeAutospacing="0" w:after="0" w:afterAutospacing="0" w:line="240" w:lineRule="atLeast"/>
        <w:contextualSpacing/>
        <w:jc w:val="both"/>
        <w:rPr>
          <w:b/>
          <w:bCs/>
          <w:sz w:val="18"/>
          <w:szCs w:val="18"/>
        </w:rPr>
      </w:pPr>
    </w:p>
    <w:p w:rsidR="006D236D" w:rsidRDefault="009D2DF4" w:rsidP="009D2DF4">
      <w:pPr>
        <w:pStyle w:val="msonormalmailrucssattributepostfix"/>
        <w:tabs>
          <w:tab w:val="left" w:pos="709"/>
          <w:tab w:val="left" w:pos="993"/>
        </w:tabs>
        <w:spacing w:before="0" w:beforeAutospacing="0" w:after="0" w:afterAutospacing="0" w:line="240" w:lineRule="atLeast"/>
        <w:ind w:left="709" w:hanging="709"/>
        <w:contextualSpacing/>
        <w:jc w:val="both"/>
      </w:pPr>
      <w:r>
        <w:rPr>
          <w:b/>
          <w:bCs/>
        </w:rPr>
        <w:t xml:space="preserve">           </w:t>
      </w:r>
      <w:r w:rsidR="0084173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236D" w:rsidRPr="00D82063">
        <w:rPr>
          <w:b/>
          <w:bCs/>
        </w:rPr>
        <w:t xml:space="preserve">Объект электросетевого хозяйства </w:t>
      </w:r>
      <w:proofErr w:type="gramStart"/>
      <w:r w:rsidR="006D236D" w:rsidRPr="00D82063">
        <w:t>ВЛ</w:t>
      </w:r>
      <w:proofErr w:type="gramEnd"/>
      <w:r w:rsidR="006D236D" w:rsidRPr="00D82063">
        <w:t xml:space="preserve"> 0,4кВФ-1отКТП№1 по ВЛ10 Комсомолец от ПС </w:t>
      </w:r>
      <w:r w:rsidRPr="00D82063">
        <w:t xml:space="preserve">  </w:t>
      </w:r>
      <w:r w:rsidR="006D236D" w:rsidRPr="00D82063">
        <w:t xml:space="preserve">35 </w:t>
      </w:r>
      <w:proofErr w:type="spellStart"/>
      <w:r w:rsidR="006D236D" w:rsidRPr="00D82063">
        <w:t>кВ</w:t>
      </w:r>
      <w:proofErr w:type="spellEnd"/>
      <w:r w:rsidR="006D236D" w:rsidRPr="00D82063">
        <w:t xml:space="preserve"> </w:t>
      </w:r>
      <w:proofErr w:type="spellStart"/>
      <w:r w:rsidR="006D236D" w:rsidRPr="00D82063">
        <w:t>Городовиковская</w:t>
      </w:r>
      <w:proofErr w:type="spellEnd"/>
      <w:r w:rsidR="006D236D" w:rsidRPr="00D82063">
        <w:t xml:space="preserve"> 1 км  (Приложение №</w:t>
      </w:r>
      <w:r w:rsidR="0019356C" w:rsidRPr="00D82063">
        <w:t>1</w:t>
      </w:r>
      <w:r w:rsidR="006D236D" w:rsidRPr="00D82063">
        <w:t>)</w:t>
      </w:r>
      <w:r w:rsidR="00A93C35">
        <w:t xml:space="preserve">  </w:t>
      </w:r>
    </w:p>
    <w:p w:rsidR="006D236D" w:rsidRDefault="009D2DF4" w:rsidP="00F51412">
      <w:pPr>
        <w:pStyle w:val="msonormalmailrucssattributepostfix"/>
        <w:tabs>
          <w:tab w:val="left" w:pos="709"/>
          <w:tab w:val="left" w:pos="993"/>
        </w:tabs>
        <w:spacing w:before="0" w:beforeAutospacing="0" w:after="0" w:afterAutospacing="0" w:line="240" w:lineRule="atLeast"/>
        <w:ind w:left="709" w:hanging="709"/>
        <w:contextualSpacing/>
        <w:jc w:val="both"/>
      </w:pPr>
      <w:r>
        <w:rPr>
          <w:b/>
          <w:bCs/>
        </w:rPr>
        <w:t xml:space="preserve">          </w:t>
      </w:r>
      <w:r w:rsidR="00841731">
        <w:rPr>
          <w:b/>
          <w:bCs/>
        </w:rPr>
        <w:t xml:space="preserve"> </w:t>
      </w:r>
      <w:r w:rsidR="00032478">
        <w:rPr>
          <w:b/>
          <w:bCs/>
        </w:rPr>
        <w:t xml:space="preserve"> </w:t>
      </w:r>
      <w:r w:rsidR="00841731">
        <w:rPr>
          <w:b/>
          <w:bCs/>
        </w:rPr>
        <w:t xml:space="preserve"> </w:t>
      </w:r>
    </w:p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ПАО «</w:t>
      </w:r>
      <w:proofErr w:type="spellStart"/>
      <w:r w:rsidRPr="006374B8">
        <w:rPr>
          <w:rFonts w:eastAsia="Calibri"/>
        </w:rPr>
        <w:t>Россети</w:t>
      </w:r>
      <w:proofErr w:type="spellEnd"/>
      <w:r w:rsidRPr="006374B8">
        <w:rPr>
          <w:rFonts w:eastAsia="Calibri"/>
        </w:rPr>
        <w:t xml:space="preserve"> Юг»: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</w:t>
      </w:r>
      <w:r w:rsidRPr="006374B8">
        <w:rPr>
          <w:rFonts w:eastAsia="Calibri"/>
        </w:rPr>
        <w:lastRenderedPageBreak/>
        <w:t>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ПАО «</w:t>
      </w:r>
      <w:proofErr w:type="spellStart"/>
      <w:r w:rsidRPr="006374B8">
        <w:rPr>
          <w:rFonts w:eastAsia="Calibri"/>
        </w:rPr>
        <w:t>Россети</w:t>
      </w:r>
      <w:proofErr w:type="spellEnd"/>
      <w:r w:rsidRPr="006374B8">
        <w:rPr>
          <w:rFonts w:eastAsia="Calibri"/>
        </w:rPr>
        <w:t xml:space="preserve"> Юг»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B52F88" w:rsidRDefault="00B52F88" w:rsidP="00EC073B">
      <w:pPr>
        <w:pStyle w:val="a3"/>
        <w:ind w:firstLine="708"/>
      </w:pPr>
    </w:p>
    <w:p w:rsidR="00B52F88" w:rsidRDefault="00B52F88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755770" w:rsidRDefault="00755770" w:rsidP="00EC073B">
      <w:pPr>
        <w:pStyle w:val="a3"/>
        <w:ind w:firstLine="708"/>
      </w:pPr>
    </w:p>
    <w:p w:rsidR="003C7623" w:rsidRDefault="003C7623" w:rsidP="00EC073B">
      <w:pPr>
        <w:pStyle w:val="a3"/>
        <w:ind w:firstLine="708"/>
      </w:pPr>
    </w:p>
    <w:p w:rsidR="005A0FB2" w:rsidRPr="00FB6EEB" w:rsidRDefault="00EE780B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</w:t>
      </w:r>
      <w:r w:rsidR="005A0FB2" w:rsidRPr="00FB6EEB">
        <w:rPr>
          <w:rFonts w:eastAsia="Calibri"/>
          <w:sz w:val="24"/>
          <w:szCs w:val="24"/>
        </w:rPr>
        <w:t xml:space="preserve">ава администрации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городского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</w:t>
      </w:r>
      <w:r w:rsidR="005212F6">
        <w:t>(</w:t>
      </w:r>
      <w:proofErr w:type="spellStart"/>
      <w:r w:rsidR="005212F6">
        <w:t>ахлачи</w:t>
      </w:r>
      <w:proofErr w:type="spellEnd"/>
      <w:r w:rsidR="005212F6">
        <w:t>)</w:t>
      </w:r>
      <w:r w:rsidR="00EC073B" w:rsidRPr="00FB6EEB">
        <w:t xml:space="preserve">        </w:t>
      </w:r>
      <w:r w:rsidR="00FB6EEB" w:rsidRPr="00FB6EEB">
        <w:t xml:space="preserve">                                              </w:t>
      </w:r>
      <w:r w:rsidR="00AB4BB5">
        <w:t xml:space="preserve">                  </w:t>
      </w:r>
      <w:r w:rsidR="00FB6EEB" w:rsidRPr="00FB6EEB">
        <w:t xml:space="preserve">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AD46A6" w:rsidRDefault="00AD46A6"/>
    <w:p w:rsidR="00B52F88" w:rsidRDefault="00B52F88"/>
    <w:p w:rsidR="00B52F88" w:rsidRDefault="00B52F88"/>
    <w:p w:rsidR="00B52F88" w:rsidRDefault="00B52F88"/>
    <w:p w:rsidR="00B52F88" w:rsidRDefault="00B52F88"/>
    <w:p w:rsidR="00755770" w:rsidRDefault="00755770"/>
    <w:p w:rsidR="00755770" w:rsidRDefault="00755770"/>
    <w:p w:rsidR="00755770" w:rsidRDefault="00755770"/>
    <w:p w:rsidR="00B52F88" w:rsidRDefault="00B52F88"/>
    <w:p w:rsidR="00B52F88" w:rsidRDefault="00B52F88"/>
    <w:p w:rsidR="00B52F88" w:rsidRDefault="00B52F88"/>
    <w:p w:rsidR="00B52F88" w:rsidRDefault="00B52F88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CC0278" w:rsidRDefault="00CC0278">
      <w:pPr>
        <w:rPr>
          <w:sz w:val="16"/>
          <w:szCs w:val="16"/>
        </w:rPr>
      </w:pPr>
    </w:p>
    <w:p w:rsidR="00F21460" w:rsidRDefault="00F21460" w:rsidP="00F21460"/>
    <w:p w:rsidR="00F21460" w:rsidRPr="00EC073B" w:rsidRDefault="00F21460" w:rsidP="00F21460">
      <w:pPr>
        <w:jc w:val="right"/>
      </w:pPr>
      <w:bookmarkStart w:id="3" w:name="_GoBack"/>
      <w:bookmarkEnd w:id="3"/>
      <w:r w:rsidRPr="00EC073B">
        <w:t>Приложение</w:t>
      </w:r>
      <w:r>
        <w:t xml:space="preserve"> №</w:t>
      </w:r>
      <w:r w:rsidR="0019356C">
        <w:t>1</w:t>
      </w:r>
      <w:r>
        <w:t xml:space="preserve"> </w:t>
      </w:r>
      <w:r w:rsidRPr="00EC073B">
        <w:t>к постановлению</w:t>
      </w:r>
    </w:p>
    <w:p w:rsidR="00F21460" w:rsidRPr="00EC073B" w:rsidRDefault="00F21460" w:rsidP="00F21460">
      <w:pPr>
        <w:jc w:val="right"/>
      </w:pPr>
      <w:r w:rsidRPr="00EC073B">
        <w:t>Администрации</w:t>
      </w:r>
      <w:r>
        <w:t xml:space="preserve"> </w:t>
      </w:r>
      <w:proofErr w:type="spellStart"/>
      <w:r w:rsidRPr="00EC073B">
        <w:t>Г</w:t>
      </w:r>
      <w:r>
        <w:t>ородовиковского</w:t>
      </w:r>
      <w:proofErr w:type="spellEnd"/>
    </w:p>
    <w:p w:rsidR="00F21460" w:rsidRDefault="00F21460" w:rsidP="00F21460">
      <w:pPr>
        <w:jc w:val="right"/>
      </w:pPr>
      <w:r w:rsidRPr="00EC073B">
        <w:t xml:space="preserve">городского </w:t>
      </w:r>
      <w:r>
        <w:t>муниципального</w:t>
      </w:r>
    </w:p>
    <w:p w:rsidR="00F21460" w:rsidRPr="00EC073B" w:rsidRDefault="00F21460" w:rsidP="00F21460">
      <w:pPr>
        <w:jc w:val="right"/>
      </w:pPr>
      <w:r>
        <w:t>образования Республики Калмыкия</w:t>
      </w:r>
    </w:p>
    <w:p w:rsidR="00F21460" w:rsidRPr="00EC073B" w:rsidRDefault="00F21460" w:rsidP="00F21460">
      <w:pPr>
        <w:jc w:val="right"/>
      </w:pPr>
      <w:r>
        <w:t xml:space="preserve">12.05.2025г   </w:t>
      </w:r>
      <w:r w:rsidRPr="00EC073B">
        <w:t xml:space="preserve">№ </w:t>
      </w:r>
      <w:r>
        <w:t>101-п</w:t>
      </w:r>
    </w:p>
    <w:p w:rsidR="00F21460" w:rsidRPr="00EC073B" w:rsidRDefault="00F21460" w:rsidP="00F21460"/>
    <w:p w:rsidR="00F21460" w:rsidRDefault="00F21460" w:rsidP="00F21460">
      <w:pPr>
        <w:jc w:val="center"/>
      </w:pPr>
      <w:r>
        <w:t xml:space="preserve">Объекты электросетевого хозяйства, </w:t>
      </w:r>
    </w:p>
    <w:p w:rsidR="00F21460" w:rsidRDefault="00F21460" w:rsidP="00F21460">
      <w:pPr>
        <w:jc w:val="center"/>
      </w:pPr>
      <w:r>
        <w:t xml:space="preserve">их неотъемлемые технологические части и   </w:t>
      </w:r>
    </w:p>
    <w:p w:rsidR="00F21460" w:rsidRDefault="00F21460" w:rsidP="00F21460">
      <w:pPr>
        <w:jc w:val="center"/>
      </w:pPr>
      <w:r>
        <w:t xml:space="preserve">перечень земельных участков, </w:t>
      </w:r>
    </w:p>
    <w:p w:rsidR="00F21460" w:rsidRDefault="00F21460" w:rsidP="00F21460">
      <w:pPr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 публичный сервитут</w:t>
      </w:r>
    </w:p>
    <w:p w:rsidR="00F21460" w:rsidRDefault="00F21460" w:rsidP="00F21460">
      <w:pPr>
        <w:ind w:firstLine="703"/>
        <w:jc w:val="both"/>
      </w:pPr>
    </w:p>
    <w:p w:rsidR="00F21460" w:rsidRDefault="00F21460" w:rsidP="00F21460">
      <w:pPr>
        <w:jc w:val="both"/>
      </w:pPr>
      <w:r>
        <w:t xml:space="preserve"> в целях эксплуатации объектов электросетевого хозяйства, их неотъемлемых технологических частей </w:t>
      </w:r>
      <w:proofErr w:type="gramStart"/>
      <w:r>
        <w:t>ВЛ</w:t>
      </w:r>
      <w:proofErr w:type="gramEnd"/>
      <w:r>
        <w:t xml:space="preserve"> 0,4кВФ-1отКТП№1 по ВЛ10 Комсомолец от ПС 35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Городовиковская</w:t>
      </w:r>
      <w:proofErr w:type="spellEnd"/>
      <w:r>
        <w:t xml:space="preserve"> 1 км  в отношении земельных участков с кадастровыми номерами:</w:t>
      </w:r>
    </w:p>
    <w:p w:rsidR="00F21460" w:rsidRDefault="00F21460" w:rsidP="00F21460">
      <w:pPr>
        <w:jc w:val="both"/>
      </w:pPr>
      <w:r>
        <w:t xml:space="preserve">08:01:260107:6 (Республика Калмыкия, </w:t>
      </w:r>
      <w:proofErr w:type="spellStart"/>
      <w:r>
        <w:t>Городовиковский</w:t>
      </w:r>
      <w:proofErr w:type="spellEnd"/>
      <w:r>
        <w:t xml:space="preserve"> район, примерно в 3 км по направлению на юг от ориентира г. </w:t>
      </w:r>
      <w:proofErr w:type="spellStart"/>
      <w:r>
        <w:t>Городовиковск</w:t>
      </w:r>
      <w:proofErr w:type="spellEnd"/>
      <w:r>
        <w:t>)</w:t>
      </w: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Pr="004A327B" w:rsidRDefault="00F21460" w:rsidP="006F7DE0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Default="00F21460" w:rsidP="006F7DE0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Default="00F21460" w:rsidP="006F7DE0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Pr="00741DEC" w:rsidRDefault="00F21460" w:rsidP="006F7DE0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ВЛ</w:t>
            </w:r>
            <w:proofErr w:type="gramStart"/>
            <w:r w:rsidRPr="004D2DB2">
              <w:rPr>
                <w:u w:val="single"/>
              </w:rPr>
              <w:t>0</w:t>
            </w:r>
            <w:proofErr w:type="gramEnd"/>
            <w:r w:rsidRPr="004D2DB2">
              <w:rPr>
                <w:u w:val="single"/>
              </w:rPr>
              <w:t xml:space="preserve">,4кВФ-1отКТП№1 по ВЛ10 Комсомолец от ПС 35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</w:t>
            </w:r>
            <w:proofErr w:type="spellStart"/>
            <w:r w:rsidRPr="004D2DB2">
              <w:rPr>
                <w:u w:val="single"/>
              </w:rPr>
              <w:t>Городовиковская</w:t>
            </w:r>
            <w:proofErr w:type="spellEnd"/>
            <w:r w:rsidRPr="004D2DB2">
              <w:rPr>
                <w:u w:val="single"/>
              </w:rPr>
              <w:t xml:space="preserve"> 1 км</w:t>
            </w: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Pr="003C6D38" w:rsidRDefault="00F21460" w:rsidP="006F7DE0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Pr="005A5528" w:rsidRDefault="00F21460" w:rsidP="006F7DE0">
            <w:pPr>
              <w:pStyle w:val="10"/>
              <w:spacing w:line="240" w:lineRule="atLeast"/>
              <w:jc w:val="center"/>
            </w:pP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460" w:rsidRPr="005A5528" w:rsidRDefault="00F21460" w:rsidP="006F7DE0">
            <w:pPr>
              <w:pStyle w:val="10"/>
              <w:spacing w:line="240" w:lineRule="atLeast"/>
              <w:jc w:val="center"/>
            </w:pPr>
          </w:p>
        </w:tc>
      </w:tr>
      <w:tr w:rsidR="00F21460" w:rsidRPr="005B4876" w:rsidTr="006F7DE0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21460" w:rsidRPr="005A5528" w:rsidRDefault="00F21460" w:rsidP="006F7DE0">
            <w:pPr>
              <w:pStyle w:val="10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F21460" w:rsidRPr="005B4876" w:rsidTr="006F7DE0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F21460" w:rsidRPr="005B4876" w:rsidTr="006F7DE0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F21460" w:rsidRPr="005B4876" w:rsidTr="006F7D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F21460" w:rsidRPr="005B4876" w:rsidTr="006F7D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F21460" w:rsidRPr="005A5528" w:rsidRDefault="00F21460" w:rsidP="006F7DE0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F21460" w:rsidRPr="00AF3C5B" w:rsidRDefault="00F21460" w:rsidP="006F7DE0">
            <w:pPr>
              <w:pStyle w:val="10"/>
              <w:rPr>
                <w:sz w:val="20"/>
                <w:szCs w:val="24"/>
              </w:rPr>
            </w:pPr>
            <w:r w:rsidRPr="00AF3C5B">
              <w:rPr>
                <w:sz w:val="20"/>
                <w:szCs w:val="24"/>
              </w:rPr>
              <w:t xml:space="preserve">Калмыкия республика, район </w:t>
            </w:r>
            <w:proofErr w:type="spellStart"/>
            <w:r w:rsidRPr="00AF3C5B">
              <w:rPr>
                <w:sz w:val="20"/>
                <w:szCs w:val="24"/>
              </w:rPr>
              <w:t>Городовиковский</w:t>
            </w:r>
            <w:proofErr w:type="spellEnd"/>
            <w:r w:rsidRPr="00AF3C5B">
              <w:rPr>
                <w:sz w:val="20"/>
                <w:szCs w:val="24"/>
              </w:rPr>
              <w:t xml:space="preserve">, город </w:t>
            </w:r>
            <w:proofErr w:type="spellStart"/>
            <w:r w:rsidRPr="00AF3C5B">
              <w:rPr>
                <w:sz w:val="20"/>
                <w:szCs w:val="24"/>
              </w:rPr>
              <w:t>Городовиковск</w:t>
            </w:r>
            <w:proofErr w:type="spellEnd"/>
          </w:p>
        </w:tc>
      </w:tr>
      <w:tr w:rsidR="00F21460" w:rsidRPr="005B4876" w:rsidTr="006F7D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F21460" w:rsidRPr="005A5528" w:rsidRDefault="00F21460" w:rsidP="006F7DE0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F21460" w:rsidRPr="005A5528" w:rsidRDefault="00F21460" w:rsidP="006F7DE0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F21460" w:rsidRPr="005A5528" w:rsidRDefault="00F21460" w:rsidP="006F7DE0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352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4.00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F21460" w:rsidRPr="005B4876" w:rsidTr="006F7D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21460" w:rsidRPr="005A5528" w:rsidRDefault="00F21460" w:rsidP="006F7DE0">
            <w:pPr>
              <w:pStyle w:val="10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F21460" w:rsidRPr="005A5528" w:rsidRDefault="00F21460" w:rsidP="006F7DE0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F21460" w:rsidRPr="00AF3C5B" w:rsidRDefault="00F21460" w:rsidP="006F7DE0">
            <w:pPr>
              <w:pStyle w:val="10"/>
              <w:rPr>
                <w:sz w:val="20"/>
                <w:szCs w:val="24"/>
              </w:rPr>
            </w:pPr>
            <w:r w:rsidRPr="00AF3C5B">
              <w:rPr>
                <w:sz w:val="20"/>
                <w:szCs w:val="24"/>
              </w:rPr>
              <w:t>Публичный сервитут устанавливается в целях эксплуатации объекта электросетевого хозяйства ВЛ</w:t>
            </w:r>
            <w:proofErr w:type="gramStart"/>
            <w:r w:rsidRPr="00AF3C5B">
              <w:rPr>
                <w:sz w:val="20"/>
                <w:szCs w:val="24"/>
              </w:rPr>
              <w:t>0</w:t>
            </w:r>
            <w:proofErr w:type="gramEnd"/>
            <w:r w:rsidRPr="00AF3C5B">
              <w:rPr>
                <w:sz w:val="20"/>
                <w:szCs w:val="24"/>
              </w:rPr>
              <w:t xml:space="preserve">,4кВФ-1отКТП№1 по ВЛ10 Комсомолец от ПС 35 </w:t>
            </w:r>
            <w:proofErr w:type="spellStart"/>
            <w:r w:rsidRPr="00AF3C5B">
              <w:rPr>
                <w:sz w:val="20"/>
                <w:szCs w:val="24"/>
              </w:rPr>
              <w:t>кВ</w:t>
            </w:r>
            <w:proofErr w:type="spellEnd"/>
            <w:r w:rsidRPr="00AF3C5B">
              <w:rPr>
                <w:sz w:val="20"/>
                <w:szCs w:val="24"/>
              </w:rPr>
              <w:t xml:space="preserve"> </w:t>
            </w:r>
            <w:proofErr w:type="spellStart"/>
            <w:r w:rsidRPr="00AF3C5B">
              <w:rPr>
                <w:sz w:val="20"/>
                <w:szCs w:val="24"/>
              </w:rPr>
              <w:t>Городовиковская</w:t>
            </w:r>
            <w:proofErr w:type="spellEnd"/>
            <w:r w:rsidRPr="00AF3C5B">
              <w:rPr>
                <w:sz w:val="20"/>
                <w:szCs w:val="24"/>
              </w:rPr>
              <w:t xml:space="preserve"> 1 км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:rsidR="00F21460" w:rsidRPr="00AF3C5B" w:rsidRDefault="00F21460" w:rsidP="006F7DE0">
            <w:pPr>
              <w:pStyle w:val="10"/>
              <w:rPr>
                <w:sz w:val="20"/>
                <w:szCs w:val="24"/>
              </w:rPr>
            </w:pPr>
            <w:r w:rsidRPr="00AF3C5B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F21460" w:rsidRPr="002E6E74" w:rsidTr="006F7DE0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21460" w:rsidRPr="002E6E74" w:rsidTr="006F7DE0">
        <w:trPr>
          <w:trHeight w:val="430"/>
        </w:trPr>
        <w:tc>
          <w:tcPr>
            <w:tcW w:w="10632" w:type="dxa"/>
            <w:gridSpan w:val="6"/>
          </w:tcPr>
          <w:p w:rsidR="00F21460" w:rsidRPr="002E6E74" w:rsidRDefault="00F21460" w:rsidP="006F7DE0">
            <w:pPr>
              <w:pStyle w:val="10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F21460" w:rsidRPr="002E6E74" w:rsidTr="006F7DE0">
        <w:trPr>
          <w:trHeight w:hRule="exact" w:val="397"/>
        </w:trPr>
        <w:tc>
          <w:tcPr>
            <w:tcW w:w="10632" w:type="dxa"/>
            <w:gridSpan w:val="6"/>
          </w:tcPr>
          <w:p w:rsidR="00F21460" w:rsidRPr="002E6E74" w:rsidRDefault="00F21460" w:rsidP="006F7DE0">
            <w:pPr>
              <w:pStyle w:val="10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МСК-08, зона 1</w:t>
            </w:r>
          </w:p>
        </w:tc>
      </w:tr>
      <w:tr w:rsidR="00F21460" w:rsidRPr="002E6E74" w:rsidTr="006F7DE0">
        <w:trPr>
          <w:trHeight w:hRule="exact" w:val="397"/>
        </w:trPr>
        <w:tc>
          <w:tcPr>
            <w:tcW w:w="10632" w:type="dxa"/>
            <w:gridSpan w:val="6"/>
          </w:tcPr>
          <w:p w:rsidR="00F21460" w:rsidRPr="002E6E74" w:rsidRDefault="00F21460" w:rsidP="006F7D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F21460" w:rsidRPr="002E6E74" w:rsidRDefault="00F21460" w:rsidP="006F7DE0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F21460" w:rsidRPr="002E6E74" w:rsidRDefault="00F21460" w:rsidP="006F7DE0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391411.91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1373138.64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391412.08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1373143.46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391406.63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1373146.13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391382.18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1373157.65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391383.11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1373173.63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391378.71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1373173.63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391377.70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1373156.42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391377.70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1373156.10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391377.77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1373155.72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391377.90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1373155.36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391378.09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1373155.03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391378.34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1373154.73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391378.63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1373154.49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391378.95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1373154.30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391403.02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1373142.97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391397.01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1373122.65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391395.03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1373116.08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391399.60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1373115.98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391401.23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1373121.38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391407.03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1373141.03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391411.91</w:t>
            </w:r>
          </w:p>
        </w:tc>
        <w:tc>
          <w:tcPr>
            <w:tcW w:w="1562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1373138.64</w:t>
            </w:r>
          </w:p>
        </w:tc>
        <w:tc>
          <w:tcPr>
            <w:tcW w:w="2134" w:type="dxa"/>
          </w:tcPr>
          <w:p w:rsidR="00F21460" w:rsidRPr="00AF3C5B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F21460" w:rsidRPr="002E6E74" w:rsidRDefault="00F21460" w:rsidP="006F7D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F21460" w:rsidRPr="002E6E74" w:rsidTr="006F7DE0">
        <w:trPr>
          <w:trHeight w:hRule="exact" w:val="397"/>
        </w:trPr>
        <w:tc>
          <w:tcPr>
            <w:tcW w:w="10632" w:type="dxa"/>
            <w:gridSpan w:val="6"/>
          </w:tcPr>
          <w:p w:rsidR="00F21460" w:rsidRPr="002E6E74" w:rsidRDefault="00F21460" w:rsidP="006F7D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характерных точек части </w:t>
            </w:r>
            <w:r w:rsidRPr="002E6E74">
              <w:rPr>
                <w:sz w:val="20"/>
              </w:rPr>
              <w:lastRenderedPageBreak/>
              <w:t>границы</w:t>
            </w:r>
          </w:p>
        </w:tc>
        <w:tc>
          <w:tcPr>
            <w:tcW w:w="3120" w:type="dxa"/>
            <w:gridSpan w:val="2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</w:t>
            </w:r>
            <w:r w:rsidRPr="002E6E74">
              <w:rPr>
                <w:sz w:val="20"/>
              </w:rPr>
              <w:lastRenderedPageBreak/>
              <w:t xml:space="preserve">характерной точки </w:t>
            </w:r>
          </w:p>
        </w:tc>
        <w:tc>
          <w:tcPr>
            <w:tcW w:w="1985" w:type="dxa"/>
            <w:vMerge w:val="restart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lastRenderedPageBreak/>
              <w:t>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F21460" w:rsidRPr="002E6E74" w:rsidRDefault="00F21460" w:rsidP="006F7DE0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Описание обозначения </w:t>
            </w:r>
            <w:r w:rsidRPr="002E6E74">
              <w:rPr>
                <w:sz w:val="20"/>
              </w:rPr>
              <w:lastRenderedPageBreak/>
              <w:t>точки на местности (при наличии)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F21460" w:rsidRPr="002E6E74" w:rsidRDefault="00F21460" w:rsidP="006F7DE0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vAlign w:val="center"/>
          </w:tcPr>
          <w:p w:rsidR="00F21460" w:rsidRPr="002E6E74" w:rsidRDefault="00F21460" w:rsidP="006F7DE0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F21460" w:rsidRPr="002E6E74" w:rsidRDefault="00F21460" w:rsidP="006F7DE0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F21460" w:rsidRPr="002E6E74" w:rsidTr="006F7D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F21460" w:rsidRPr="002E6E74" w:rsidRDefault="00F21460" w:rsidP="006F7D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F21460" w:rsidRDefault="00F21460" w:rsidP="00F21460">
      <w:pPr>
        <w:jc w:val="center"/>
      </w:pPr>
      <w:r>
        <w:rPr>
          <w:noProof/>
        </w:rPr>
        <w:lastRenderedPageBreak/>
        <w:drawing>
          <wp:inline distT="0" distB="0" distL="0" distR="0" wp14:anchorId="06930B55" wp14:editId="522669CF">
            <wp:extent cx="6149340" cy="8546761"/>
            <wp:effectExtent l="0" t="0" r="0" b="0"/>
            <wp:docPr id="885405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9" cy="85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p w:rsidR="00F21460" w:rsidRDefault="00F21460" w:rsidP="00F21460">
      <w:pPr>
        <w:jc w:val="both"/>
      </w:pPr>
    </w:p>
    <w:sectPr w:rsidR="00F21460" w:rsidSect="00F21460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F3" w:rsidRDefault="006C36F3">
      <w:r>
        <w:separator/>
      </w:r>
    </w:p>
  </w:endnote>
  <w:endnote w:type="continuationSeparator" w:id="0">
    <w:p w:rsidR="006C36F3" w:rsidRDefault="006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E0" w:rsidRDefault="006F7DE0" w:rsidP="006F7DE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F7DE0" w:rsidRDefault="006F7DE0" w:rsidP="006F7DE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E0" w:rsidRDefault="006F7DE0" w:rsidP="006F7DE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F3" w:rsidRDefault="006C36F3">
      <w:r>
        <w:separator/>
      </w:r>
    </w:p>
  </w:footnote>
  <w:footnote w:type="continuationSeparator" w:id="0">
    <w:p w:rsidR="006C36F3" w:rsidRDefault="006C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14"/>
  </w:num>
  <w:num w:numId="3">
    <w:abstractNumId w:val="29"/>
  </w:num>
  <w:num w:numId="4">
    <w:abstractNumId w:val="23"/>
  </w:num>
  <w:num w:numId="5">
    <w:abstractNumId w:val="34"/>
  </w:num>
  <w:num w:numId="6">
    <w:abstractNumId w:val="13"/>
  </w:num>
  <w:num w:numId="7">
    <w:abstractNumId w:val="10"/>
  </w:num>
  <w:num w:numId="8">
    <w:abstractNumId w:val="22"/>
  </w:num>
  <w:num w:numId="9">
    <w:abstractNumId w:val="15"/>
  </w:num>
  <w:num w:numId="10">
    <w:abstractNumId w:val="36"/>
  </w:num>
  <w:num w:numId="11">
    <w:abstractNumId w:val="6"/>
  </w:num>
  <w:num w:numId="12">
    <w:abstractNumId w:val="1"/>
  </w:num>
  <w:num w:numId="13">
    <w:abstractNumId w:val="11"/>
  </w:num>
  <w:num w:numId="14">
    <w:abstractNumId w:val="27"/>
  </w:num>
  <w:num w:numId="15">
    <w:abstractNumId w:val="19"/>
  </w:num>
  <w:num w:numId="16">
    <w:abstractNumId w:val="28"/>
  </w:num>
  <w:num w:numId="17">
    <w:abstractNumId w:val="4"/>
  </w:num>
  <w:num w:numId="18">
    <w:abstractNumId w:val="31"/>
  </w:num>
  <w:num w:numId="19">
    <w:abstractNumId w:val="0"/>
  </w:num>
  <w:num w:numId="20">
    <w:abstractNumId w:val="35"/>
  </w:num>
  <w:num w:numId="21">
    <w:abstractNumId w:val="8"/>
  </w:num>
  <w:num w:numId="22">
    <w:abstractNumId w:val="3"/>
  </w:num>
  <w:num w:numId="23">
    <w:abstractNumId w:val="33"/>
  </w:num>
  <w:num w:numId="24">
    <w:abstractNumId w:val="9"/>
  </w:num>
  <w:num w:numId="25">
    <w:abstractNumId w:val="30"/>
  </w:num>
  <w:num w:numId="26">
    <w:abstractNumId w:val="17"/>
  </w:num>
  <w:num w:numId="27">
    <w:abstractNumId w:val="2"/>
  </w:num>
  <w:num w:numId="28">
    <w:abstractNumId w:val="18"/>
  </w:num>
  <w:num w:numId="29">
    <w:abstractNumId w:val="37"/>
  </w:num>
  <w:num w:numId="30">
    <w:abstractNumId w:val="26"/>
  </w:num>
  <w:num w:numId="31">
    <w:abstractNumId w:val="32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118DC"/>
    <w:rsid w:val="0001629D"/>
    <w:rsid w:val="00032478"/>
    <w:rsid w:val="00036AC0"/>
    <w:rsid w:val="00060FA9"/>
    <w:rsid w:val="0008348D"/>
    <w:rsid w:val="000C08B0"/>
    <w:rsid w:val="0010070C"/>
    <w:rsid w:val="00114CD4"/>
    <w:rsid w:val="00142EE8"/>
    <w:rsid w:val="0015047B"/>
    <w:rsid w:val="0019356C"/>
    <w:rsid w:val="001A7A3E"/>
    <w:rsid w:val="001B0E15"/>
    <w:rsid w:val="001C5C1E"/>
    <w:rsid w:val="001E29BC"/>
    <w:rsid w:val="001F7A8D"/>
    <w:rsid w:val="002040E1"/>
    <w:rsid w:val="00236CDA"/>
    <w:rsid w:val="00264D35"/>
    <w:rsid w:val="0027642E"/>
    <w:rsid w:val="002A314F"/>
    <w:rsid w:val="002C5DC1"/>
    <w:rsid w:val="00334581"/>
    <w:rsid w:val="00372C8D"/>
    <w:rsid w:val="003B67F1"/>
    <w:rsid w:val="003C7623"/>
    <w:rsid w:val="003F7973"/>
    <w:rsid w:val="004502E0"/>
    <w:rsid w:val="00487AEA"/>
    <w:rsid w:val="004C1E4E"/>
    <w:rsid w:val="004C3FF5"/>
    <w:rsid w:val="004E25A8"/>
    <w:rsid w:val="004F3B87"/>
    <w:rsid w:val="005212F6"/>
    <w:rsid w:val="005235FD"/>
    <w:rsid w:val="00563CB5"/>
    <w:rsid w:val="005859FF"/>
    <w:rsid w:val="00585A6D"/>
    <w:rsid w:val="0058779F"/>
    <w:rsid w:val="00590D5D"/>
    <w:rsid w:val="005A0FB2"/>
    <w:rsid w:val="005E0550"/>
    <w:rsid w:val="0060539D"/>
    <w:rsid w:val="006478A1"/>
    <w:rsid w:val="006C36F3"/>
    <w:rsid w:val="006D236D"/>
    <w:rsid w:val="006F7DE0"/>
    <w:rsid w:val="00702EC6"/>
    <w:rsid w:val="00740C2F"/>
    <w:rsid w:val="007525AE"/>
    <w:rsid w:val="00753B84"/>
    <w:rsid w:val="00755770"/>
    <w:rsid w:val="00766B5F"/>
    <w:rsid w:val="00841731"/>
    <w:rsid w:val="00864D4F"/>
    <w:rsid w:val="008707F8"/>
    <w:rsid w:val="008923EC"/>
    <w:rsid w:val="008D24D3"/>
    <w:rsid w:val="008D5F55"/>
    <w:rsid w:val="00905F6B"/>
    <w:rsid w:val="00921037"/>
    <w:rsid w:val="00936C05"/>
    <w:rsid w:val="00941B63"/>
    <w:rsid w:val="00983932"/>
    <w:rsid w:val="009C7CE6"/>
    <w:rsid w:val="009D2DF4"/>
    <w:rsid w:val="00A51BDB"/>
    <w:rsid w:val="00A93C35"/>
    <w:rsid w:val="00AA3020"/>
    <w:rsid w:val="00AA7B7F"/>
    <w:rsid w:val="00AB4BB5"/>
    <w:rsid w:val="00AD46A6"/>
    <w:rsid w:val="00AD6D53"/>
    <w:rsid w:val="00B43348"/>
    <w:rsid w:val="00B52F88"/>
    <w:rsid w:val="00B85E20"/>
    <w:rsid w:val="00B9446B"/>
    <w:rsid w:val="00BD1CC8"/>
    <w:rsid w:val="00BE7234"/>
    <w:rsid w:val="00C04790"/>
    <w:rsid w:val="00C65AC6"/>
    <w:rsid w:val="00C7481F"/>
    <w:rsid w:val="00C8021E"/>
    <w:rsid w:val="00C92293"/>
    <w:rsid w:val="00CA0307"/>
    <w:rsid w:val="00CC0278"/>
    <w:rsid w:val="00CE618C"/>
    <w:rsid w:val="00D01F39"/>
    <w:rsid w:val="00D07022"/>
    <w:rsid w:val="00D10572"/>
    <w:rsid w:val="00D12895"/>
    <w:rsid w:val="00D716EF"/>
    <w:rsid w:val="00D747D8"/>
    <w:rsid w:val="00D82063"/>
    <w:rsid w:val="00DA3992"/>
    <w:rsid w:val="00DB46F2"/>
    <w:rsid w:val="00DC37C5"/>
    <w:rsid w:val="00DC5D79"/>
    <w:rsid w:val="00DE3495"/>
    <w:rsid w:val="00DE3817"/>
    <w:rsid w:val="00E05387"/>
    <w:rsid w:val="00E36466"/>
    <w:rsid w:val="00E41361"/>
    <w:rsid w:val="00E44895"/>
    <w:rsid w:val="00EC073B"/>
    <w:rsid w:val="00EE780B"/>
    <w:rsid w:val="00F21460"/>
    <w:rsid w:val="00F51412"/>
    <w:rsid w:val="00F870ED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209</cp:revision>
  <cp:lastPrinted>2025-05-15T13:48:00Z</cp:lastPrinted>
  <dcterms:created xsi:type="dcterms:W3CDTF">2024-10-28T09:55:00Z</dcterms:created>
  <dcterms:modified xsi:type="dcterms:W3CDTF">2025-05-15T13:50:00Z</dcterms:modified>
</cp:coreProperties>
</file>