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F4" w:rsidRPr="003964AB" w:rsidRDefault="007957F4" w:rsidP="007957F4">
      <w:pPr>
        <w:autoSpaceDE w:val="0"/>
        <w:spacing w:line="200" w:lineRule="atLeast"/>
        <w:jc w:val="center"/>
        <w:rPr>
          <w:b/>
          <w:bCs/>
        </w:rPr>
      </w:pPr>
      <w:r w:rsidRPr="003964AB">
        <w:rPr>
          <w:b/>
          <w:bCs/>
        </w:rPr>
        <w:t xml:space="preserve">ПРОТОКОЛ </w:t>
      </w:r>
    </w:p>
    <w:p w:rsidR="007957F4" w:rsidRPr="003964AB" w:rsidRDefault="007957F4" w:rsidP="007957F4">
      <w:pPr>
        <w:jc w:val="center"/>
        <w:rPr>
          <w:b/>
          <w:bCs/>
        </w:rPr>
      </w:pPr>
      <w:r w:rsidRPr="003964AB">
        <w:rPr>
          <w:b/>
          <w:bCs/>
        </w:rPr>
        <w:t>публичных слушаний  «По проекту</w:t>
      </w:r>
      <w:r>
        <w:rPr>
          <w:b/>
          <w:bCs/>
        </w:rPr>
        <w:t xml:space="preserve"> внесения изменений в</w:t>
      </w:r>
      <w:r w:rsidRPr="003964AB">
        <w:rPr>
          <w:b/>
          <w:bCs/>
        </w:rPr>
        <w:t xml:space="preserve"> Правил</w:t>
      </w:r>
      <w:r>
        <w:rPr>
          <w:b/>
          <w:bCs/>
        </w:rPr>
        <w:t>а</w:t>
      </w:r>
      <w:r w:rsidRPr="003964AB">
        <w:rPr>
          <w:b/>
          <w:bCs/>
        </w:rPr>
        <w:t xml:space="preserve">  землепользования и застройки Городовиковского городского муниципального образования Республики Калмыкия»</w:t>
      </w:r>
    </w:p>
    <w:p w:rsidR="007957F4" w:rsidRPr="003964AB" w:rsidRDefault="007957F4" w:rsidP="007957F4">
      <w:pPr>
        <w:jc w:val="center"/>
      </w:pPr>
    </w:p>
    <w:p w:rsidR="007957F4" w:rsidRPr="003964AB" w:rsidRDefault="007957F4" w:rsidP="007957F4">
      <w:r w:rsidRPr="003964AB">
        <w:t>г. Городовиковск                                                                                          1</w:t>
      </w:r>
      <w:r>
        <w:t>4</w:t>
      </w:r>
      <w:r w:rsidRPr="003964AB">
        <w:t xml:space="preserve"> </w:t>
      </w:r>
      <w:r>
        <w:t xml:space="preserve"> августа  2020г.</w:t>
      </w:r>
    </w:p>
    <w:p w:rsidR="007957F4" w:rsidRPr="003964AB" w:rsidRDefault="007957F4" w:rsidP="007957F4">
      <w:r w:rsidRPr="003964AB">
        <w:t xml:space="preserve">                                                                                                                        17 ч. 00 мин.</w:t>
      </w:r>
    </w:p>
    <w:p w:rsidR="007957F4" w:rsidRPr="003964AB" w:rsidRDefault="007957F4" w:rsidP="007957F4">
      <w:pPr>
        <w:autoSpaceDE w:val="0"/>
        <w:spacing w:line="200" w:lineRule="atLeast"/>
        <w:jc w:val="both"/>
        <w:rPr>
          <w:b/>
          <w:bCs/>
        </w:rPr>
      </w:pPr>
    </w:p>
    <w:p w:rsidR="007957F4" w:rsidRPr="003964AB" w:rsidRDefault="007957F4" w:rsidP="007957F4">
      <w:pPr>
        <w:autoSpaceDE w:val="0"/>
        <w:spacing w:line="200" w:lineRule="atLeast"/>
        <w:jc w:val="both"/>
        <w:rPr>
          <w:bCs/>
        </w:rPr>
      </w:pPr>
      <w:r w:rsidRPr="003964AB">
        <w:rPr>
          <w:b/>
          <w:bCs/>
        </w:rPr>
        <w:t xml:space="preserve">Место проведения: </w:t>
      </w:r>
      <w:r w:rsidRPr="00A25522">
        <w:rPr>
          <w:bCs/>
        </w:rPr>
        <w:t>актовый зал</w:t>
      </w:r>
      <w:r>
        <w:rPr>
          <w:b/>
          <w:bCs/>
        </w:rPr>
        <w:t xml:space="preserve"> </w:t>
      </w:r>
      <w:r w:rsidRPr="003964AB">
        <w:rPr>
          <w:bCs/>
        </w:rPr>
        <w:t>здани</w:t>
      </w:r>
      <w:r>
        <w:rPr>
          <w:bCs/>
        </w:rPr>
        <w:t>я</w:t>
      </w:r>
      <w:r w:rsidRPr="003964AB">
        <w:rPr>
          <w:bCs/>
        </w:rPr>
        <w:t xml:space="preserve"> администрации Городовиковского районного муниципального образования Республики Калмыкия. </w:t>
      </w:r>
    </w:p>
    <w:p w:rsidR="007957F4" w:rsidRDefault="007957F4" w:rsidP="007957F4">
      <w:pPr>
        <w:autoSpaceDE w:val="0"/>
        <w:spacing w:line="200" w:lineRule="atLeast"/>
        <w:jc w:val="both"/>
        <w:rPr>
          <w:rFonts w:eastAsia="Times New Roman CYR"/>
        </w:rPr>
      </w:pPr>
      <w:r w:rsidRPr="003964AB">
        <w:rPr>
          <w:rFonts w:eastAsia="Times New Roman CYR"/>
          <w:b/>
        </w:rPr>
        <w:t xml:space="preserve">Публичные слушания проводит: </w:t>
      </w:r>
      <w:r w:rsidRPr="003964AB">
        <w:rPr>
          <w:rFonts w:eastAsia="Times New Roman CYR"/>
        </w:rPr>
        <w:t>Комиссия по землепользованию и застройке Городовиковского городского муниципального образования Республики Калмыкия.</w:t>
      </w:r>
    </w:p>
    <w:p w:rsidR="007957F4" w:rsidRPr="003964AB" w:rsidRDefault="007957F4" w:rsidP="007957F4">
      <w:pPr>
        <w:autoSpaceDE w:val="0"/>
        <w:spacing w:line="200" w:lineRule="atLeast"/>
        <w:jc w:val="both"/>
        <w:rPr>
          <w:rFonts w:eastAsia="Times New Roman CYR"/>
        </w:rPr>
      </w:pPr>
      <w:r>
        <w:rPr>
          <w:rFonts w:eastAsia="Times New Roman CYR"/>
        </w:rPr>
        <w:t>Председатель комиссии: Ковтунов Д.В. – зам Главы администрации ГГМО РК, секретарь: Приходько А.П. – вед</w:t>
      </w:r>
      <w:proofErr w:type="gramStart"/>
      <w:r>
        <w:rPr>
          <w:rFonts w:eastAsia="Times New Roman CYR"/>
        </w:rPr>
        <w:t>.</w:t>
      </w:r>
      <w:proofErr w:type="gramEnd"/>
      <w:r>
        <w:rPr>
          <w:rFonts w:eastAsia="Times New Roman CYR"/>
        </w:rPr>
        <w:t xml:space="preserve"> </w:t>
      </w:r>
      <w:proofErr w:type="gramStart"/>
      <w:r>
        <w:rPr>
          <w:rFonts w:eastAsia="Times New Roman CYR"/>
        </w:rPr>
        <w:t>с</w:t>
      </w:r>
      <w:proofErr w:type="gramEnd"/>
      <w:r>
        <w:rPr>
          <w:rFonts w:eastAsia="Times New Roman CYR"/>
        </w:rPr>
        <w:t xml:space="preserve">пециалист администрации ГГМО РК, члены комиссии: </w:t>
      </w:r>
      <w:proofErr w:type="spellStart"/>
      <w:r>
        <w:rPr>
          <w:rFonts w:eastAsia="Times New Roman CYR"/>
        </w:rPr>
        <w:t>Орлянский</w:t>
      </w:r>
      <w:proofErr w:type="spellEnd"/>
      <w:r>
        <w:rPr>
          <w:rFonts w:eastAsia="Times New Roman CYR"/>
        </w:rPr>
        <w:t xml:space="preserve"> В.Г. – райархитектор (по согласованию), </w:t>
      </w:r>
      <w:proofErr w:type="spellStart"/>
      <w:r>
        <w:rPr>
          <w:rFonts w:eastAsia="Times New Roman CYR"/>
        </w:rPr>
        <w:t>Балюгинов</w:t>
      </w:r>
      <w:proofErr w:type="spellEnd"/>
      <w:r>
        <w:rPr>
          <w:rFonts w:eastAsia="Times New Roman CYR"/>
        </w:rPr>
        <w:t xml:space="preserve"> С.А. – инженер по землеустройству  ГГМО РК, </w:t>
      </w:r>
      <w:proofErr w:type="spellStart"/>
      <w:r>
        <w:rPr>
          <w:rFonts w:eastAsia="Times New Roman CYR"/>
        </w:rPr>
        <w:t>Гаевая</w:t>
      </w:r>
      <w:proofErr w:type="spellEnd"/>
      <w:r>
        <w:rPr>
          <w:rFonts w:eastAsia="Times New Roman CYR"/>
        </w:rPr>
        <w:t xml:space="preserve"> В.М. – председатель Собрания депутатов ГГМО РК.</w:t>
      </w:r>
    </w:p>
    <w:p w:rsidR="007957F4" w:rsidRDefault="007957F4" w:rsidP="007957F4">
      <w:pPr>
        <w:autoSpaceDE w:val="0"/>
        <w:spacing w:line="200" w:lineRule="atLeast"/>
        <w:jc w:val="both"/>
        <w:rPr>
          <w:rFonts w:eastAsia="Times New Roman CYR"/>
        </w:rPr>
      </w:pPr>
      <w:r w:rsidRPr="003964AB">
        <w:rPr>
          <w:rFonts w:eastAsia="Times New Roman CYR"/>
          <w:b/>
        </w:rPr>
        <w:t xml:space="preserve">Приглашенные:  </w:t>
      </w:r>
      <w:proofErr w:type="spellStart"/>
      <w:r w:rsidRPr="007957F4">
        <w:rPr>
          <w:rFonts w:eastAsia="Times New Roman CYR"/>
        </w:rPr>
        <w:t>Убушаева</w:t>
      </w:r>
      <w:proofErr w:type="spellEnd"/>
      <w:r w:rsidRPr="007957F4">
        <w:rPr>
          <w:rFonts w:eastAsia="Times New Roman CYR"/>
        </w:rPr>
        <w:t xml:space="preserve"> Н.Б.</w:t>
      </w:r>
      <w:r>
        <w:rPr>
          <w:rFonts w:eastAsia="Times New Roman CYR"/>
        </w:rPr>
        <w:t xml:space="preserve"> – депутат Собрания депутатов ГГМО РК</w:t>
      </w:r>
      <w:r w:rsidR="00830150">
        <w:rPr>
          <w:rFonts w:eastAsia="Times New Roman CYR"/>
        </w:rPr>
        <w:t>, Брюханова Н.Г. – специалист администрации ГГМО РК.</w:t>
      </w:r>
    </w:p>
    <w:p w:rsidR="007957F4" w:rsidRPr="003964AB" w:rsidRDefault="007957F4" w:rsidP="007957F4">
      <w:pPr>
        <w:autoSpaceDE w:val="0"/>
        <w:spacing w:line="200" w:lineRule="atLeast"/>
        <w:jc w:val="both"/>
        <w:rPr>
          <w:rFonts w:eastAsia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4816"/>
      </w:tblGrid>
      <w:tr w:rsidR="007957F4" w:rsidRPr="003964AB" w:rsidTr="00496A8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957F4" w:rsidRPr="003964AB" w:rsidRDefault="007957F4" w:rsidP="00496A85">
            <w:pPr>
              <w:spacing w:before="100" w:beforeAutospacing="1" w:after="100" w:afterAutospacing="1"/>
              <w:jc w:val="both"/>
            </w:pPr>
            <w:r w:rsidRPr="003964AB">
              <w:t xml:space="preserve">Участники публичных слушаний                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957F4" w:rsidRPr="003964AB" w:rsidRDefault="003A5A1E" w:rsidP="003A5A1E">
            <w:pPr>
              <w:spacing w:before="100" w:beforeAutospacing="1" w:after="100" w:afterAutospacing="1"/>
              <w:jc w:val="both"/>
            </w:pPr>
            <w:r>
              <w:t xml:space="preserve">Жители г. Городовиковска – </w:t>
            </w:r>
            <w:r>
              <w:rPr>
                <w:u w:val="single"/>
              </w:rPr>
              <w:t xml:space="preserve"> 9 </w:t>
            </w:r>
            <w:r w:rsidR="007957F4" w:rsidRPr="003964AB">
              <w:t xml:space="preserve"> человек (список граждан, принявших участие в слушаниях зарегистрированы в списках участников слушаний,  </w:t>
            </w:r>
            <w:proofErr w:type="gramStart"/>
            <w:r w:rsidR="007957F4" w:rsidRPr="003964AB">
              <w:t>являющегося</w:t>
            </w:r>
            <w:proofErr w:type="gramEnd"/>
            <w:r w:rsidR="007957F4" w:rsidRPr="003964AB">
              <w:t xml:space="preserve"> неотъемлемым приложением к настоящему протоколу.)</w:t>
            </w:r>
          </w:p>
        </w:tc>
      </w:tr>
    </w:tbl>
    <w:p w:rsidR="007957F4" w:rsidRPr="003964AB" w:rsidRDefault="007957F4" w:rsidP="007957F4">
      <w:r w:rsidRPr="003964AB">
        <w:t xml:space="preserve"> </w:t>
      </w:r>
    </w:p>
    <w:p w:rsidR="007957F4" w:rsidRPr="003964AB" w:rsidRDefault="007957F4" w:rsidP="007957F4">
      <w:pPr>
        <w:jc w:val="both"/>
      </w:pPr>
      <w:r w:rsidRPr="003964AB">
        <w:t xml:space="preserve"> </w:t>
      </w:r>
      <w:r w:rsidRPr="003964AB">
        <w:tab/>
        <w:t xml:space="preserve">Публичные слушания открывает председатель публичных слушаний –                                   </w:t>
      </w:r>
      <w:r w:rsidRPr="003964AB">
        <w:rPr>
          <w:b/>
        </w:rPr>
        <w:t xml:space="preserve">Ковтунов Д.В. </w:t>
      </w:r>
      <w:r w:rsidRPr="003964AB">
        <w:t xml:space="preserve">                                            </w:t>
      </w:r>
    </w:p>
    <w:p w:rsidR="007957F4" w:rsidRPr="003964AB" w:rsidRDefault="007957F4" w:rsidP="007957F4">
      <w:pPr>
        <w:ind w:firstLine="708"/>
        <w:jc w:val="both"/>
      </w:pPr>
      <w:proofErr w:type="gramStart"/>
      <w:r w:rsidRPr="003964AB">
        <w:t xml:space="preserve">Публичные слушания  проводятся в соответствии с положениями Конституции РФ, ст. 31, 33 Градостроительного кодекса РФ, Федерального закона «Об общих принципах организации местного самоуправления в Российской Федерации» от 06.10.2003 № 131-ФЗ, в соответствии с Уставом Городовиковского городского муниципального образования Республики Калмыкия, </w:t>
      </w:r>
      <w:r>
        <w:rPr>
          <w:bCs/>
        </w:rPr>
        <w:t>Положением</w:t>
      </w:r>
      <w:r w:rsidRPr="007B5F5C">
        <w:rPr>
          <w:bCs/>
        </w:rPr>
        <w:t xml:space="preserve"> о публичных слушани</w:t>
      </w:r>
      <w:r>
        <w:rPr>
          <w:bCs/>
        </w:rPr>
        <w:t>ях</w:t>
      </w:r>
      <w:r w:rsidRPr="007B5F5C">
        <w:rPr>
          <w:bCs/>
        </w:rPr>
        <w:t xml:space="preserve"> в </w:t>
      </w:r>
      <w:proofErr w:type="spellStart"/>
      <w:r>
        <w:rPr>
          <w:bCs/>
        </w:rPr>
        <w:t>Городовиковском</w:t>
      </w:r>
      <w:proofErr w:type="spellEnd"/>
      <w:r>
        <w:rPr>
          <w:bCs/>
        </w:rPr>
        <w:t xml:space="preserve"> городском муниципальном образовании Республики Калмыкия, утвержденным</w:t>
      </w:r>
      <w:r w:rsidRPr="007B5F5C">
        <w:rPr>
          <w:bCs/>
        </w:rPr>
        <w:t xml:space="preserve"> Решением Со</w:t>
      </w:r>
      <w:r>
        <w:rPr>
          <w:bCs/>
        </w:rPr>
        <w:t>брания</w:t>
      </w:r>
      <w:r w:rsidRPr="007B5F5C">
        <w:rPr>
          <w:bCs/>
        </w:rPr>
        <w:t xml:space="preserve"> депутатов </w:t>
      </w:r>
      <w:r>
        <w:rPr>
          <w:bCs/>
        </w:rPr>
        <w:t xml:space="preserve">Городовиковского городского </w:t>
      </w:r>
      <w:r w:rsidRPr="007B5F5C">
        <w:rPr>
          <w:bCs/>
        </w:rPr>
        <w:t xml:space="preserve">муниципального образования  от </w:t>
      </w:r>
      <w:r>
        <w:rPr>
          <w:bCs/>
        </w:rPr>
        <w:t>27</w:t>
      </w:r>
      <w:r w:rsidRPr="007B5F5C">
        <w:rPr>
          <w:bCs/>
        </w:rPr>
        <w:t>.</w:t>
      </w:r>
      <w:r>
        <w:rPr>
          <w:bCs/>
        </w:rPr>
        <w:t>02</w:t>
      </w:r>
      <w:r w:rsidRPr="007B5F5C">
        <w:rPr>
          <w:bCs/>
        </w:rPr>
        <w:t>.20</w:t>
      </w:r>
      <w:r>
        <w:rPr>
          <w:bCs/>
        </w:rPr>
        <w:t>20</w:t>
      </w:r>
      <w:proofErr w:type="gramEnd"/>
      <w:r w:rsidRPr="007B5F5C">
        <w:rPr>
          <w:bCs/>
        </w:rPr>
        <w:t xml:space="preserve"> №</w:t>
      </w:r>
      <w:proofErr w:type="gramStart"/>
      <w:r w:rsidRPr="007B5F5C">
        <w:rPr>
          <w:bCs/>
        </w:rPr>
        <w:t>1</w:t>
      </w:r>
      <w:r>
        <w:rPr>
          <w:bCs/>
        </w:rPr>
        <w:t>3</w:t>
      </w:r>
      <w:r w:rsidRPr="003964AB">
        <w:t xml:space="preserve">, </w:t>
      </w:r>
      <w:r>
        <w:t>п</w:t>
      </w:r>
      <w:r w:rsidRPr="003964AB">
        <w:t xml:space="preserve">остановлением </w:t>
      </w:r>
      <w:r>
        <w:t>администрации ГГМО РК</w:t>
      </w:r>
      <w:r w:rsidRPr="003964AB">
        <w:t xml:space="preserve"> от </w:t>
      </w:r>
      <w:r>
        <w:t>29</w:t>
      </w:r>
      <w:r w:rsidRPr="003964AB">
        <w:t>.</w:t>
      </w:r>
      <w:r>
        <w:t>01.2020</w:t>
      </w:r>
      <w:r w:rsidRPr="003964AB">
        <w:t xml:space="preserve"> года № </w:t>
      </w:r>
      <w:r>
        <w:t>24-п</w:t>
      </w:r>
      <w:r w:rsidRPr="003964AB">
        <w:t xml:space="preserve"> «О </w:t>
      </w:r>
      <w:r>
        <w:t>проведении</w:t>
      </w:r>
      <w:r w:rsidRPr="003964AB">
        <w:t xml:space="preserve"> публичных слушаний </w:t>
      </w:r>
      <w:r>
        <w:t>по</w:t>
      </w:r>
      <w:r w:rsidRPr="003964AB">
        <w:t xml:space="preserve"> проект</w:t>
      </w:r>
      <w:r>
        <w:t>у внесения изменений в</w:t>
      </w:r>
      <w:r w:rsidRPr="003964AB">
        <w:t xml:space="preserve"> Правил</w:t>
      </w:r>
      <w:r>
        <w:t>а</w:t>
      </w:r>
      <w:r w:rsidRPr="003964AB">
        <w:t xml:space="preserve"> землепользования и застройки </w:t>
      </w:r>
      <w:r>
        <w:t>Городовиковского</w:t>
      </w:r>
      <w:r w:rsidRPr="003964AB">
        <w:t xml:space="preserve"> городского </w:t>
      </w:r>
      <w:r>
        <w:t>муниципального образования Республики Калмыкия</w:t>
      </w:r>
      <w:r w:rsidRPr="003964AB">
        <w:t>»</w:t>
      </w:r>
      <w:r>
        <w:t>,</w:t>
      </w:r>
      <w:r w:rsidRPr="003964AB">
        <w:t xml:space="preserve"> а так же в целях соблюдения прав человека на благоприятные условия жизнедеятельности, прав и законных  интересов правообладателей земельных участков и объектов капитального строительства, создания условий для устойчивого развития территории Городовиковского городского муниципального</w:t>
      </w:r>
      <w:proofErr w:type="gramEnd"/>
      <w:r w:rsidRPr="003964AB">
        <w:t xml:space="preserve"> образования Республики Калмыкия.</w:t>
      </w:r>
    </w:p>
    <w:p w:rsidR="007957F4" w:rsidRPr="007957F4" w:rsidRDefault="007957F4" w:rsidP="007957F4">
      <w:pPr>
        <w:ind w:firstLine="708"/>
        <w:jc w:val="both"/>
      </w:pPr>
      <w:proofErr w:type="gramStart"/>
      <w:r w:rsidRPr="003964AB">
        <w:t xml:space="preserve">Постановлением </w:t>
      </w:r>
      <w:r>
        <w:t>администрации ГГМО РК</w:t>
      </w:r>
      <w:r w:rsidRPr="003964AB">
        <w:t xml:space="preserve"> № </w:t>
      </w:r>
      <w:r>
        <w:t>24-п</w:t>
      </w:r>
      <w:r w:rsidRPr="003964AB">
        <w:t xml:space="preserve"> от </w:t>
      </w:r>
      <w:r>
        <w:t>29</w:t>
      </w:r>
      <w:r w:rsidRPr="003964AB">
        <w:t>.</w:t>
      </w:r>
      <w:r>
        <w:t>01.</w:t>
      </w:r>
      <w:r w:rsidRPr="003964AB">
        <w:t>20</w:t>
      </w:r>
      <w:r>
        <w:t>20</w:t>
      </w:r>
      <w:r w:rsidRPr="003964AB">
        <w:t xml:space="preserve"> года публичные слушания были назначены на </w:t>
      </w:r>
      <w:r>
        <w:t>3</w:t>
      </w:r>
      <w:r w:rsidRPr="003964AB">
        <w:t xml:space="preserve">1 </w:t>
      </w:r>
      <w:r>
        <w:t>марта</w:t>
      </w:r>
      <w:r w:rsidRPr="003964AB">
        <w:t xml:space="preserve"> 20</w:t>
      </w:r>
      <w:r>
        <w:t>20</w:t>
      </w:r>
      <w:r w:rsidRPr="003964AB">
        <w:t>г</w:t>
      </w:r>
      <w:r>
        <w:t>.</w:t>
      </w:r>
      <w:r w:rsidRPr="003964AB">
        <w:t xml:space="preserve"> в 1</w:t>
      </w:r>
      <w:r>
        <w:t>7</w:t>
      </w:r>
      <w:r w:rsidRPr="003964AB">
        <w:t xml:space="preserve"> часов 00 минут, местом проведения публичных слушаний определен </w:t>
      </w:r>
      <w:r>
        <w:t>актовый зал здания администрации Городовиковского РМО РК</w:t>
      </w:r>
      <w:r w:rsidRPr="003964AB">
        <w:t xml:space="preserve">, расположенный по адресу: г. </w:t>
      </w:r>
      <w:r>
        <w:t>Городовиковск</w:t>
      </w:r>
      <w:r w:rsidRPr="003964AB">
        <w:t xml:space="preserve">, </w:t>
      </w:r>
      <w:r>
        <w:t>пер</w:t>
      </w:r>
      <w:r w:rsidRPr="003964AB">
        <w:t xml:space="preserve">. </w:t>
      </w:r>
      <w:r>
        <w:t>Комсомольский</w:t>
      </w:r>
      <w:r w:rsidRPr="003964AB">
        <w:t xml:space="preserve">, д. </w:t>
      </w:r>
      <w:r>
        <w:t xml:space="preserve">3, но в связи с угрозой распространения новой </w:t>
      </w:r>
      <w:proofErr w:type="spellStart"/>
      <w:r>
        <w:t>корон</w:t>
      </w:r>
      <w:r w:rsidRPr="007957F4">
        <w:t>а</w:t>
      </w:r>
      <w:r>
        <w:t>вирусной</w:t>
      </w:r>
      <w:proofErr w:type="spellEnd"/>
      <w:r>
        <w:t xml:space="preserve"> инфекции (2019-nCoV) были перенесены на 14.08.2020г. (постановление администрации ГГМО</w:t>
      </w:r>
      <w:proofErr w:type="gramEnd"/>
      <w:r>
        <w:t xml:space="preserve"> </w:t>
      </w:r>
      <w:proofErr w:type="gramStart"/>
      <w:r>
        <w:t>РК от 30,07.2020г. №142-п)</w:t>
      </w:r>
      <w:proofErr w:type="gramEnd"/>
    </w:p>
    <w:p w:rsidR="007957F4" w:rsidRPr="003964AB" w:rsidRDefault="007957F4" w:rsidP="007957F4">
      <w:pPr>
        <w:ind w:firstLine="708"/>
        <w:jc w:val="both"/>
      </w:pPr>
      <w:r w:rsidRPr="003964AB">
        <w:t>Пост</w:t>
      </w:r>
      <w:r>
        <w:t xml:space="preserve">ановление о назначении </w:t>
      </w:r>
      <w:r w:rsidRPr="003964AB">
        <w:t xml:space="preserve"> публичных слушаний было обнародовано </w:t>
      </w:r>
      <w:r>
        <w:t>29</w:t>
      </w:r>
      <w:r w:rsidRPr="003964AB">
        <w:t>.</w:t>
      </w:r>
      <w:r>
        <w:t>01</w:t>
      </w:r>
      <w:r w:rsidRPr="003964AB">
        <w:t>.20</w:t>
      </w:r>
      <w:r>
        <w:t>20</w:t>
      </w:r>
      <w:r w:rsidRPr="003964AB">
        <w:t xml:space="preserve"> года, путем размещения на официальном сайте администрации </w:t>
      </w:r>
      <w:r>
        <w:t>Городовиковского</w:t>
      </w:r>
      <w:r w:rsidRPr="003964AB">
        <w:t xml:space="preserve"> </w:t>
      </w:r>
      <w:r w:rsidRPr="003964AB">
        <w:lastRenderedPageBreak/>
        <w:t xml:space="preserve">городского </w:t>
      </w:r>
      <w:r>
        <w:t>муниципального образования Республики Калмыкия</w:t>
      </w:r>
      <w:r w:rsidRPr="003964AB">
        <w:t xml:space="preserve"> в разделе «Ново</w:t>
      </w:r>
      <w:r>
        <w:t>сти»</w:t>
      </w:r>
      <w:r w:rsidR="003A5A1E">
        <w:t>, «Градостроительное зонирование»29.01.2020 и 31.07.2020</w:t>
      </w:r>
      <w:r>
        <w:t>, опубликования</w:t>
      </w:r>
      <w:r w:rsidR="003A5A1E">
        <w:t xml:space="preserve"> </w:t>
      </w:r>
      <w:r>
        <w:t xml:space="preserve">в газете «Муниципальный Вестник Городовиковского районного муниципального образования Республики Калмыкия» №1 (329) 29.01.2020г. и </w:t>
      </w:r>
      <w:r w:rsidR="003A5A1E">
        <w:t xml:space="preserve">№20 (347) </w:t>
      </w:r>
      <w:r>
        <w:t>31.07.2020г.</w:t>
      </w:r>
    </w:p>
    <w:p w:rsidR="007957F4" w:rsidRDefault="007957F4" w:rsidP="007957F4">
      <w:pPr>
        <w:jc w:val="both"/>
      </w:pPr>
      <w:r>
        <w:t xml:space="preserve">       С момента размещения сообщений </w:t>
      </w:r>
      <w:r w:rsidRPr="003964AB">
        <w:t>до начала настоящих публичных слушаний предложений и замечаний от физических и юридических лиц не поступило.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957F4" w:rsidRPr="00D70D46" w:rsidTr="00496A8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957F4" w:rsidRPr="00D70D46" w:rsidRDefault="007957F4" w:rsidP="007957F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      Предмет публичных слушаний</w:t>
            </w:r>
            <w:r w:rsidRPr="00AF1A47">
              <w:rPr>
                <w:b/>
                <w:bCs/>
              </w:rPr>
              <w:t>:</w:t>
            </w:r>
            <w:r w:rsidRPr="00AF1A47">
              <w:rPr>
                <w:bCs/>
              </w:rPr>
              <w:t xml:space="preserve">  Рассмотрение проекта </w:t>
            </w:r>
            <w:r>
              <w:rPr>
                <w:bCs/>
              </w:rPr>
              <w:t xml:space="preserve">внесения изменений в </w:t>
            </w:r>
            <w:r w:rsidRPr="00AF1A47">
              <w:rPr>
                <w:bCs/>
              </w:rPr>
              <w:t>Правил</w:t>
            </w:r>
            <w:r>
              <w:rPr>
                <w:bCs/>
              </w:rPr>
              <w:t>а</w:t>
            </w:r>
            <w:r w:rsidRPr="00AF1A47">
              <w:rPr>
                <w:bCs/>
              </w:rPr>
              <w:t xml:space="preserve"> землепользования и застройки Городовиковского городского муниципального образования Республики Калмыкия</w:t>
            </w:r>
            <w:r>
              <w:rPr>
                <w:bCs/>
              </w:rPr>
              <w:t>.</w:t>
            </w:r>
          </w:p>
        </w:tc>
      </w:tr>
    </w:tbl>
    <w:p w:rsidR="007957F4" w:rsidRDefault="007957F4" w:rsidP="007957F4">
      <w:pPr>
        <w:tabs>
          <w:tab w:val="left" w:pos="0"/>
        </w:tabs>
        <w:autoSpaceDE w:val="0"/>
        <w:spacing w:line="200" w:lineRule="atLeast"/>
        <w:jc w:val="both"/>
        <w:rPr>
          <w:b/>
        </w:rPr>
      </w:pPr>
      <w:r>
        <w:t xml:space="preserve">   </w:t>
      </w:r>
      <w:r w:rsidR="003A5A1E">
        <w:t xml:space="preserve">    </w:t>
      </w:r>
      <w:r w:rsidRPr="004457FC">
        <w:t xml:space="preserve">Протокол публичных слушаний ведет секретарь </w:t>
      </w:r>
      <w:r>
        <w:t xml:space="preserve">- </w:t>
      </w:r>
      <w:r w:rsidRPr="00A20727">
        <w:rPr>
          <w:b/>
        </w:rPr>
        <w:t>Приходько А.П.</w:t>
      </w:r>
    </w:p>
    <w:p w:rsidR="007957F4" w:rsidRDefault="007957F4" w:rsidP="007957F4">
      <w:pPr>
        <w:tabs>
          <w:tab w:val="left" w:pos="0"/>
        </w:tabs>
        <w:autoSpaceDE w:val="0"/>
        <w:spacing w:line="200" w:lineRule="atLeast"/>
        <w:jc w:val="both"/>
        <w:rPr>
          <w:b/>
        </w:rPr>
      </w:pPr>
    </w:p>
    <w:p w:rsidR="007957F4" w:rsidRDefault="003A5A1E" w:rsidP="007957F4">
      <w:pPr>
        <w:tabs>
          <w:tab w:val="left" w:pos="0"/>
        </w:tabs>
        <w:autoSpaceDE w:val="0"/>
        <w:spacing w:line="200" w:lineRule="atLeast"/>
        <w:jc w:val="both"/>
      </w:pPr>
      <w:r>
        <w:rPr>
          <w:b/>
        </w:rPr>
        <w:t xml:space="preserve">     </w:t>
      </w:r>
      <w:r w:rsidR="007957F4">
        <w:rPr>
          <w:b/>
        </w:rPr>
        <w:t>СЛУШАЛИ:</w:t>
      </w:r>
    </w:p>
    <w:p w:rsidR="007957F4" w:rsidRDefault="007957F4" w:rsidP="007957F4">
      <w:pPr>
        <w:pStyle w:val="a6"/>
        <w:ind w:left="0"/>
        <w:jc w:val="both"/>
      </w:pPr>
      <w:r>
        <w:rPr>
          <w:b/>
        </w:rPr>
        <w:t xml:space="preserve">     Председательствующий (Ковтунов Д.В.): </w:t>
      </w:r>
      <w:r>
        <w:t xml:space="preserve">Уважаемые участники публичных слушаний, рассматривается вопрос «Проект внесения изменений в </w:t>
      </w:r>
      <w:r w:rsidRPr="00AF1A47">
        <w:rPr>
          <w:bCs/>
        </w:rPr>
        <w:t>Правил</w:t>
      </w:r>
      <w:r>
        <w:rPr>
          <w:bCs/>
        </w:rPr>
        <w:t>а</w:t>
      </w:r>
      <w:r w:rsidRPr="00AF1A47">
        <w:rPr>
          <w:bCs/>
        </w:rPr>
        <w:t xml:space="preserve"> землепользования и застройки Городовиковского городского муниципального образования Республики Калмыкия</w:t>
      </w:r>
      <w:r>
        <w:rPr>
          <w:bCs/>
        </w:rPr>
        <w:t xml:space="preserve">». Проект внесения изменений в </w:t>
      </w:r>
      <w:r w:rsidRPr="00AF1A47">
        <w:rPr>
          <w:bCs/>
        </w:rPr>
        <w:t>Правил</w:t>
      </w:r>
      <w:r>
        <w:rPr>
          <w:bCs/>
        </w:rPr>
        <w:t>а</w:t>
      </w:r>
      <w:r w:rsidRPr="00AF1A47">
        <w:rPr>
          <w:bCs/>
        </w:rPr>
        <w:t xml:space="preserve"> землепользования и застройки Городовиковского городского муниципального образования Республики Калмыкия</w:t>
      </w:r>
      <w:r>
        <w:rPr>
          <w:bCs/>
        </w:rPr>
        <w:t xml:space="preserve"> (далее – Правила) был размещен на официальном сайте</w:t>
      </w:r>
      <w:r w:rsidRPr="007957F4">
        <w:t xml:space="preserve"> </w:t>
      </w:r>
      <w:r w:rsidRPr="003964AB">
        <w:t xml:space="preserve">администрации </w:t>
      </w:r>
      <w:r>
        <w:t>Городовиковского</w:t>
      </w:r>
      <w:r w:rsidRPr="003964AB">
        <w:t xml:space="preserve"> городского </w:t>
      </w:r>
      <w:r>
        <w:t>муниципального образования Республики Калмыкия</w:t>
      </w:r>
      <w:r w:rsidRPr="003964AB">
        <w:t xml:space="preserve"> в разделе «Ново</w:t>
      </w:r>
      <w:r>
        <w:t xml:space="preserve">сти» и опубликован в газете «Муниципальный Вестник Городовиковского районного муниципального образования Республики Калмыкия» №1 (329) 29.01.2020г. </w:t>
      </w:r>
    </w:p>
    <w:p w:rsidR="007957F4" w:rsidRDefault="007957F4" w:rsidP="007957F4">
      <w:pPr>
        <w:pStyle w:val="a6"/>
        <w:ind w:left="0"/>
        <w:jc w:val="both"/>
        <w:rPr>
          <w:bCs/>
        </w:rPr>
      </w:pPr>
      <w:r>
        <w:t xml:space="preserve">1. В текстовую часть Правил </w:t>
      </w:r>
      <w:r>
        <w:rPr>
          <w:bCs/>
        </w:rPr>
        <w:t>внести следующие изменения:</w:t>
      </w:r>
    </w:p>
    <w:p w:rsidR="007957F4" w:rsidRDefault="007957F4" w:rsidP="007957F4">
      <w:pPr>
        <w:pStyle w:val="a6"/>
        <w:ind w:left="0"/>
        <w:jc w:val="both"/>
      </w:pPr>
      <w:proofErr w:type="gramStart"/>
      <w:r>
        <w:rPr>
          <w:bCs/>
        </w:rPr>
        <w:t xml:space="preserve">- с целью приведения в соответствие состава Правил, согласно </w:t>
      </w:r>
      <w:r>
        <w:t>Приказа Министерства экономического развития РФ №44 от 04.02.2019 о внесении изменений и дополнений в классификатор видов разрешенного использования земельных участков, необходимо внести изменения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классификатором, т.е. в главе 10.</w:t>
      </w:r>
      <w:proofErr w:type="gramEnd"/>
      <w:r>
        <w:t xml:space="preserve"> Градостроительные регламенты и ограничения использования территории </w:t>
      </w:r>
      <w:r w:rsidRPr="00852D2A">
        <w:t>Городовиковского городского муниципального образования Республики Калмыкия</w:t>
      </w:r>
      <w:r>
        <w:t xml:space="preserve"> статьи 28.1, 28.2, 28.3, 28.4, 28.5, 28.6, 28.7, 28.8, 28.9, 28.10, 28.11, 28.12, 28.13, 28.14, 28.15, 28.18 изложить в новой редакции (приложение №1).   </w:t>
      </w:r>
    </w:p>
    <w:p w:rsidR="007957F4" w:rsidRDefault="007957F4" w:rsidP="007957F4">
      <w:pPr>
        <w:pStyle w:val="a6"/>
        <w:ind w:left="0"/>
        <w:jc w:val="both"/>
      </w:pPr>
      <w:bookmarkStart w:id="0" w:name="_Toc506800866"/>
      <w:bookmarkStart w:id="1" w:name="_Toc506982649"/>
      <w:r>
        <w:t xml:space="preserve">- в связи с поступившим предложением архитектора администрации ГРМО РК Орлянского В.Г., предлагаю внести дополнения в </w:t>
      </w:r>
      <w:r>
        <w:rPr>
          <w:rFonts w:ascii="Calibri" w:hAnsi="Calibri"/>
        </w:rPr>
        <w:t>с</w:t>
      </w:r>
      <w:r w:rsidRPr="00852D2A">
        <w:t>тать</w:t>
      </w:r>
      <w:r>
        <w:t>ю</w:t>
      </w:r>
      <w:r w:rsidRPr="00852D2A">
        <w:t xml:space="preserve"> 18. Внесение изменений в правила землепользования и застройки</w:t>
      </w:r>
      <w:bookmarkEnd w:id="0"/>
      <w:bookmarkEnd w:id="1"/>
      <w:r>
        <w:t xml:space="preserve"> дополнить  ее пунктами:</w:t>
      </w:r>
    </w:p>
    <w:p w:rsidR="007957F4" w:rsidRPr="007957F4" w:rsidRDefault="007957F4" w:rsidP="007957F4">
      <w:pPr>
        <w:pStyle w:val="a6"/>
        <w:ind w:left="0"/>
        <w:jc w:val="both"/>
        <w:rPr>
          <w:color w:val="0D0D0D"/>
          <w:sz w:val="28"/>
          <w:szCs w:val="32"/>
        </w:rPr>
      </w:pPr>
      <w:r>
        <w:t>- 18.7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852D2A">
        <w:rPr>
          <w:color w:val="2D2D2D"/>
          <w:spacing w:val="2"/>
          <w:shd w:val="clear" w:color="auto" w:fill="FFFFFF"/>
        </w:rPr>
        <w:t>следующего содержания:</w:t>
      </w:r>
      <w:r>
        <w:rPr>
          <w:color w:val="2D2D2D"/>
          <w:spacing w:val="2"/>
          <w:shd w:val="clear" w:color="auto" w:fill="FFFFFF"/>
        </w:rPr>
        <w:t xml:space="preserve"> </w:t>
      </w:r>
      <w:r w:rsidRPr="00852D2A">
        <w:t>«После введения в действие настоящих Правил, ранее утвержденная документация, а также документация по планировке территории действуют в пункте, не противоречащей настоящим Правилам</w:t>
      </w:r>
      <w:r>
        <w:t>»;</w:t>
      </w:r>
    </w:p>
    <w:p w:rsidR="007957F4" w:rsidRPr="00852D2A" w:rsidRDefault="007957F4" w:rsidP="007957F4">
      <w:pPr>
        <w:pStyle w:val="a8"/>
        <w:suppressAutoHyphens/>
        <w:spacing w:before="0" w:beforeAutospacing="0" w:after="0" w:afterAutospacing="0"/>
        <w:jc w:val="both"/>
      </w:pPr>
      <w:r>
        <w:t>- 18.8</w:t>
      </w:r>
      <w:r w:rsidRPr="00852D2A">
        <w:rPr>
          <w:color w:val="2D2D2D"/>
          <w:spacing w:val="2"/>
          <w:shd w:val="clear" w:color="auto" w:fill="FFFFFF"/>
        </w:rPr>
        <w:t xml:space="preserve"> следующего содержания:</w:t>
      </w:r>
      <w:r w:rsidRPr="00852D2A">
        <w:rPr>
          <w:sz w:val="28"/>
          <w:szCs w:val="28"/>
        </w:rPr>
        <w:t xml:space="preserve"> </w:t>
      </w:r>
      <w:r w:rsidRPr="00852D2A">
        <w:t>После введения в действие настоящих Правил, администрация ГГМО РК по представлению соответствующих заключений Комиссии по правилам землепользования и застройки, может принимать решения о:</w:t>
      </w:r>
    </w:p>
    <w:p w:rsidR="007957F4" w:rsidRPr="00852D2A" w:rsidRDefault="007957F4" w:rsidP="007957F4">
      <w:pPr>
        <w:pStyle w:val="a8"/>
        <w:numPr>
          <w:ilvl w:val="0"/>
          <w:numId w:val="8"/>
        </w:numPr>
        <w:suppressAutoHyphens/>
        <w:spacing w:before="0" w:beforeAutospacing="0" w:after="0" w:afterAutospacing="0"/>
        <w:jc w:val="both"/>
      </w:pPr>
      <w:r w:rsidRPr="00852D2A">
        <w:t>подготовке предложений о возможном внесении изменений в утвержденный генеральный план городского поселения с учетом и в развитие настоящих Правил;</w:t>
      </w:r>
    </w:p>
    <w:p w:rsidR="007957F4" w:rsidRPr="00852D2A" w:rsidRDefault="007957F4" w:rsidP="007957F4">
      <w:pPr>
        <w:pStyle w:val="a8"/>
        <w:numPr>
          <w:ilvl w:val="0"/>
          <w:numId w:val="8"/>
        </w:numPr>
        <w:suppressAutoHyphens/>
        <w:spacing w:before="0" w:beforeAutospacing="0" w:after="0" w:afterAutospacing="0"/>
        <w:jc w:val="both"/>
      </w:pPr>
      <w:proofErr w:type="gramStart"/>
      <w:r w:rsidRPr="00852D2A">
        <w:t>приведении</w:t>
      </w:r>
      <w:proofErr w:type="gramEnd"/>
      <w:r w:rsidRPr="00852D2A">
        <w:t xml:space="preserve"> в соответствие с настоящими Правилами ранее утвержденной и не реализованной документации по планировке территории, в том числе в пункте установленных настоящими Правилами градостроительных регламентов;</w:t>
      </w:r>
    </w:p>
    <w:p w:rsidR="007957F4" w:rsidRPr="00852D2A" w:rsidRDefault="007957F4" w:rsidP="007957F4">
      <w:pPr>
        <w:pStyle w:val="a8"/>
        <w:numPr>
          <w:ilvl w:val="0"/>
          <w:numId w:val="8"/>
        </w:numPr>
        <w:suppressAutoHyphens/>
        <w:spacing w:before="0" w:beforeAutospacing="0" w:after="0" w:afterAutospacing="0"/>
        <w:jc w:val="both"/>
      </w:pPr>
      <w:proofErr w:type="gramStart"/>
      <w:r w:rsidRPr="00852D2A">
        <w:t xml:space="preserve">подготовке новой документации о планировке территории, которая после утверждения в установленном порядке может использоваться как основание для подготовки предложений о внесении изменений </w:t>
      </w:r>
      <w:r w:rsidRPr="00852D2A">
        <w:lastRenderedPageBreak/>
        <w:t xml:space="preserve">в настоящие Правила в пункте уточнения, изменения границ территориальных зон, состава территориальных зон, списков видов разрешенного использования недвижимости,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зонам, </w:t>
      </w:r>
      <w:proofErr w:type="spellStart"/>
      <w:r w:rsidRPr="00852D2A">
        <w:t>подзонам</w:t>
      </w:r>
      <w:proofErr w:type="spellEnd"/>
      <w:r w:rsidRPr="00852D2A">
        <w:t xml:space="preserve">. </w:t>
      </w:r>
      <w:proofErr w:type="gramEnd"/>
    </w:p>
    <w:p w:rsidR="007957F4" w:rsidRDefault="007957F4" w:rsidP="007957F4">
      <w:pPr>
        <w:pStyle w:val="a0"/>
        <w:numPr>
          <w:ilvl w:val="0"/>
          <w:numId w:val="0"/>
        </w:num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Замечания и дополнения по внесению изменений в текстовую часть есть</w:t>
      </w:r>
      <w:r w:rsidRPr="007957F4">
        <w:rPr>
          <w:rFonts w:ascii="Times New Roman" w:hAnsi="Times New Roman" w:cs="Times New Roman"/>
          <w:color w:val="auto"/>
        </w:rPr>
        <w:t>?</w:t>
      </w:r>
    </w:p>
    <w:p w:rsidR="007957F4" w:rsidRPr="007957F4" w:rsidRDefault="007957F4" w:rsidP="007957F4">
      <w:pPr>
        <w:pStyle w:val="a0"/>
        <w:numPr>
          <w:ilvl w:val="0"/>
          <w:numId w:val="0"/>
        </w:num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Замечаний и дополнений нет.</w:t>
      </w:r>
    </w:p>
    <w:p w:rsidR="007957F4" w:rsidRPr="00852D2A" w:rsidRDefault="007957F4" w:rsidP="007957F4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-1" w:firstLine="0"/>
        <w:contextualSpacing/>
        <w:jc w:val="both"/>
        <w:outlineLvl w:val="1"/>
        <w:rPr>
          <w:rFonts w:ascii="Times New Roman" w:hAnsi="Times New Roman" w:cs="Times New Roman"/>
          <w:color w:val="auto"/>
        </w:rPr>
      </w:pPr>
      <w:r w:rsidRPr="00852D2A">
        <w:rPr>
          <w:rFonts w:ascii="Times New Roman" w:hAnsi="Times New Roman" w:cs="Times New Roman"/>
          <w:b/>
        </w:rPr>
        <w:t xml:space="preserve">      </w:t>
      </w:r>
      <w:r w:rsidRPr="00852D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852D2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Предлагаю рассмотреть </w:t>
      </w:r>
      <w:r w:rsidRPr="00852D2A">
        <w:rPr>
          <w:rFonts w:ascii="Times New Roman" w:hAnsi="Times New Roman" w:cs="Times New Roman"/>
        </w:rPr>
        <w:t>изменения</w:t>
      </w:r>
      <w:r>
        <w:t xml:space="preserve"> </w:t>
      </w:r>
      <w:r>
        <w:rPr>
          <w:rFonts w:ascii="Calibri" w:hAnsi="Calibri"/>
        </w:rPr>
        <w:t>в г</w:t>
      </w:r>
      <w:r>
        <w:rPr>
          <w:rFonts w:ascii="Times New Roman" w:hAnsi="Times New Roman" w:cs="Times New Roman"/>
        </w:rPr>
        <w:t>рафическую</w:t>
      </w:r>
      <w:r w:rsidRPr="00852D2A">
        <w:rPr>
          <w:rFonts w:ascii="Times New Roman" w:hAnsi="Times New Roman" w:cs="Times New Roman"/>
        </w:rPr>
        <w:t xml:space="preserve"> часть</w:t>
      </w:r>
      <w:r>
        <w:rPr>
          <w:rFonts w:ascii="Times New Roman" w:hAnsi="Times New Roman" w:cs="Times New Roman"/>
        </w:rPr>
        <w:t xml:space="preserve"> Правил в Карту градостроительного зонирования:</w:t>
      </w:r>
    </w:p>
    <w:p w:rsidR="007957F4" w:rsidRDefault="00266DE2" w:rsidP="007957F4">
      <w:pPr>
        <w:jc w:val="both"/>
      </w:pPr>
      <w:r>
        <w:t xml:space="preserve"> </w:t>
      </w:r>
      <w:proofErr w:type="gramStart"/>
      <w:r>
        <w:t>- в администрацию ГГМО РК</w:t>
      </w:r>
      <w:r w:rsidR="007957F4">
        <w:t xml:space="preserve"> обра</w:t>
      </w:r>
      <w:r>
        <w:t xml:space="preserve">тился </w:t>
      </w:r>
      <w:r w:rsidR="007957F4">
        <w:t>Зубко Г</w:t>
      </w:r>
      <w:r>
        <w:t xml:space="preserve">еннадий </w:t>
      </w:r>
      <w:r w:rsidR="007957F4">
        <w:t>И</w:t>
      </w:r>
      <w:r>
        <w:t xml:space="preserve">ванович с заявлением </w:t>
      </w:r>
      <w:r w:rsidR="007957F4">
        <w:t xml:space="preserve">о внесении изменений в Правила в части перевода из ПК (производственно-коммунальная застройка) в СХ-2 (объекты сельскохозяйственного назначения) земельного участка по ул. Буденного, 62 </w:t>
      </w:r>
      <w:r>
        <w:t xml:space="preserve"> </w:t>
      </w:r>
      <w:r w:rsidR="007957F4">
        <w:t>КН 08:01:230116:40 площадью 2018 кв.м.</w:t>
      </w:r>
      <w:r>
        <w:t xml:space="preserve"> Данный земельный участок предполагается использовать под склады для хранения сельскохозяйственной продукции.</w:t>
      </w:r>
      <w:proofErr w:type="gramEnd"/>
    </w:p>
    <w:p w:rsidR="00266DE2" w:rsidRDefault="00266DE2" w:rsidP="007957F4">
      <w:pPr>
        <w:jc w:val="both"/>
      </w:pPr>
      <w:r>
        <w:t xml:space="preserve">      Замечания и предложения по</w:t>
      </w:r>
      <w:r w:rsidRPr="00266DE2">
        <w:t xml:space="preserve"> </w:t>
      </w:r>
      <w:r>
        <w:t xml:space="preserve">внесению </w:t>
      </w:r>
      <w:r w:rsidRPr="00852D2A">
        <w:t>изменени</w:t>
      </w:r>
      <w:r>
        <w:t xml:space="preserve">й </w:t>
      </w:r>
      <w:r>
        <w:rPr>
          <w:rFonts w:ascii="Calibri" w:hAnsi="Calibri"/>
        </w:rPr>
        <w:t>в г</w:t>
      </w:r>
      <w:r>
        <w:t>рафическую</w:t>
      </w:r>
      <w:r w:rsidRPr="00852D2A">
        <w:t xml:space="preserve"> часть</w:t>
      </w:r>
      <w:r>
        <w:t xml:space="preserve"> Правил в Карту градостроительного зонирования есть</w:t>
      </w:r>
      <w:r w:rsidRPr="00266DE2">
        <w:t>?</w:t>
      </w:r>
    </w:p>
    <w:p w:rsidR="00266DE2" w:rsidRDefault="00266DE2" w:rsidP="007957F4">
      <w:pPr>
        <w:jc w:val="both"/>
      </w:pPr>
      <w:r>
        <w:t xml:space="preserve">      Замечаний и предложений нет.</w:t>
      </w:r>
    </w:p>
    <w:p w:rsidR="00266DE2" w:rsidRDefault="00266DE2" w:rsidP="00266DE2">
      <w:pPr>
        <w:jc w:val="both"/>
      </w:pPr>
      <w:r>
        <w:t xml:space="preserve">- в администрацию ГГМО РК обратился Шарапов Андрей Петрович </w:t>
      </w:r>
      <w:proofErr w:type="gramStart"/>
      <w:r>
        <w:t>с заявлением о внесении изменений в Правила в части перевода из ТОП</w:t>
      </w:r>
      <w:proofErr w:type="gramEnd"/>
      <w:r>
        <w:t xml:space="preserve"> (территория общего пользования) в ПК (производственно-коммунальная застройка) земельного участка на пересечении ул. Дзержинского и пер. Кировский.. Данный земельный участок предполагается использовать с целью строительства мини </w:t>
      </w:r>
      <w:proofErr w:type="spellStart"/>
      <w:r>
        <w:t>пивзавода</w:t>
      </w:r>
      <w:proofErr w:type="spellEnd"/>
      <w:r>
        <w:t>. Перевод земельного участка был согласован с Министерством природных ресурсов и охраны окружающей среды Республики Калмыкия. Проект на строительство данного объекта подлежит обязательному согласованию в Министерстве  природных ресурсов и охраны окружающей среды Республики Калмыкия.</w:t>
      </w:r>
    </w:p>
    <w:p w:rsidR="00266DE2" w:rsidRDefault="00266DE2" w:rsidP="00266DE2">
      <w:pPr>
        <w:jc w:val="both"/>
      </w:pPr>
      <w:r>
        <w:t xml:space="preserve">      Замечания и предложения по</w:t>
      </w:r>
      <w:r w:rsidRPr="00266DE2">
        <w:t xml:space="preserve"> </w:t>
      </w:r>
      <w:r>
        <w:t xml:space="preserve">внесению </w:t>
      </w:r>
      <w:r w:rsidRPr="00852D2A">
        <w:t>изменени</w:t>
      </w:r>
      <w:r>
        <w:t xml:space="preserve">й </w:t>
      </w:r>
      <w:r>
        <w:rPr>
          <w:rFonts w:ascii="Calibri" w:hAnsi="Calibri"/>
        </w:rPr>
        <w:t>в г</w:t>
      </w:r>
      <w:r>
        <w:t>рафическую</w:t>
      </w:r>
      <w:r w:rsidRPr="00852D2A">
        <w:t xml:space="preserve"> часть</w:t>
      </w:r>
      <w:r>
        <w:t xml:space="preserve"> Правил в Карту градостроительного зонирования есть</w:t>
      </w:r>
      <w:r w:rsidRPr="00266DE2">
        <w:t>?</w:t>
      </w:r>
    </w:p>
    <w:p w:rsidR="00266DE2" w:rsidRDefault="00266DE2" w:rsidP="00266DE2">
      <w:pPr>
        <w:jc w:val="both"/>
      </w:pPr>
      <w:r>
        <w:t xml:space="preserve">      Замечаний и предложений нет.</w:t>
      </w:r>
    </w:p>
    <w:p w:rsidR="00266DE2" w:rsidRDefault="00266DE2" w:rsidP="00266DE2">
      <w:pPr>
        <w:autoSpaceDE w:val="0"/>
        <w:autoSpaceDN w:val="0"/>
        <w:adjustRightInd w:val="0"/>
        <w:ind w:right="-241" w:firstLine="426"/>
        <w:jc w:val="both"/>
      </w:pPr>
      <w:r>
        <w:t>Участники публичных слушаний вопросов, предложений и замечаний, касающихся проекта Правил землепользования и застройки Городовиковского городского муниципального образования Республики Калмыкия, для включения их в протокол публичных слушаний, не выразили.</w:t>
      </w:r>
    </w:p>
    <w:p w:rsidR="00266DE2" w:rsidRDefault="00266DE2" w:rsidP="00266DE2">
      <w:pPr>
        <w:autoSpaceDE w:val="0"/>
        <w:autoSpaceDN w:val="0"/>
        <w:adjustRightInd w:val="0"/>
        <w:ind w:right="-241" w:firstLine="426"/>
        <w:jc w:val="both"/>
      </w:pPr>
      <w:r>
        <w:rPr>
          <w:b/>
        </w:rPr>
        <w:t>Ковтунов Д.В.</w:t>
      </w:r>
      <w:r>
        <w:t xml:space="preserve"> - как председатель комиссии по землепользованию и застройки  Городовиковского городского муниципального образования Республики Калмыкия  предлагаю проголосовать за все предложенные изменения в Правила</w:t>
      </w:r>
      <w:r w:rsidR="003A5A1E">
        <w:t>.</w:t>
      </w:r>
    </w:p>
    <w:p w:rsidR="00266DE2" w:rsidRDefault="00266DE2" w:rsidP="00266DE2">
      <w:pPr>
        <w:autoSpaceDE w:val="0"/>
        <w:autoSpaceDN w:val="0"/>
        <w:adjustRightInd w:val="0"/>
        <w:ind w:right="-241" w:firstLine="426"/>
        <w:jc w:val="both"/>
      </w:pPr>
      <w:r>
        <w:t>П</w:t>
      </w:r>
      <w:r w:rsidR="003A5A1E">
        <w:t>ринято единогласно.</w:t>
      </w:r>
    </w:p>
    <w:p w:rsidR="007957F4" w:rsidRDefault="007957F4" w:rsidP="00266DE2">
      <w:pPr>
        <w:rPr>
          <w:b/>
        </w:rPr>
      </w:pPr>
      <w:r>
        <w:rPr>
          <w:b/>
        </w:rPr>
        <w:t xml:space="preserve"> </w:t>
      </w:r>
      <w:r w:rsidR="00266DE2">
        <w:rPr>
          <w:b/>
        </w:rPr>
        <w:t xml:space="preserve">    </w:t>
      </w:r>
      <w:r>
        <w:rPr>
          <w:b/>
        </w:rPr>
        <w:t>Итоги публичных слушаний:</w:t>
      </w:r>
    </w:p>
    <w:p w:rsidR="00266DE2" w:rsidRDefault="007957F4" w:rsidP="00266DE2">
      <w:pPr>
        <w:jc w:val="both"/>
      </w:pPr>
      <w:r>
        <w:t xml:space="preserve">     Публичные слушания по проекту</w:t>
      </w:r>
      <w:r w:rsidR="00266DE2">
        <w:t xml:space="preserve"> внесения изменений в</w:t>
      </w:r>
      <w:r>
        <w:t xml:space="preserve"> Правил</w:t>
      </w:r>
      <w:r w:rsidR="00266DE2">
        <w:t>а</w:t>
      </w:r>
      <w:r>
        <w:t xml:space="preserve"> землепользования и застройки Городовиковского городского муниципального образования Республики Калмыкия считать состоявшимися.</w:t>
      </w:r>
    </w:p>
    <w:p w:rsidR="007957F4" w:rsidRDefault="007957F4" w:rsidP="00266DE2">
      <w:pPr>
        <w:jc w:val="both"/>
      </w:pPr>
      <w:r>
        <w:t xml:space="preserve">    Внести изменения в проект Правил </w:t>
      </w:r>
      <w:r w:rsidR="00266DE2">
        <w:t>в т</w:t>
      </w:r>
      <w:r>
        <w:t>ечение 20 рабочих дней.</w:t>
      </w:r>
    </w:p>
    <w:p w:rsidR="007957F4" w:rsidRPr="002476D3" w:rsidRDefault="007957F4" w:rsidP="00266DE2">
      <w:pPr>
        <w:jc w:val="both"/>
      </w:pPr>
      <w:r>
        <w:t xml:space="preserve">      Протокол публичных слушаний по рассмотрению проекта Правил и заключение о результатах публичных слушаний обнародовать в установленном порядке. </w:t>
      </w:r>
    </w:p>
    <w:p w:rsidR="00266DE2" w:rsidRDefault="00266DE2" w:rsidP="00266DE2">
      <w:pPr>
        <w:ind w:right="-241" w:firstLine="426"/>
        <w:jc w:val="both"/>
      </w:pPr>
      <w:r>
        <w:t xml:space="preserve">Публичные слушания объявляются закрытыми. </w:t>
      </w:r>
    </w:p>
    <w:p w:rsidR="007957F4" w:rsidRDefault="007957F4" w:rsidP="007957F4">
      <w:pPr>
        <w:jc w:val="both"/>
        <w:rPr>
          <w:b/>
        </w:rPr>
      </w:pPr>
    </w:p>
    <w:p w:rsidR="007957F4" w:rsidRDefault="007957F4" w:rsidP="007957F4">
      <w:pPr>
        <w:jc w:val="both"/>
        <w:rPr>
          <w:b/>
        </w:rPr>
      </w:pPr>
    </w:p>
    <w:p w:rsidR="007957F4" w:rsidRDefault="007957F4" w:rsidP="007957F4">
      <w:pPr>
        <w:spacing w:after="120"/>
        <w:jc w:val="both"/>
        <w:rPr>
          <w:b/>
        </w:rPr>
      </w:pPr>
      <w:r>
        <w:rPr>
          <w:b/>
        </w:rPr>
        <w:t xml:space="preserve">       Председатель публичных слушаний   ___________________  /Ковтунов Д.В./</w:t>
      </w:r>
    </w:p>
    <w:p w:rsidR="007957F4" w:rsidRDefault="007957F4" w:rsidP="007957F4">
      <w:pPr>
        <w:spacing w:after="120"/>
        <w:jc w:val="both"/>
        <w:rPr>
          <w:b/>
        </w:rPr>
      </w:pPr>
    </w:p>
    <w:p w:rsidR="007957F4" w:rsidRDefault="007957F4" w:rsidP="007957F4">
      <w:pPr>
        <w:jc w:val="both"/>
        <w:rPr>
          <w:b/>
        </w:rPr>
      </w:pPr>
      <w:r>
        <w:rPr>
          <w:b/>
        </w:rPr>
        <w:t xml:space="preserve">       Секретарь публичных слушаний  ______________________ /Приходько А.П./</w:t>
      </w:r>
    </w:p>
    <w:p w:rsidR="007957F4" w:rsidRDefault="007957F4" w:rsidP="007957F4">
      <w:pPr>
        <w:jc w:val="both"/>
        <w:rPr>
          <w:b/>
        </w:rPr>
      </w:pPr>
    </w:p>
    <w:p w:rsidR="007957F4" w:rsidRDefault="007957F4" w:rsidP="007957F4">
      <w:pPr>
        <w:jc w:val="both"/>
        <w:rPr>
          <w:b/>
        </w:rPr>
      </w:pPr>
    </w:p>
    <w:p w:rsidR="007957F4" w:rsidRDefault="007957F4" w:rsidP="007957F4">
      <w:pPr>
        <w:jc w:val="both"/>
        <w:rPr>
          <w:b/>
        </w:rPr>
      </w:pPr>
    </w:p>
    <w:p w:rsidR="007957F4" w:rsidRDefault="007957F4" w:rsidP="007957F4">
      <w:pPr>
        <w:jc w:val="both"/>
        <w:rPr>
          <w:b/>
        </w:rPr>
      </w:pPr>
    </w:p>
    <w:p w:rsidR="00C62097" w:rsidRDefault="00C62097" w:rsidP="00C62097">
      <w:pPr>
        <w:tabs>
          <w:tab w:val="left" w:pos="9072"/>
        </w:tabs>
        <w:jc w:val="center"/>
        <w:rPr>
          <w:b/>
        </w:rPr>
      </w:pPr>
    </w:p>
    <w:p w:rsidR="00C62097" w:rsidRDefault="00C62097" w:rsidP="00C62097">
      <w:pPr>
        <w:tabs>
          <w:tab w:val="left" w:pos="9072"/>
        </w:tabs>
        <w:jc w:val="center"/>
        <w:rPr>
          <w:b/>
        </w:rPr>
      </w:pPr>
    </w:p>
    <w:sectPr w:rsidR="00C62097" w:rsidSect="00A4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87B"/>
    <w:multiLevelType w:val="hybridMultilevel"/>
    <w:tmpl w:val="F0A81260"/>
    <w:styleLink w:val="a"/>
    <w:lvl w:ilvl="0" w:tplc="547C85E6">
      <w:start w:val="1"/>
      <w:numFmt w:val="decimal"/>
      <w:pStyle w:val="a0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1ACD5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F83E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CEE96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D2E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74FEC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A09E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626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3E1FE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BF3489"/>
    <w:multiLevelType w:val="hybridMultilevel"/>
    <w:tmpl w:val="6B9CBE7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2E2812"/>
    <w:multiLevelType w:val="hybridMultilevel"/>
    <w:tmpl w:val="8778A038"/>
    <w:lvl w:ilvl="0" w:tplc="C448B0FE">
      <w:start w:val="6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FEB2ECC"/>
    <w:multiLevelType w:val="hybridMultilevel"/>
    <w:tmpl w:val="10120644"/>
    <w:lvl w:ilvl="0" w:tplc="9FB435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E05B24"/>
    <w:multiLevelType w:val="multilevel"/>
    <w:tmpl w:val="F0A81260"/>
    <w:numStyleLink w:val="a"/>
  </w:abstractNum>
  <w:abstractNum w:abstractNumId="5">
    <w:nsid w:val="65E37FE0"/>
    <w:multiLevelType w:val="hybridMultilevel"/>
    <w:tmpl w:val="910CF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D7959"/>
    <w:multiLevelType w:val="hybridMultilevel"/>
    <w:tmpl w:val="452627B4"/>
    <w:lvl w:ilvl="0" w:tplc="04190001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4E37775"/>
    <w:multiLevelType w:val="hybridMultilevel"/>
    <w:tmpl w:val="7772D6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2097"/>
    <w:rsid w:val="00171DE4"/>
    <w:rsid w:val="00266DE2"/>
    <w:rsid w:val="003A5A1E"/>
    <w:rsid w:val="0043635F"/>
    <w:rsid w:val="004E5962"/>
    <w:rsid w:val="007957F4"/>
    <w:rsid w:val="00830150"/>
    <w:rsid w:val="008809E5"/>
    <w:rsid w:val="0094009C"/>
    <w:rsid w:val="00A40C84"/>
    <w:rsid w:val="00BD2777"/>
    <w:rsid w:val="00C6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6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C62097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1"/>
    <w:link w:val="a7"/>
    <w:uiPriority w:val="99"/>
    <w:qFormat/>
    <w:rsid w:val="00C62097"/>
    <w:pPr>
      <w:ind w:left="720"/>
      <w:contextualSpacing/>
    </w:pPr>
  </w:style>
  <w:style w:type="paragraph" w:styleId="a8">
    <w:name w:val="Normal (Web)"/>
    <w:basedOn w:val="a1"/>
    <w:unhideWhenUsed/>
    <w:rsid w:val="00C6209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620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99"/>
    <w:rsid w:val="007957F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 числами"/>
    <w:rsid w:val="007957F4"/>
    <w:pPr>
      <w:numPr>
        <w:numId w:val="6"/>
      </w:numPr>
    </w:pPr>
  </w:style>
  <w:style w:type="paragraph" w:customStyle="1" w:styleId="a0">
    <w:name w:val="текст статьи"/>
    <w:basedOn w:val="a1"/>
    <w:uiPriority w:val="99"/>
    <w:qFormat/>
    <w:rsid w:val="007957F4"/>
    <w:pPr>
      <w:numPr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both"/>
    </w:pPr>
    <w:rPr>
      <w:rFonts w:ascii="Helvetica Neue Light" w:eastAsia="Helvetica Neue Light" w:hAnsi="Helvetica Neue Light" w:cs="Helvetica Neue Light"/>
      <w:bCs/>
      <w:color w:val="000000"/>
      <w:bdr w:val="nil"/>
    </w:rPr>
  </w:style>
  <w:style w:type="paragraph" w:customStyle="1" w:styleId="a9">
    <w:name w:val="Статья!"/>
    <w:basedOn w:val="a1"/>
    <w:uiPriority w:val="99"/>
    <w:qFormat/>
    <w:rsid w:val="007957F4"/>
    <w:pPr>
      <w:pBdr>
        <w:top w:val="nil"/>
        <w:left w:val="nil"/>
        <w:bottom w:val="nil"/>
        <w:right w:val="nil"/>
        <w:between w:val="nil"/>
        <w:bar w:val="nil"/>
      </w:pBdr>
      <w:spacing w:after="240"/>
      <w:ind w:firstLine="426"/>
    </w:pPr>
    <w:rPr>
      <w:rFonts w:ascii="Helvetica Neue Medium" w:eastAsia="Helvetica Neue Light" w:hAnsi="Helvetica Neue Medium" w:cs="Helvetica Neue Light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1465</Words>
  <Characters>8355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2020-08-19T06:12:00Z</cp:lastPrinted>
  <dcterms:created xsi:type="dcterms:W3CDTF">2020-08-13T08:30:00Z</dcterms:created>
  <dcterms:modified xsi:type="dcterms:W3CDTF">2020-09-07T13:34:00Z</dcterms:modified>
</cp:coreProperties>
</file>