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9167BE">
        <w:rPr>
          <w:color w:val="3B3B3B"/>
        </w:rPr>
        <w:t>9</w:t>
      </w:r>
      <w:r>
        <w:rPr>
          <w:color w:val="3B3B3B"/>
          <w:highlight w:val="yellow"/>
        </w:rPr>
        <w:t xml:space="preserve"> </w:t>
      </w:r>
      <w:r w:rsidR="00B04986">
        <w:rPr>
          <w:color w:val="3B3B3B"/>
          <w:highlight w:val="yellow"/>
        </w:rPr>
        <w:t>июня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9167BE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9167BE">
        <w:rPr>
          <w:color w:val="3B3B3B"/>
        </w:rPr>
        <w:t>3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9167BE">
        <w:rPr>
          <w:color w:val="3B3B3B"/>
        </w:rPr>
        <w:t>ул. Лазарева</w:t>
      </w:r>
      <w:r w:rsidR="003C60EF">
        <w:rPr>
          <w:color w:val="3B3B3B"/>
        </w:rPr>
        <w:t>, д.</w:t>
      </w:r>
      <w:r w:rsidR="009167BE">
        <w:rPr>
          <w:color w:val="3B3B3B"/>
        </w:rPr>
        <w:t>39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3C60EF"/>
    <w:rsid w:val="00426B54"/>
    <w:rsid w:val="005103A9"/>
    <w:rsid w:val="005A307A"/>
    <w:rsid w:val="00677686"/>
    <w:rsid w:val="007C7506"/>
    <w:rsid w:val="00867B88"/>
    <w:rsid w:val="008D7CCD"/>
    <w:rsid w:val="00902488"/>
    <w:rsid w:val="009167BE"/>
    <w:rsid w:val="00B04986"/>
    <w:rsid w:val="00DC438E"/>
    <w:rsid w:val="00E478EF"/>
    <w:rsid w:val="00E7491B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</cp:revision>
  <dcterms:created xsi:type="dcterms:W3CDTF">2021-10-04T12:19:00Z</dcterms:created>
  <dcterms:modified xsi:type="dcterms:W3CDTF">2022-06-08T11:07:00Z</dcterms:modified>
</cp:coreProperties>
</file>