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711"/>
        <w:gridCol w:w="659"/>
        <w:gridCol w:w="49"/>
        <w:gridCol w:w="656"/>
        <w:gridCol w:w="337"/>
        <w:gridCol w:w="303"/>
        <w:gridCol w:w="831"/>
        <w:gridCol w:w="468"/>
        <w:gridCol w:w="382"/>
        <w:gridCol w:w="318"/>
        <w:gridCol w:w="533"/>
        <w:gridCol w:w="487"/>
        <w:gridCol w:w="363"/>
        <w:gridCol w:w="657"/>
        <w:gridCol w:w="52"/>
      </w:tblGrid>
      <w:tr w:rsidR="00AC3D39" w:rsidRPr="00971180" w:rsidTr="004225F1">
        <w:trPr>
          <w:trHeight w:hRule="exact" w:val="1425"/>
        </w:trPr>
        <w:tc>
          <w:tcPr>
            <w:tcW w:w="440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  <w:gridSpan w:val="13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3 к Решению Собрания депутатов Городовиковского ГМО РК "О бюджете Городовиковского городского муниципального образования Республики Калмыкия на 2024 год и на плановый период 2025 и 2026 годов"№73 от 26 декабря 2024 г.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40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9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5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91" w:type="dxa"/>
            <w:gridSpan w:val="9"/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3D39" w:rsidRPr="00971180" w:rsidTr="004225F1">
        <w:trPr>
          <w:trHeight w:hRule="exact" w:val="280"/>
        </w:trPr>
        <w:tc>
          <w:tcPr>
            <w:tcW w:w="440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9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5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3D39" w:rsidRPr="00971180" w:rsidTr="004225F1">
        <w:trPr>
          <w:trHeight w:hRule="exact" w:val="620"/>
        </w:trPr>
        <w:tc>
          <w:tcPr>
            <w:tcW w:w="10495" w:type="dxa"/>
            <w:gridSpan w:val="16"/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Ведомственная структура расходов бюджета Городовиковского городского муниципального образования Республики Калмыкия на 2025 год и плановый период 2026 и 2027 годов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1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AC3D39" w:rsidRPr="00971180" w:rsidRDefault="00686809">
            <w:pPr>
              <w:jc w:val="right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97118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End"/>
            <w:r w:rsidRPr="00971180">
              <w:rPr>
                <w:rFonts w:ascii="Times New Roman" w:hAnsi="Times New Roman" w:cs="Times New Roman"/>
                <w:color w:val="000000"/>
              </w:rPr>
              <w:t>. руб.)</w:t>
            </w:r>
          </w:p>
        </w:tc>
      </w:tr>
      <w:tr w:rsidR="00971180" w:rsidRPr="00971180" w:rsidTr="004225F1">
        <w:trPr>
          <w:trHeight w:hRule="exact" w:val="120"/>
        </w:trPr>
        <w:tc>
          <w:tcPr>
            <w:tcW w:w="3689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AC3D39" w:rsidRPr="00971180" w:rsidRDefault="00AC3D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AC3D39" w:rsidRPr="00971180" w:rsidRDefault="00AC3D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7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69,805.3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52,691.5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56,830.5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8,992.7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8,872.7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8,872.7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1,264.0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1,264.0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Органы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78 1 00 00000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1,264.0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1,264.0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1,264.0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Глава Администрации ГМО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1,264.0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1,264.0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</w:t>
            </w:r>
          </w:p>
        </w:tc>
      </w:tr>
      <w:tr w:rsidR="00971180" w:rsidRPr="00971180" w:rsidTr="004225F1">
        <w:trPr>
          <w:trHeight w:hRule="exact" w:val="5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112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780.0</w:t>
            </w:r>
          </w:p>
        </w:tc>
      </w:tr>
      <w:tr w:rsidR="00971180" w:rsidRPr="00971180" w:rsidTr="004225F1">
        <w:trPr>
          <w:trHeight w:hRule="exact" w:val="4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Законодательный (представительный) орган ГМО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72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180" w:rsidRPr="00971180" w:rsidRDefault="00971180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971180" w:rsidRPr="00971180" w:rsidTr="004225F1">
        <w:trPr>
          <w:trHeight w:hRule="exact" w:val="97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4,547.0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</w:tr>
      <w:tr w:rsidR="00971180" w:rsidRPr="00971180" w:rsidTr="004225F1">
        <w:trPr>
          <w:trHeight w:hRule="exact" w:val="127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«Организация муниципального управления»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на 2020 – 2030гг».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4,547.0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Содержание Центрального аппарата Администрации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4,547.0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4,547.0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4,527.0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2,651.0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</w:t>
            </w: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</w:t>
            </w:r>
          </w:p>
        </w:tc>
      </w:tr>
      <w:tr w:rsidR="00971180" w:rsidRPr="00971180" w:rsidTr="004225F1">
        <w:trPr>
          <w:trHeight w:hRule="exact" w:val="72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</w:t>
            </w:r>
          </w:p>
        </w:tc>
      </w:tr>
      <w:tr w:rsidR="00971180" w:rsidRPr="00971180" w:rsidTr="004225F1">
        <w:trPr>
          <w:trHeight w:hRule="exact" w:val="53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1180" w:rsidRPr="00971180" w:rsidTr="004225F1">
        <w:trPr>
          <w:trHeight w:hRule="exact" w:val="90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1,956.7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1,956.7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1,956.7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47 5 00 00000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</w:tr>
      <w:tr w:rsidR="00971180" w:rsidRPr="00971180" w:rsidTr="004225F1">
        <w:trPr>
          <w:trHeight w:hRule="exact" w:val="71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Мероприятия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47 5 01 00000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1,798.7</w:t>
            </w:r>
          </w:p>
        </w:tc>
      </w:tr>
      <w:tr w:rsidR="00971180" w:rsidRPr="00971180" w:rsidTr="004225F1">
        <w:trPr>
          <w:trHeight w:hRule="exact" w:val="86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</w:t>
            </w:r>
            <w: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47 501М5020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1,798.7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1,798.7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47 501М5020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1,798.7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78 1 05 00000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158.0</w:t>
            </w:r>
          </w:p>
        </w:tc>
      </w:tr>
      <w:tr w:rsidR="00971180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78 105М5010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</w:tr>
      <w:tr w:rsidR="0068680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809" w:rsidRPr="00971180" w:rsidRDefault="00686809" w:rsidP="0068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78 105М5010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7890290560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</w:tr>
      <w:tr w:rsidR="00971180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</w:tr>
      <w:tr w:rsidR="00971180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 w:rsidP="00971180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686809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45.0</w:t>
            </w:r>
          </w:p>
        </w:tc>
      </w:tr>
      <w:tr w:rsidR="00AC3D39" w:rsidRPr="00971180" w:rsidTr="004225F1">
        <w:trPr>
          <w:trHeight w:hRule="exact" w:val="152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«Профилактика правонарушений»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47 2 00 00000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направленные на снижение преступности и наркомании среди молодежи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47 2 01 00000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Противодействие злоупотреблению наркотическими средствами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47 2 01 29510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47 2 01 29510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</w:tr>
      <w:tr w:rsidR="00AC3D39" w:rsidRPr="00971180" w:rsidTr="004225F1">
        <w:trPr>
          <w:trHeight w:hRule="exact" w:val="12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 «Противодействие экстремизму и профилактика терроризма»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47 3 00 00000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Мероприятия,  направленные против экстремизма и терроризма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47 3 01 00000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47 3 01 29520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47 3 01 29520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AC3D39" w:rsidRPr="00971180" w:rsidTr="004225F1">
        <w:trPr>
          <w:trHeight w:hRule="exact" w:val="160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«Улучшение условий и охрана труда в ГГМО РК»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 – 2030гг"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47 6 00 00000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5.0</w:t>
            </w:r>
          </w:p>
        </w:tc>
      </w:tr>
      <w:tr w:rsidR="00AC3D39" w:rsidRPr="00971180" w:rsidTr="004225F1">
        <w:trPr>
          <w:trHeight w:hRule="exact" w:val="41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Пропаганда охраны труда и здоровья работников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47 6 01 00000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47 6 01 12510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47 6 01 12510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Иные непрограммные расходы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78 0 0000000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64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99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ГГМО РК (резервные средства)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98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ГРМО РК (резервные средства)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7C52E2" w:rsidRPr="00971180" w:rsidTr="004225F1">
        <w:trPr>
          <w:trHeight w:hRule="exact" w:val="72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69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Реализация иных непрограммных мероприятий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78 9 09 90520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831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Национа</w:t>
            </w:r>
            <w:r w:rsidR="007C52E2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ль</w:t>
            </w: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</w:tr>
      <w:tr w:rsidR="00AC3D39" w:rsidRPr="00971180" w:rsidTr="004225F1">
        <w:trPr>
          <w:trHeight w:hRule="exact" w:val="90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</w:tr>
      <w:tr w:rsidR="00AC3D39" w:rsidRPr="00971180" w:rsidTr="004225F1">
        <w:trPr>
          <w:trHeight w:hRule="exact" w:val="155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«Гражданская оборона и минимизация последствий ЧС»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47 4 00 00000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2D1E1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Предупреждение ГО и ЧС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47 4 01 00000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47 4 01 29530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47 4 01 29530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AC3D39" w:rsidRPr="00971180" w:rsidTr="004225F1">
        <w:trPr>
          <w:trHeight w:hRule="exact" w:val="188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«Обеспечение первичных мер пожарной безопасности на территории ГГМО РК"»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48 5 00 00000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Организация предотвращения пожаров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48 5 01 00000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</w:tr>
      <w:tr w:rsidR="00AC3D39" w:rsidRPr="00971180" w:rsidTr="004225F1">
        <w:trPr>
          <w:trHeight w:hRule="exact" w:val="4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Мероприятия по противопожарной безопасности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48 5 01 29540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48 5 01 29540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6,070.5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5,427.6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7,146.5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6,476.5</w:t>
            </w:r>
          </w:p>
        </w:tc>
      </w:tr>
      <w:tr w:rsidR="00AC3D39" w:rsidRPr="00971180" w:rsidTr="004225F1">
        <w:trPr>
          <w:trHeight w:hRule="exact" w:val="11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Муниципальная программа ««Комплексное развитие транспортной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Республики Калмыкия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0 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4,757.6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6,476.5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Обеспечение устойчивого функционирования автомобильных дорог местного значения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1 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6476.5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1 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6476.5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Содержание автомобильных дорог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 0117510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4,757.6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6,476.5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 0117510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4,600.5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AC3D39" w:rsidRPr="00971180" w:rsidTr="004225F1">
        <w:trPr>
          <w:trHeight w:hRule="exact" w:val="70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7C52E2" w:rsidRPr="00971180" w:rsidTr="004225F1">
        <w:trPr>
          <w:trHeight w:hRule="exact" w:val="58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2E2" w:rsidRPr="00971180" w:rsidRDefault="007C52E2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Софинансирование на ремонт и содержание автомобильных дорог общего пользования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1,470.0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</w:tr>
      <w:tr w:rsidR="00AC3D39" w:rsidRPr="00971180" w:rsidTr="004225F1">
        <w:trPr>
          <w:trHeight w:hRule="exact" w:val="163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«Осуществление градостроительной политики и градостроительных мероприятий» муниципальной программы 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48 2 00 00000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1,470.0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670.0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1,470.0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670.0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48 2 01 15510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48 2 01 15510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4225F1">
        <w:trPr>
          <w:trHeight w:hRule="exact" w:val="11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Межевание земельных участков для постановки на государственный кадастровый учет, с целью проведения госудаственной регистрации прав на бесхозяйные объекты, объекты культурного наследия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AC3D39" w:rsidRPr="00971180" w:rsidTr="004225F1">
        <w:trPr>
          <w:trHeight w:hRule="exact" w:val="11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sz w:val="18"/>
                <w:lang w:val="ru-RU"/>
              </w:rPr>
              <w:t>Изготовление технических планов зданий, строений, сооружений с целью постановки на государственный кадастровый учет на</w:t>
            </w:r>
            <w:r w:rsidR="007C52E2">
              <w:rPr>
                <w:rFonts w:ascii="Times New Roman" w:hAnsi="Times New Roman" w:cs="Times New Roman"/>
                <w:i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i/>
                <w:sz w:val="18"/>
                <w:lang w:val="ru-RU"/>
              </w:rPr>
              <w:t>бесхозяйные объекты, объекты культурного наследия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AC3D39" w:rsidRPr="00971180" w:rsidTr="004225F1">
        <w:trPr>
          <w:trHeight w:hRule="exact" w:val="109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13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 xml:space="preserve">Расходы на проведение аукциона, проведения </w:t>
            </w:r>
            <w:proofErr w:type="gramStart"/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5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установление границ населенных пунктов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61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67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4225F1">
        <w:trPr>
          <w:trHeight w:hRule="exact" w:val="59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E82967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967" w:rsidRPr="00971180" w:rsidRDefault="00E82967" w:rsidP="00282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225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«Использование и охрана земель на территории Городовиковского городского муниципального образования Республики Калмыкия на 2023-2030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 муниципальной программы «Развитие муниципального хозяйства и  устойчивое развитие городских территорий в Городовиковском городском муниципальном образовании РК на 2020-2030гг.»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48 7 0118510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Реализация мероприятий по повышению эффективности использования и охраны земель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38,138.5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27,008.9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27,896.0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</w:tr>
      <w:tr w:rsidR="00AC3D39" w:rsidRPr="00971180" w:rsidTr="004225F1">
        <w:trPr>
          <w:trHeight w:hRule="exact" w:val="12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«Развитие жилищно-коммунального хозяйства» муниципальной программы  «Развитие муниципального хозяйства и  устойчивое развитие городских территорий 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48 3 00 00000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48 3 01 00000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48 3 01 17510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48 3 01 17510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</w:tr>
      <w:tr w:rsidR="00AC3D39" w:rsidRPr="00971180" w:rsidTr="004225F1">
        <w:trPr>
          <w:trHeight w:hRule="exact" w:val="53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48 3 01 17510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633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sz w:val="18"/>
                <w:lang w:val="ru-RU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48 3 02 17520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Бюджетные инвестиции в объекты капитального строительства государственной</w:t>
            </w:r>
            <w:r w:rsidR="00E82967">
              <w:rPr>
                <w:rFonts w:ascii="Times New Roman" w:hAnsi="Times New Roman" w:cs="Times New Roman"/>
                <w:sz w:val="18"/>
                <w:lang w:val="ru-RU"/>
              </w:rPr>
              <w:t xml:space="preserve"> (муниципальной) собственности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48 3 02 17520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13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7C52E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F367483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0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1203E3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Бюджетные инвестиции на приобретение объектов недвижим</w:t>
            </w:r>
            <w:r w:rsidR="001203E3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ого имущества в государственную </w:t>
            </w:r>
            <w:r w:rsidR="001203E3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F367483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F367484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1203E3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="001203E3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F367484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Энергосбережение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48 6 01 15510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48 6 01 15510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109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систем коммунальной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 0 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</w:tr>
      <w:tr w:rsidR="001203E3" w:rsidRPr="00971180" w:rsidTr="004225F1">
        <w:trPr>
          <w:trHeight w:hRule="exact" w:val="86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Предоставление услуг и устойчивое функционирование коммунальной  инфраструктуры города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 1 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Реконструкция водопроводных сетей и сооружений в г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.Г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ородовиковск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4Б 1 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41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4Б 1 01 15520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4Б 1 01 15520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11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 работ, оказанием услуг, не подлежащие казначейскому сопровождению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4Б 101 15520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38,013.5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26,883.9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27,771.0</w:t>
            </w:r>
          </w:p>
        </w:tc>
      </w:tr>
      <w:tr w:rsidR="00AC3D39" w:rsidRPr="00971180" w:rsidTr="004225F1">
        <w:trPr>
          <w:trHeight w:hRule="exact" w:val="16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Подпрограмма «Благоустройство города Городовиковска» муниципальной программы  «Развитие муниципального хозяйства и  устойчивое развитие городских территорий  в Городовиковскм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11,391.5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16,350.0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16,600.0</w:t>
            </w:r>
          </w:p>
        </w:tc>
      </w:tr>
      <w:tr w:rsidR="00AC3D39" w:rsidRPr="00971180" w:rsidTr="004225F1">
        <w:trPr>
          <w:trHeight w:hRule="exact" w:val="69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11,391.5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16,350.0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16,600.0</w:t>
            </w:r>
          </w:p>
        </w:tc>
      </w:tr>
      <w:tr w:rsidR="00AC3D39" w:rsidRPr="00971180" w:rsidTr="004225F1">
        <w:trPr>
          <w:trHeight w:hRule="exact" w:val="6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748.0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750.0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748.0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Мероприятия по благоустройству городского парка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150.0</w:t>
            </w:r>
          </w:p>
        </w:tc>
      </w:tr>
      <w:tr w:rsidR="00AC3D39" w:rsidRPr="00971180" w:rsidTr="004225F1">
        <w:trPr>
          <w:trHeight w:hRule="exact" w:val="67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</w:tr>
      <w:tr w:rsidR="00AC3D39" w:rsidRPr="00971180" w:rsidTr="004225F1">
        <w:trPr>
          <w:trHeight w:hRule="exact" w:val="52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Мероприятия по отлову бездомных животных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10,187.5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14,960.0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15,160.0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Фонд оплаты труда учреждений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6,435.0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9,520.0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9,520.0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1,850.0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2,870.0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2,870.0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1,727.5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2,500.0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2,700.0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налога на имущество организаций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both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 земельного налога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both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Уплата  прочих налогов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48 4 01 17570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40.0</w:t>
            </w:r>
          </w:p>
        </w:tc>
      </w:tr>
      <w:tr w:rsidR="00AC3D39" w:rsidRPr="00971180" w:rsidTr="004225F1">
        <w:trPr>
          <w:trHeight w:hRule="exact" w:val="40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Работы по ремонту памятников и мемориалов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Мероприятия по захоронению безродных тел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48 4 01 17590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20.0</w:t>
            </w:r>
          </w:p>
        </w:tc>
      </w:tr>
      <w:tr w:rsidR="001203E3" w:rsidRPr="00971180" w:rsidTr="004225F1">
        <w:trPr>
          <w:trHeight w:hRule="exact" w:val="72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3E3" w:rsidRPr="00971180" w:rsidRDefault="001203E3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48 4 01 17590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48 4 01 17600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48 4 01 17600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Озеленение  территории ГМО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48 4 01 17620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200.0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48 4 01 17620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200.0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48 4 01 73310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48 4 01 73310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образований, основанных на местных инициативах за счет бюджета ГГМО РК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S3310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S3310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120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социальной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46 0 00 00000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2,059.9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2,180.0</w:t>
            </w:r>
          </w:p>
        </w:tc>
      </w:tr>
      <w:tr w:rsidR="00AC3D39" w:rsidRPr="00971180" w:rsidTr="004225F1">
        <w:trPr>
          <w:trHeight w:hRule="exact" w:val="13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Подпрограмма "Освещение населенных пунктов городского поселения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"П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рограммы «Комплексное развитие социальной инфраструктуры в Городовиковском городском муниципальном образовании РК на 2020-2030гг.»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2,059.9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2,180.0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Создание условий для комфортного проживания населения на территории поселения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46 1 01 00000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2,059.9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2,180.0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Уличное освещение территории ГМО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46 1 01 17610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2,059.9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2,170.0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2,180.0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46 1 01 17610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46 1 01 17610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1,909.9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2,000.0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2,000.0</w:t>
            </w:r>
          </w:p>
        </w:tc>
      </w:tr>
      <w:tr w:rsidR="00AC3D39" w:rsidRPr="00971180" w:rsidTr="004225F1">
        <w:trPr>
          <w:trHeight w:hRule="exact" w:val="1151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Программа «Формирование комфортной городской среды на территории Городовиковского городского муниципального образования РК на 2018-2030 годы»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50 0 00 00000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24,562.1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8,991.0</w:t>
            </w:r>
          </w:p>
        </w:tc>
      </w:tr>
      <w:tr w:rsidR="00AC3D39" w:rsidRPr="00971180" w:rsidTr="004225F1">
        <w:trPr>
          <w:trHeight w:hRule="exact" w:val="11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"Современная городская среда" программы «Формирование комфортной городской среды на территории Городовиковского городского муниципального образования РК на 2018-2030 годы»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50 1 00 00000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24,562.1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8,991.0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Мероприятия по благоустройству дворовых территорий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2,650.0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2,750.0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2,650.0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2,750.0</w:t>
            </w:r>
          </w:p>
        </w:tc>
      </w:tr>
      <w:tr w:rsidR="00AC3D39" w:rsidRPr="00971180" w:rsidTr="004225F1">
        <w:trPr>
          <w:trHeight w:hRule="exact" w:val="7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421.5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5,713.9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6,241.0</w:t>
            </w:r>
          </w:p>
        </w:tc>
      </w:tr>
      <w:tr w:rsidR="00AC3D39" w:rsidRPr="00971180" w:rsidTr="004225F1">
        <w:trPr>
          <w:trHeight w:hRule="exact" w:val="71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51 1 01 17720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106.9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5,891.0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1203E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314.6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350.0</w:t>
            </w:r>
          </w:p>
        </w:tc>
      </w:tr>
      <w:tr w:rsidR="00B74F16" w:rsidRPr="00971180" w:rsidTr="004225F1">
        <w:trPr>
          <w:trHeight w:hRule="exact" w:val="58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56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И4 55550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24,129.6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 И4 55550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24,129.6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6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4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2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50 1 01 17720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15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Создание комфортной городской среды в малых городах и исторических поселения</w:t>
            </w:r>
            <w:proofErr w:type="gramStart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х-</w:t>
            </w:r>
            <w:proofErr w:type="gramEnd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победителях Всероссийского конкурса лучших проектов создания комфортной городской среды (Городовиковское ГМО РК, Башантинская ярмарка 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5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501F2 5 4242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Охрана окружающей среды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6,965.0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6,965.0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164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Подпрограмма «Развитие жилищно-коммунального хозяйства» муниципальной программы  «Развитие муниципального хозяйства и  устойчивое развитие городских территорий  в Городовиковскм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48 3 00 00000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6,965.0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8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Ликвидация несанкционированных свалок в границах городских поселений и наиболее опасных объектов накопленного вреда окружающей среде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48 3 03 15530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6,965.0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48 3 03 15530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6,965.0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79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9,483.7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</w:t>
            </w:r>
          </w:p>
        </w:tc>
      </w:tr>
      <w:tr w:rsidR="00AC3D39" w:rsidRPr="00971180" w:rsidTr="004225F1">
        <w:trPr>
          <w:trHeight w:hRule="exact" w:val="34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9,483.7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</w:t>
            </w:r>
          </w:p>
        </w:tc>
      </w:tr>
      <w:tr w:rsidR="00AC3D39" w:rsidRPr="00971180" w:rsidTr="004225F1">
        <w:trPr>
          <w:trHeight w:hRule="exact" w:val="1203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«Развитие библиотечного дела» муниципальной программы 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2,283.4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2,399.8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Деятельность городских библиотек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49 1 01 00000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2,283.4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2,399.8</w:t>
            </w:r>
          </w:p>
        </w:tc>
      </w:tr>
      <w:tr w:rsidR="00AC3D39" w:rsidRPr="00971180" w:rsidTr="004225F1">
        <w:trPr>
          <w:trHeight w:hRule="exact" w:val="85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49 1 01 05010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323.6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440.0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440.0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49 1 01 05010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49 1 01 05010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350.0</w:t>
            </w:r>
          </w:p>
        </w:tc>
      </w:tr>
      <w:tr w:rsidR="00AC3D39" w:rsidRPr="00971180" w:rsidTr="004225F1">
        <w:trPr>
          <w:trHeight w:hRule="exact" w:val="1117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49 101М5030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1,959.8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1,959.8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49 101М5030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1,959.8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1,959.8</w:t>
            </w:r>
          </w:p>
        </w:tc>
      </w:tr>
      <w:tr w:rsidR="00B74F16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Default="00B74F16" w:rsidP="00B74F16">
            <w:pP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</w:p>
          <w:p w:rsidR="00B74F16" w:rsidRDefault="00B74F16" w:rsidP="00B74F16">
            <w:pP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</w:p>
          <w:p w:rsidR="00B74F16" w:rsidRPr="00B74F16" w:rsidRDefault="00B74F16" w:rsidP="00B74F16">
            <w:pPr>
              <w:rPr>
                <w:rFonts w:ascii="Times New Roman" w:hAnsi="Times New Roman" w:cs="Times New Roman"/>
                <w:color w:val="000000"/>
                <w:sz w:val="18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4F16" w:rsidRPr="00971180" w:rsidRDefault="00B74F16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</w:tr>
      <w:tr w:rsidR="00B74F16" w:rsidRPr="00971180" w:rsidTr="004225F1">
        <w:trPr>
          <w:trHeight w:hRule="exact" w:val="72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1686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«Развитие досуга и повышение качества предоставления услуг  учреждений культуры» муниципальной программы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49 2 00 00000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7,200.3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7,441.5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Мероприятия в сфере культуры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49 2 01 00000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7,200.3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7,441.5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Создание условий для организаций досуга Дома культуры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49 2 01 05210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1,360.4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1,593.0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1,593.0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33.4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1,277.0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1,310.0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1,310.0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обеспечение деятельности музея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49 2 01 05230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45.4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54.0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43.9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52.0</w:t>
            </w:r>
          </w:p>
        </w:tc>
      </w:tr>
      <w:tr w:rsidR="00AC3D39" w:rsidRPr="00971180" w:rsidTr="004225F1">
        <w:trPr>
          <w:trHeight w:hRule="exact" w:val="66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49 201М2010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5,794.5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5,794.5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5,794.5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49 201М2010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5,794.5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5,794.5</w:t>
            </w:r>
          </w:p>
        </w:tc>
      </w:tr>
      <w:tr w:rsidR="00AC3D39" w:rsidRPr="00971180" w:rsidTr="004225F1">
        <w:trPr>
          <w:trHeight w:hRule="exact" w:val="30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выполнения расходов в области социальной политики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97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Доплаты к пенсиям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47102 80510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и иные выплаты  населению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47102 80510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678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гражданам, кроме публичных нормативных социальных выплат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47102 80510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47102 80510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подготовке частичной мобилизации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726 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50.0</w:t>
            </w:r>
          </w:p>
        </w:tc>
      </w:tr>
      <w:tr w:rsidR="00AC3D39" w:rsidRPr="00971180" w:rsidTr="004225F1">
        <w:trPr>
          <w:trHeight w:hRule="exact" w:val="52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72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Развитие физической культуры, спорта и молодежной политики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40.0</w:t>
            </w:r>
          </w:p>
        </w:tc>
      </w:tr>
      <w:tr w:rsidR="00AC3D39" w:rsidRPr="00971180" w:rsidTr="004225F1">
        <w:trPr>
          <w:trHeight w:hRule="exact" w:val="5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Мероприятия, направленные на развитие физической культуры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Массовый спорт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B74F16" w:rsidRPr="00971180" w:rsidTr="004225F1">
        <w:trPr>
          <w:trHeight w:hRule="exact" w:val="585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16" w:rsidRPr="00971180" w:rsidRDefault="00B74F16" w:rsidP="00B74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 г.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4840173310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4840173310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92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</w:t>
            </w:r>
            <w:proofErr w:type="gramStart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,о</w:t>
            </w:r>
            <w:proofErr w:type="gramEnd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снованных на местных иннициативах за счет бюджета ГГМО РК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48401S3310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20"/>
              </w:rPr>
              <w:t>48401S3310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Мероприятия, направленные на развитие физической культуры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53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Эффективное управление муниципальным долгом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Обслуживание государственного долга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1,316.0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2,839.0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B74F16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1,316.0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2,839.0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79 1 00 00000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1,316.0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2,839.0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1,316.0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2,839.0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79 1 01 90990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1,316.0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2,839.0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69,805.3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52,691.5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56,830.5</w:t>
            </w:r>
          </w:p>
        </w:tc>
      </w:tr>
    </w:tbl>
    <w:p w:rsidR="00AC3D39" w:rsidRPr="00971180" w:rsidRDefault="00AC3D39">
      <w:pPr>
        <w:rPr>
          <w:rFonts w:ascii="Times New Roman" w:hAnsi="Times New Roman" w:cs="Times New Roman"/>
          <w:lang w:val="ru-RU"/>
        </w:rPr>
        <w:sectPr w:rsidR="00AC3D39" w:rsidRPr="00971180" w:rsidSect="00971180">
          <w:pgSz w:w="11925" w:h="16860"/>
          <w:pgMar w:top="720" w:right="720" w:bottom="720" w:left="720" w:header="720" w:footer="720" w:gutter="0"/>
          <w:cols w:space="708"/>
          <w:docGrid w:linePitch="360"/>
        </w:sectPr>
      </w:pPr>
    </w:p>
    <w:tbl>
      <w:tblPr>
        <w:tblW w:w="0" w:type="auto"/>
        <w:tblInd w:w="4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5"/>
        <w:gridCol w:w="363"/>
        <w:gridCol w:w="337"/>
        <w:gridCol w:w="660"/>
        <w:gridCol w:w="1130"/>
        <w:gridCol w:w="850"/>
        <w:gridCol w:w="851"/>
        <w:gridCol w:w="850"/>
        <w:gridCol w:w="709"/>
      </w:tblGrid>
      <w:tr w:rsidR="00AC3D39" w:rsidRPr="00971180" w:rsidTr="004225F1">
        <w:trPr>
          <w:trHeight w:hRule="exact" w:val="1360"/>
        </w:trPr>
        <w:tc>
          <w:tcPr>
            <w:tcW w:w="474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gridSpan w:val="8"/>
            <w:vAlign w:val="bottom"/>
          </w:tcPr>
          <w:p w:rsidR="00AC3D39" w:rsidRPr="00971180" w:rsidRDefault="00971180" w:rsidP="00971180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4 к Решению Собрания депутатов Городовиковского ГМО РК "О бюджете Городовиковского городского муниципального образования Республики Калмыкия на 2024 год и на плановый период 2025 и 2026 годов"№73 от 26 декабря 2024 г.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74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60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0" w:type="dxa"/>
            <w:gridSpan w:val="5"/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C3D39" w:rsidRPr="00971180" w:rsidTr="004225F1">
        <w:trPr>
          <w:trHeight w:hRule="exact" w:val="1220"/>
        </w:trPr>
        <w:tc>
          <w:tcPr>
            <w:tcW w:w="10490" w:type="dxa"/>
            <w:gridSpan w:val="10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Распределение бюджетных ассигнований из бюджета Городовиковского городского муниципального образования Республики Калмыкия на 2025 год и плановый период 2026 и 2027 годов по разделам, подразделам, целевым статьям расходов и видам расходов функциональной классификации расходов бюджета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395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0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AC3D39" w:rsidRPr="00971180" w:rsidRDefault="00971180">
            <w:pPr>
              <w:jc w:val="right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97118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End"/>
            <w:r w:rsidRPr="00971180">
              <w:rPr>
                <w:rFonts w:ascii="Times New Roman" w:hAnsi="Times New Roman" w:cs="Times New Roman"/>
                <w:color w:val="000000"/>
              </w:rPr>
              <w:t>. руб.)</w:t>
            </w:r>
          </w:p>
        </w:tc>
      </w:tr>
      <w:tr w:rsidR="00AC3D39" w:rsidRPr="00971180" w:rsidTr="004225F1">
        <w:trPr>
          <w:trHeight w:hRule="exact" w:val="120"/>
        </w:trPr>
        <w:tc>
          <w:tcPr>
            <w:tcW w:w="4395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C3D39" w:rsidRPr="00971180" w:rsidRDefault="00AC3D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AC3D39" w:rsidRPr="00971180" w:rsidRDefault="00AC3D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AC3D39" w:rsidRPr="00971180" w:rsidRDefault="00AC3D3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7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Наименование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8992.7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8872.7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8872.7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Органы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1264.0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1264</w:t>
            </w:r>
          </w:p>
        </w:tc>
      </w:tr>
      <w:tr w:rsidR="00AC3D39" w:rsidRPr="00971180" w:rsidTr="004225F1">
        <w:trPr>
          <w:trHeight w:hRule="exact" w:val="2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Глава Администрации ГМО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</w:t>
            </w:r>
          </w:p>
        </w:tc>
      </w:tr>
      <w:tr w:rsidR="00AC3D39" w:rsidRPr="00971180" w:rsidTr="004225F1">
        <w:trPr>
          <w:trHeight w:hRule="exact" w:val="7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</w:tr>
      <w:tr w:rsidR="00AC3D39" w:rsidRPr="00971180" w:rsidTr="004225F1">
        <w:trPr>
          <w:trHeight w:hRule="exact" w:val="9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4225F1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78 1 01 00120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6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9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</w:t>
            </w:r>
          </w:p>
        </w:tc>
      </w:tr>
      <w:tr w:rsidR="00AC3D39" w:rsidRPr="00971180" w:rsidTr="004225F1">
        <w:trPr>
          <w:trHeight w:hRule="exact" w:val="2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Законодательный (представительный) орган ГМО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</w:tr>
      <w:tr w:rsidR="00AC3D39" w:rsidRPr="00971180" w:rsidTr="004225F1">
        <w:trPr>
          <w:trHeight w:hRule="exact"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</w:t>
            </w:r>
          </w:p>
        </w:tc>
      </w:tr>
      <w:tr w:rsidR="00AC3D39" w:rsidRPr="00971180" w:rsidTr="004225F1">
        <w:trPr>
          <w:trHeight w:hRule="exact" w:val="6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78 1 03 00120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</w:tr>
      <w:tr w:rsidR="00AC3D39" w:rsidRPr="00971180" w:rsidTr="004225F1">
        <w:trPr>
          <w:trHeight w:hRule="exact"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4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84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225F1">
        <w:trPr>
          <w:trHeight w:hRule="exact" w:val="72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</w:tr>
      <w:tr w:rsidR="00AC3D39" w:rsidRPr="00971180" w:rsidTr="004225F1">
        <w:trPr>
          <w:trHeight w:hRule="exact" w:val="9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«Организация муниципального управления»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на 2020 – 2030гг».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</w:tr>
    </w:tbl>
    <w:p w:rsidR="00AC3D39" w:rsidRPr="00971180" w:rsidRDefault="00AC3D39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850"/>
        <w:gridCol w:w="10"/>
        <w:gridCol w:w="982"/>
        <w:gridCol w:w="10"/>
        <w:gridCol w:w="1266"/>
        <w:gridCol w:w="10"/>
        <w:gridCol w:w="841"/>
        <w:gridCol w:w="10"/>
        <w:gridCol w:w="557"/>
        <w:gridCol w:w="10"/>
        <w:gridCol w:w="698"/>
        <w:gridCol w:w="10"/>
        <w:gridCol w:w="699"/>
        <w:gridCol w:w="10"/>
      </w:tblGrid>
      <w:tr w:rsidR="00AC3D39" w:rsidRPr="00971180" w:rsidTr="00ED34B2">
        <w:trPr>
          <w:gridAfter w:val="1"/>
          <w:wAfter w:w="10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Содержание Центрального аппарата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6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4225F1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47 1 01 00120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1956.7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1956.7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1956.7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47 5 00 00000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Мероприятия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47 5 01 00000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6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</w:t>
            </w:r>
            <w:r w:rsidR="004225F1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47 501М5020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47 501М5020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78 1 05 00000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7890290560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4225F1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«Профилактика правонарушений»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47 2 00 00000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</w:t>
            </w:r>
          </w:p>
        </w:tc>
      </w:tr>
      <w:tr w:rsidR="004225F1" w:rsidRPr="00971180" w:rsidTr="00ED34B2">
        <w:trPr>
          <w:gridAfter w:val="1"/>
          <w:wAfter w:w="10" w:type="dxa"/>
          <w:trHeight w:hRule="exact" w:val="7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5F1" w:rsidRPr="00971180" w:rsidRDefault="004225F1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направленные на снижение преступности и наркомании среди молодежи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47 2 01 00000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Противодействие злоупотреблению наркотическими средствами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47 2 01 29510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47 2 01 29510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25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1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 «Противодействие экстремизму и профилактика терроризма»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47 3 00 00000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Мероприятия,  направленные против экстремизма и терроризма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47 3 01 00000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3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47 3 01 29520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47 3 01 29520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«Улучшение условий и охрана труда в ГГМО РК»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 – 2030гг"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47 6 00 00000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Пропаганда охраны труда и здоровья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47 6 01 00000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47 6 01 12510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47 6 01 12510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Иные непрограммные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78 0 0000000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ГРМО РК (резервные средства)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D34B2">
        <w:trPr>
          <w:gridAfter w:val="1"/>
          <w:wAfter w:w="10" w:type="dxa"/>
          <w:trHeight w:hRule="exact" w:val="7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ГГМО РК (резервные средства)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D34B2">
        <w:trPr>
          <w:gridAfter w:val="1"/>
          <w:wAfter w:w="10" w:type="dxa"/>
          <w:trHeight w:hRule="exact"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ГРМО РК (резервные средства)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Реализация иных непрограммных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78 9 09 00000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831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Национа</w:t>
            </w:r>
            <w:r w:rsidR="0086493B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ль</w:t>
            </w: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4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«Гражданская оборона и минимизация последствий ЧС» муниципальной программы «Повышение эффективности муниципального управления в Городовиковском городском муниципальном образовании РК на 2020 – 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47 4 00 00000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Предупреждение ГО и ЧС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47 4 01 00000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47 4 01 29530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86493B" w:rsidRPr="00971180" w:rsidTr="00ED34B2">
        <w:trPr>
          <w:gridAfter w:val="1"/>
          <w:wAfter w:w="10" w:type="dxa"/>
          <w:trHeight w:hRule="exact" w:val="7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493B" w:rsidRPr="00971180" w:rsidRDefault="0086493B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86493B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47 4 01 29530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4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«Обеспечение первичных мер пожарной безопасности на территории ГГМО РК"»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48 5 00 00000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Организация предотвращения пожаров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48 5 01 00000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Мероприятия по противопожарной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48 5 01 29540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48 5 01 29540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6070.5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5427.6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7146.5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Муниципальная программа ««Комплексное развитие транспортной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Республики Калмыкия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0 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7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Обеспечение устойчивого функционирования автомобильных дорог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1 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Строительство и реконструкция объектов транспортной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4А 1 0100000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0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Содержание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 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 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Софинансирование на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3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2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«Осуществление градостроительной политики и градостроительных мероприятий» муниципальной программы 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48 2 00 00000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1470.0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670.0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1470.0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670.0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0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Межевание земельных участков для постановки на государственный кадастровый учет, с целью проведения госудаственной регистрации прав на бесхозяйные объекты, объекты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sz w:val="18"/>
                <w:lang w:val="ru-RU"/>
              </w:rPr>
              <w:t>Изготовление технических планов зданий, строений, сооружений с целью постановки на государственный кадастровый учет набесхозяйные объекты, объекты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FE32B7" w:rsidRPr="00971180" w:rsidTr="00ED34B2">
        <w:trPr>
          <w:gridAfter w:val="1"/>
          <w:wAfter w:w="10" w:type="dxa"/>
          <w:trHeight w:hRule="exact" w:val="4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2B7" w:rsidRPr="00971180" w:rsidRDefault="00FE32B7" w:rsidP="00FE32B7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 xml:space="preserve">Расходы на проведение аукциона, проведения </w:t>
            </w:r>
            <w:proofErr w:type="gramStart"/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FE32B7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установление границ населенных пунктов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48 2 01 22610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77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«Использование и охрана земель на территории Городовиковского городского муниципального образования Республики Калмыкия на 2023-2030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 муниципальной программы «Развитие муниципального хозяйства и  устойчивое развитие городских территорий в Городовиковском городском муниципальном образовании РК на 2020-2030гг.»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Реализация мероприятий по повышению эффективности использования и охраны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5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38138.5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27,008.90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27,896.00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0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Подпрограмма «Развитие жилищно-коммунального хозяйства» муниципальной программы  «Развитие муниципального хозяйства и  устойчивое развитие городских территорий 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6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48 3 00 00000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62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48 3 01 00000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48 3 01 17510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65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48 3 01 17510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48 3 01 17510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633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sz w:val="18"/>
                <w:lang w:val="ru-RU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48 3 02 17520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Бюджетные инвестиции в объекты капитального строительства государственной (</w:t>
            </w:r>
            <w:r w:rsidR="00ED34B2">
              <w:rPr>
                <w:rFonts w:ascii="Times New Roman" w:hAnsi="Times New Roman" w:cs="Times New Roman"/>
                <w:sz w:val="18"/>
                <w:lang w:val="ru-RU"/>
              </w:rPr>
              <w:t>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48 3 02 17520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113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F367483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</w:tr>
      <w:tr w:rsidR="00ED34B2" w:rsidRPr="00971180" w:rsidTr="00ED34B2">
        <w:trPr>
          <w:gridAfter w:val="1"/>
          <w:wAfter w:w="10" w:type="dxa"/>
          <w:trHeight w:hRule="exact" w:val="71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4B2" w:rsidRPr="00971180" w:rsidRDefault="00ED34B2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ED34B2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="00ED34B2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F367483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20"/>
                <w:lang w:val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48 3 F367484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ED34B2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="00ED34B2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F367484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Энергосбережение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систем коммунальной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 0 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AC3D39" w:rsidRPr="00971180" w:rsidTr="00ED34B2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642"/>
              <w:tblW w:w="104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7"/>
              <w:gridCol w:w="836"/>
              <w:gridCol w:w="992"/>
              <w:gridCol w:w="1276"/>
              <w:gridCol w:w="850"/>
              <w:gridCol w:w="586"/>
              <w:gridCol w:w="567"/>
              <w:gridCol w:w="851"/>
            </w:tblGrid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Реконструкция водопроводных сетей и сооружений в г</w:t>
                  </w:r>
                  <w:proofErr w:type="gramStart"/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.Г</w:t>
                  </w:r>
                  <w:proofErr w:type="gramEnd"/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ородовиковск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4Б 1 0100000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60.0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60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i/>
                      <w:color w:val="000000"/>
                      <w:sz w:val="18"/>
                    </w:rPr>
                    <w:t>4Б 1 01 15520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i/>
                      <w:color w:val="000000"/>
                      <w:sz w:val="18"/>
                    </w:rPr>
                    <w:t>4Б 1 01 15520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</w:tr>
            <w:tr w:rsidR="00ED34B2" w:rsidRPr="00971180" w:rsidTr="00ED34B2">
              <w:trPr>
                <w:trHeight w:hRule="exact" w:val="94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 работ, оказанием услуг, не подлежащие казначейскому сопровождению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i/>
                      <w:color w:val="000000"/>
                      <w:sz w:val="18"/>
                    </w:rPr>
                    <w:t>4Б 101 15520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813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Благоустройство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38013.5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26,883.90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27,771.00</w:t>
                  </w:r>
                </w:p>
              </w:tc>
            </w:tr>
            <w:tr w:rsidR="00ED34B2" w:rsidRPr="00971180" w:rsidTr="00ED34B2">
              <w:trPr>
                <w:trHeight w:hRule="exact" w:val="140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lang w:val="ru-RU"/>
                    </w:rPr>
                    <w:t>Подпрограмма «Благоустройство города Городовиковска» муниципальной программы  «Развитие муниципального хозяйства и  устойчивое развитие городских территорий  в Городовиковскм городском муниципальном образовании РК  на 2020-2030гг»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48 4 00 00000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11391.5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16,350.00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16,600.00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Комплексное развитие систем коммунальной инфраструктуры на территории ГМО РК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48 4 01 00000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11391.5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16,350.00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16,600.00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lang w:val="ru-RU"/>
                    </w:rPr>
                    <w:t>Организация сбора и вывоза мусора на территории города, уборка несанкционированных свалок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748.0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750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48 4 01 17530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748.0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750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Мероприятия по благоустройству городского парка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130.0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150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242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130.0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150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Мероприятия по отлову бездомных животных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6.5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48 4 01 17560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Обеспечение деятельности Группы хозяйственного обслуживания и благоустройства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10187.5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14,960.00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15,160.00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Фонд оплаты труда учреждений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6435.0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9520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Прочие несоциальные выплаты персоналу в денежной форме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110.0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4B2" w:rsidRPr="00971180" w:rsidTr="00ED34B2">
              <w:trPr>
                <w:trHeight w:hRule="exact" w:val="70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1850.0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2870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2870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1727.5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2,500.00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2,700.00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Уплата налога на имущество организаций</w:t>
                  </w:r>
                </w:p>
              </w:tc>
              <w:tc>
                <w:tcPr>
                  <w:tcW w:w="8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851</w:t>
                  </w:r>
                </w:p>
              </w:tc>
              <w:tc>
                <w:tcPr>
                  <w:tcW w:w="5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30.0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30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и земельного налога</w:t>
                  </w:r>
                </w:p>
              </w:tc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Уплата  прочих налогов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48 4 01 17570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35.0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lang w:val="ru-RU"/>
                    </w:rPr>
                    <w:t>Работы по ремонту памятников и мемориалов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250.0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250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250.0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250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Мероприятия по захоронению безродных тел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24.5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ED34B2" w:rsidRPr="00971180" w:rsidTr="00ED34B2">
              <w:trPr>
                <w:trHeight w:hRule="exact" w:val="2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48 4 01 17590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24.5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Содержание мест захоронений на территории городского поселения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48 4 01 17600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15.0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60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48 4 01 17600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15.0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60</w:t>
                  </w:r>
                </w:p>
              </w:tc>
            </w:tr>
            <w:tr w:rsidR="00ED34B2" w:rsidRPr="00971180" w:rsidTr="00ED34B2">
              <w:trPr>
                <w:trHeight w:hRule="exact" w:val="28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Озеленение  территории ГМО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48 4 01 17620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30.0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</w:rPr>
                    <w:t>200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i/>
                      <w:color w:val="000000"/>
                      <w:sz w:val="18"/>
                    </w:rPr>
                    <w:t>48 4 01 17620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30.0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200</w:t>
                  </w:r>
                </w:p>
              </w:tc>
            </w:tr>
            <w:tr w:rsidR="00ED34B2" w:rsidRPr="00971180" w:rsidTr="00ED34B2">
              <w:trPr>
                <w:trHeight w:hRule="exact" w:val="7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18"/>
                      <w:lang w:val="ru-RU"/>
                    </w:rPr>
                    <w:t>Реализация социально-значимых проектов развития территорий муниципальных образований, основанных на местных инициативах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48 4 01 73310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b/>
                      <w:color w:val="000000"/>
                      <w:sz w:val="18"/>
                    </w:rPr>
                    <w:t>0</w:t>
                  </w:r>
                </w:p>
              </w:tc>
            </w:tr>
            <w:tr w:rsidR="00ED34B2" w:rsidRPr="00971180" w:rsidTr="00ED34B2">
              <w:trPr>
                <w:trHeight w:hRule="exact" w:val="460"/>
              </w:trPr>
              <w:tc>
                <w:tcPr>
                  <w:tcW w:w="4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  <w:lang w:val="ru-RU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48 4 01 73310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0.0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ED34B2" w:rsidRPr="00971180" w:rsidRDefault="00ED34B2" w:rsidP="00ED34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71180">
                    <w:rPr>
                      <w:rFonts w:ascii="Times New Roman" w:hAnsi="Times New Roman" w:cs="Times New Roman"/>
                      <w:color w:val="000000"/>
                      <w:sz w:val="18"/>
                    </w:rPr>
                    <w:t>0</w:t>
                  </w:r>
                </w:p>
              </w:tc>
            </w:tr>
          </w:tbl>
          <w:p w:rsidR="00AC3D39" w:rsidRPr="00971180" w:rsidRDefault="00971180" w:rsidP="00ED34B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Предоставление услуг и устойчивое функционирование коммунальной  инфраструктуры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 1 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9406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lang w:val="ru-RU"/>
              </w:rPr>
              <w:t>Реал</w:t>
            </w: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изация социально-значимых проектов развития территорий муниципальных образований, основанных на местных инициативах за счет бюджета ГГМО РК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4 01 S3310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4 01 S3310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социальной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46 0 00 00000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Подпрограмма "Освещение населенных пунктов городского поселения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"П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рограммы «Комплексное развитие социальной инфраструктуры в Городовиковском городском муниципальном образовании РК на 2020-2030гг.»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46 1 00 00000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Создание условий для комфортного проживания населения на территории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46 1 01 00000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Уличное освещение территории ГМО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46 1 01 17610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2180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46 1 01 17610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46 1 01 17610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1909.9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7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Программа «Формирование комфортной городской среды на территории Городовиковского городского муниципального образования РК на 2018-2030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50 0 00 00000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24562.1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8991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9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"Современная городская среда" программы «Формирование комфортной городской среды на территории Городовиковского городского муниципального образования РК на 2018-2030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</w:rPr>
              <w:t>50 1 00 00000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24562.1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8991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Мероприятия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2750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2750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421.5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5713.9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6241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106.9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5891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50 1 01 17720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314.6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50 1 И455550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C94063" w:rsidRPr="00971180" w:rsidTr="00C94063">
        <w:trPr>
          <w:gridAfter w:val="1"/>
          <w:wAfter w:w="10" w:type="dxa"/>
          <w:trHeight w:hRule="exact" w:val="5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 И4 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50 1 01 17720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11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Создание комфортной городской среды в малых городах и исторических поселениях</w:t>
            </w:r>
            <w:r w:rsidR="00C94063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- победителях Всероссийского конкурса лучших проектов создания комфортной городской среды (Городовиковск</w:t>
            </w:r>
            <w:r w:rsidR="00C94063">
              <w:rPr>
                <w:rFonts w:ascii="Times New Roman" w:hAnsi="Times New Roman" w:cs="Times New Roman"/>
                <w:b/>
                <w:sz w:val="18"/>
                <w:lang w:val="ru-RU"/>
              </w:rPr>
              <w:t>ое ГМО РК, Башантинская ярмарка</w:t>
            </w: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501F2 5 4242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444148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Подпрограмма «Развитие жилищно-коммунального хозяйства» муниципальной программы  «Развитие муниципального хозяйства и  устойчивое развитие городских территорий  в Городовиковскм городском муниципальном образовании РК 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48 3 00 00000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AC3D39" w:rsidRPr="00971180" w:rsidTr="00444148">
        <w:trPr>
          <w:gridAfter w:val="1"/>
          <w:wAfter w:w="10" w:type="dxa"/>
          <w:trHeight w:hRule="exact" w:val="7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Ликвидация несанкционированных свалок в границах городских поселений и наиболее опасных объектов накопленного вреда окружающей среде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48 3 03 15530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48 3 03 15530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9483.7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9,841.30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20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9483.7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9841.3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9841.3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«Развитие библиотечного дела» муниципальной программы 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49 1 00 00000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2283.4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Деятельность городских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49 1 01 00000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2283.4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87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49 1 01 05010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323.6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440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49 1 01 05010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49 1 01 05010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317.0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1959.8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11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 «Развитие досуга и повышение качества предоставления услуг  учреждений культуры» муниципальной программы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 на 2020-2030гг»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49 2 00 00000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7200.3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Мероприятия в сфере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49 2 01 00000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7200.3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Создание условий для организаций досуга Дома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49 2 01 05210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1360.4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1593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1593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5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33.4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1277.0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</w:t>
            </w:r>
          </w:p>
        </w:tc>
      </w:tr>
      <w:tr w:rsidR="00C94063" w:rsidRPr="00971180" w:rsidTr="00C94063">
        <w:trPr>
          <w:gridAfter w:val="1"/>
          <w:wAfter w:w="10" w:type="dxa"/>
          <w:trHeight w:hRule="exact" w:val="57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lastRenderedPageBreak/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Целевая статья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063" w:rsidRPr="00971180" w:rsidRDefault="00C94063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Расходы на обеспечение деятельности музея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49 2 01 05230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45.4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54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5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49 2 01 05230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43.9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  <w:lang w:val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49 201М2010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i/>
                <w:color w:val="000000"/>
                <w:sz w:val="18"/>
              </w:rPr>
              <w:t>5794.5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49 201М2010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выполнения расходов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7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Доплаты к пенсиям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и иные выплаты 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EF1A2A">
        <w:trPr>
          <w:gridAfter w:val="1"/>
          <w:wAfter w:w="10" w:type="dxa"/>
          <w:trHeight w:hRule="exact" w:val="53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4,710,280,510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 по подготовке частичной мобилизации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C94063">
        <w:trPr>
          <w:gridAfter w:val="1"/>
          <w:wAfter w:w="10" w:type="dxa"/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C94063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Развитие физической культуры, спорта и молодежной политики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40.0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Мероприятия, направленные на развитие физической культуры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40.0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Массовый спорт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F1A2A">
        <w:trPr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образований, основанных на местных иннициативах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4840173310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4840173310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F1A2A">
        <w:trPr>
          <w:trHeight w:hRule="exact" w:val="9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Реализация социально-значимых проектов развития территорий муниципальных образований</w:t>
            </w:r>
            <w:proofErr w:type="gramStart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,о</w:t>
            </w:r>
            <w:proofErr w:type="gramEnd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снованных на местных иннициативах за счет бюджета ГГМО РК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48401S3310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20"/>
              </w:rPr>
              <w:t>48401S3310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F1A2A">
        <w:trPr>
          <w:trHeight w:hRule="exact" w:val="5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4В10114512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Эффективное управление муниципальным долгом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Обслуживание государственного долга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2839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2839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AC3D39" w:rsidRPr="00971180" w:rsidTr="00EF1A2A">
        <w:trPr>
          <w:trHeight w:hRule="exact" w:val="46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AC3D39" w:rsidRPr="00971180" w:rsidTr="00EF1A2A">
        <w:trPr>
          <w:trHeight w:hRule="exact" w:val="28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 w:rsidP="00EF1A2A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Итого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AC3D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69,805.3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52,691.5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3D39" w:rsidRPr="00971180" w:rsidRDefault="0097118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56,830.5</w:t>
            </w:r>
          </w:p>
        </w:tc>
      </w:tr>
    </w:tbl>
    <w:p w:rsidR="00AC3D39" w:rsidRPr="00971180" w:rsidRDefault="00AC3D39">
      <w:pPr>
        <w:rPr>
          <w:rFonts w:ascii="Times New Roman" w:hAnsi="Times New Roman" w:cs="Times New Roman"/>
          <w:lang w:val="ru-RU"/>
        </w:rPr>
        <w:sectPr w:rsidR="00AC3D39" w:rsidRPr="00971180">
          <w:pgSz w:w="11925" w:h="16860"/>
          <w:pgMar w:top="230" w:right="173" w:bottom="1440" w:left="230" w:header="720" w:footer="720" w:gutter="0"/>
          <w:cols w:space="708"/>
          <w:docGrid w:linePitch="360"/>
        </w:sectPr>
      </w:pPr>
    </w:p>
    <w:tbl>
      <w:tblPr>
        <w:tblW w:w="10489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4"/>
        <w:gridCol w:w="242"/>
        <w:gridCol w:w="708"/>
        <w:gridCol w:w="567"/>
        <w:gridCol w:w="284"/>
        <w:gridCol w:w="567"/>
        <w:gridCol w:w="142"/>
        <w:gridCol w:w="708"/>
        <w:gridCol w:w="851"/>
        <w:gridCol w:w="709"/>
        <w:gridCol w:w="708"/>
        <w:gridCol w:w="689"/>
        <w:gridCol w:w="20"/>
      </w:tblGrid>
      <w:tr w:rsidR="00EF1A2A" w:rsidRPr="00971180" w:rsidTr="00264224">
        <w:trPr>
          <w:trHeight w:hRule="exact" w:val="1120"/>
        </w:trPr>
        <w:tc>
          <w:tcPr>
            <w:tcW w:w="4294" w:type="dxa"/>
            <w:vAlign w:val="bottom"/>
          </w:tcPr>
          <w:p w:rsidR="00EF1A2A" w:rsidRPr="00971180" w:rsidRDefault="00EF1A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5" w:type="dxa"/>
            <w:gridSpan w:val="11"/>
            <w:vAlign w:val="bottom"/>
          </w:tcPr>
          <w:p w:rsidR="00EF1A2A" w:rsidRPr="00EF1A2A" w:rsidRDefault="00EF1A2A" w:rsidP="00EF1A2A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5</w:t>
            </w:r>
            <w:r w:rsidRPr="0097118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к Решению Собрания депутатов Городовиковского ГМО РК "О бюджете Городовиковского городского муниципального образования Республики Калмыкия на 2024 год и на плановый период 2025 и 2026 годов"№73 от 26 декабря 2024 г.</w:t>
            </w:r>
          </w:p>
        </w:tc>
        <w:tc>
          <w:tcPr>
            <w:tcW w:w="20" w:type="dxa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1A2A" w:rsidRPr="00971180" w:rsidTr="00264224">
        <w:trPr>
          <w:trHeight w:hRule="exact" w:val="240"/>
        </w:trPr>
        <w:tc>
          <w:tcPr>
            <w:tcW w:w="4294" w:type="dxa"/>
            <w:vAlign w:val="bottom"/>
          </w:tcPr>
          <w:p w:rsidR="00EF1A2A" w:rsidRPr="00971180" w:rsidRDefault="00EF1A2A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50" w:type="dxa"/>
            <w:gridSpan w:val="2"/>
            <w:vAlign w:val="bottom"/>
          </w:tcPr>
          <w:p w:rsidR="00EF1A2A" w:rsidRPr="00971180" w:rsidRDefault="00EF1A2A" w:rsidP="00563CC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EF1A2A" w:rsidRPr="00971180" w:rsidRDefault="00EF1A2A" w:rsidP="00563CC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EF1A2A" w:rsidRPr="00971180" w:rsidRDefault="00EF1A2A" w:rsidP="00563CC5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gridSpan w:val="6"/>
            <w:vAlign w:val="bottom"/>
          </w:tcPr>
          <w:p w:rsidR="00EF1A2A" w:rsidRPr="00971180" w:rsidRDefault="00EF1A2A" w:rsidP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63CC5" w:rsidRPr="00971180" w:rsidTr="00264224">
        <w:trPr>
          <w:trHeight w:hRule="exact" w:val="1331"/>
        </w:trPr>
        <w:tc>
          <w:tcPr>
            <w:tcW w:w="10489" w:type="dxa"/>
            <w:gridSpan w:val="13"/>
            <w:vAlign w:val="bottom"/>
          </w:tcPr>
          <w:p w:rsidR="00563CC5" w:rsidRPr="00563CC5" w:rsidRDefault="00563CC5" w:rsidP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3CC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бюджетных ассигнований из бюджета Городовиковского городского муниципального образования Республики Калмыкия на 2025 год и плановый период 2026 и 2027 годов по разделам, подразделам, целевым статьям расходов и видам расходов функциональной классификации расходов бюджета</w:t>
            </w:r>
          </w:p>
        </w:tc>
      </w:tr>
      <w:tr w:rsidR="00563CC5" w:rsidRPr="00971180" w:rsidTr="00264224">
        <w:trPr>
          <w:trHeight w:hRule="exact" w:val="260"/>
        </w:trPr>
        <w:tc>
          <w:tcPr>
            <w:tcW w:w="4536" w:type="dxa"/>
            <w:gridSpan w:val="2"/>
            <w:vAlign w:val="bottom"/>
          </w:tcPr>
          <w:p w:rsidR="00563CC5" w:rsidRPr="00971180" w:rsidRDefault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563CC5" w:rsidRPr="00971180" w:rsidRDefault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563CC5" w:rsidRPr="00971180" w:rsidRDefault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vAlign w:val="bottom"/>
          </w:tcPr>
          <w:p w:rsidR="00563CC5" w:rsidRPr="00971180" w:rsidRDefault="00563C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gridSpan w:val="4"/>
            <w:vAlign w:val="bottom"/>
          </w:tcPr>
          <w:p w:rsidR="00563CC5" w:rsidRPr="00563CC5" w:rsidRDefault="00563C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уб.)_</w:t>
            </w:r>
          </w:p>
        </w:tc>
      </w:tr>
      <w:tr w:rsidR="00EF1A2A" w:rsidRPr="00971180" w:rsidTr="00264224">
        <w:trPr>
          <w:trHeight w:hRule="exact" w:val="5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EF1A2A" w:rsidRPr="00971180" w:rsidTr="00264224">
        <w:trPr>
          <w:trHeight w:hRule="exact" w:val="79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социальной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Освещение населенных пунктов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46100 0 0000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EF1A2A" w:rsidRPr="00971180" w:rsidTr="00264224">
        <w:trPr>
          <w:trHeight w:hRule="exact" w:val="4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Создание условий для комфортного проживания населения на территории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46101 0 0000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Уличное освещение территории ГМО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46101 1 7610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2180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46101 1 7610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2180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46101 1 7610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2059.9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2180.0</w:t>
            </w:r>
          </w:p>
        </w:tc>
      </w:tr>
      <w:tr w:rsidR="00EF1A2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46101 1 7610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46101 1 7610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1909.9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2000</w:t>
            </w:r>
          </w:p>
        </w:tc>
      </w:tr>
      <w:tr w:rsidR="00EF1A2A" w:rsidRPr="00971180" w:rsidTr="00264224">
        <w:trPr>
          <w:trHeight w:hRule="exact" w:val="90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Муниципальная программа Городовиковского ГМО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6580.7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6460.7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6460.7</w:t>
            </w:r>
          </w:p>
        </w:tc>
      </w:tr>
      <w:tr w:rsidR="00EF1A2A" w:rsidRPr="00971180" w:rsidTr="00264224">
        <w:trPr>
          <w:trHeight w:hRule="exact" w:val="10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«Организация муниципального управления»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47100 0 0000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4567.0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</w:tr>
      <w:tr w:rsidR="00EF1A2A" w:rsidRPr="00971180" w:rsidTr="00264224">
        <w:trPr>
          <w:trHeight w:hRule="exact" w:val="3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Содержание Центрального аппарата Администрации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47101 0 0000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4527.0</w:t>
            </w:r>
          </w:p>
        </w:tc>
      </w:tr>
      <w:tr w:rsidR="00EF1A2A" w:rsidRPr="00971180" w:rsidTr="00264224">
        <w:trPr>
          <w:trHeight w:hRule="exact" w:val="56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4527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4527</w:t>
            </w:r>
          </w:p>
        </w:tc>
      </w:tr>
      <w:tr w:rsidR="00EF1A2A" w:rsidRPr="00971180" w:rsidTr="00264224">
        <w:trPr>
          <w:trHeight w:hRule="exact" w:val="74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4547.0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4527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4527</w:t>
            </w:r>
          </w:p>
        </w:tc>
      </w:tr>
      <w:tr w:rsidR="00EF1A2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2651.0</w:t>
            </w:r>
          </w:p>
        </w:tc>
      </w:tr>
      <w:tr w:rsidR="00EF1A2A" w:rsidRPr="00971180" w:rsidTr="00264224">
        <w:trPr>
          <w:trHeight w:hRule="exact" w:val="70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</w:tr>
      <w:tr w:rsidR="00EF1A2A" w:rsidRPr="00971180" w:rsidTr="00264224">
        <w:trPr>
          <w:trHeight w:hRule="exact" w:val="6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563CC5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795.0</w:t>
            </w:r>
          </w:p>
        </w:tc>
      </w:tr>
      <w:tr w:rsidR="00EF1A2A" w:rsidRPr="00971180" w:rsidTr="00264224">
        <w:trPr>
          <w:trHeight w:hRule="exact" w:val="47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401.0</w:t>
            </w:r>
          </w:p>
        </w:tc>
      </w:tr>
      <w:tr w:rsidR="00EF1A2A" w:rsidRPr="00971180" w:rsidTr="00264224">
        <w:trPr>
          <w:trHeight w:hRule="exact" w:val="56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400.0</w:t>
            </w:r>
          </w:p>
        </w:tc>
      </w:tr>
      <w:tr w:rsidR="00EF1A2A" w:rsidRPr="00971180" w:rsidTr="00264224">
        <w:trPr>
          <w:trHeight w:hRule="exact" w:val="57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</w:tr>
      <w:tr w:rsidR="00EF1A2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Уплата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5.0</w:t>
            </w:r>
          </w:p>
        </w:tc>
      </w:tr>
      <w:tr w:rsidR="00EF1A2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выполнения расходов в области социальной политики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EF1A2A" w:rsidRPr="00971180" w:rsidTr="00264224">
        <w:trPr>
          <w:trHeight w:hRule="exact"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Доплаты к пенсиям за выслугу лет лицам, замещавшим выборные муниципальные должности и должности муниципальной службы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563CC5" w:rsidRPr="00971180" w:rsidTr="00264224">
        <w:trPr>
          <w:trHeight w:hRule="exact" w:val="6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3CC5" w:rsidRPr="00971180" w:rsidRDefault="00563CC5" w:rsidP="00563CC5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EF1A2A" w:rsidRPr="00971180" w:rsidTr="00264224">
        <w:trPr>
          <w:trHeight w:hRule="exact" w:val="35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и иные выплаты  населению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EF1A2A" w:rsidRPr="00971180" w:rsidTr="00264224">
        <w:trPr>
          <w:trHeight w:hRule="exact" w:val="57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Социальное обеспечение гражданам, кроме публичных нормативных социальных выплат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4710280510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EF1A2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4,710,280,510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1A2A" w:rsidRPr="00971180" w:rsidRDefault="00EF1A2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20.0</w:t>
            </w:r>
          </w:p>
        </w:tc>
      </w:tr>
      <w:tr w:rsidR="00282B4A" w:rsidRPr="00971180" w:rsidTr="00264224">
        <w:trPr>
          <w:trHeight w:hRule="exact" w:val="11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 «Профилактика правонарушений»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47200 0 0000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</w:tr>
      <w:tr w:rsidR="00282B4A" w:rsidRPr="00971180" w:rsidTr="00264224">
        <w:trPr>
          <w:trHeight w:hRule="exact" w:val="5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направленные на снижение преступности и наркомании среди молодежи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47201 0 0000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Противодействие злоупотреблению наркотическими средствами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47201 2 9510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47201 2 9510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47201 2 9510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47201 2 9510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25.0</w:t>
            </w:r>
          </w:p>
        </w:tc>
      </w:tr>
      <w:tr w:rsidR="00282B4A" w:rsidRPr="00971180" w:rsidTr="00264224">
        <w:trPr>
          <w:trHeight w:hRule="exact" w:val="143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 «Противодействие экстремизму и профилактика терроризма»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47300 0 0000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Мероприятия, направленные против экстремизма и терроризма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47301 0 0000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профилактике терроризма и экстремизма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47301 2 9520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</w:t>
            </w:r>
          </w:p>
        </w:tc>
      </w:tr>
      <w:tr w:rsidR="00282B4A" w:rsidRPr="00971180" w:rsidTr="00264224">
        <w:trPr>
          <w:trHeight w:hRule="exact" w:val="30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47301 2 9520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47301 2 9520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47301 2 9520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</w:tr>
      <w:tr w:rsidR="00282B4A" w:rsidRPr="00971180" w:rsidTr="00264224">
        <w:trPr>
          <w:trHeight w:hRule="exact" w:val="109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«Гражданская оборона и минимизация последствий ЧС»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47400 0 0000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</w:tr>
      <w:tr w:rsidR="00282B4A" w:rsidRPr="00971180" w:rsidTr="00264224">
        <w:trPr>
          <w:trHeight w:hRule="exact" w:val="36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Предупреждение ГО и ЧС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47401 0 0000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</w:tr>
      <w:tr w:rsidR="00282B4A" w:rsidRPr="00971180" w:rsidTr="00264224">
        <w:trPr>
          <w:trHeight w:hRule="exact" w:val="90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47401 2 9530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47401 2 9530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282B4A" w:rsidRPr="00971180" w:rsidTr="00264224">
        <w:trPr>
          <w:trHeight w:hRule="exact" w:val="70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47401 2 9530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47401 2 9530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70.0</w:t>
            </w:r>
          </w:p>
        </w:tc>
      </w:tr>
      <w:tr w:rsidR="00282B4A" w:rsidRPr="00971180" w:rsidTr="00264224">
        <w:trPr>
          <w:trHeight w:hRule="exact" w:val="71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47500 0 0000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1798.7</w:t>
            </w:r>
          </w:p>
        </w:tc>
      </w:tr>
      <w:tr w:rsidR="00282B4A" w:rsidRPr="00971180" w:rsidTr="00264224">
        <w:trPr>
          <w:trHeight w:hRule="exact" w:val="4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Мероприятия по организации формирования, исполнения и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контроля за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исполнением бюджета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47501 0 0000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282B4A" w:rsidRPr="00971180" w:rsidTr="00264224">
        <w:trPr>
          <w:trHeight w:hRule="exact" w:val="37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47501М5020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282B4A" w:rsidRPr="00971180" w:rsidTr="00264224">
        <w:trPr>
          <w:trHeight w:hRule="exact" w:val="74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47501М5020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282B4A" w:rsidRPr="00971180" w:rsidTr="00264224">
        <w:trPr>
          <w:trHeight w:hRule="exact" w:val="4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47501М5020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1798.7</w:t>
            </w:r>
          </w:p>
        </w:tc>
      </w:tr>
      <w:tr w:rsidR="00C17FD2" w:rsidRPr="00971180" w:rsidTr="00264224">
        <w:trPr>
          <w:trHeight w:hRule="exact" w:val="42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FD2" w:rsidRPr="00971180" w:rsidRDefault="00C17FD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10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47600 0 0000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30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Пропаганда охраны труда и здоровья работников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47601 0 0000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47601 1 2510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47601 1 2510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47601 1 2510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47601 1 2510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282B4A" w:rsidRPr="00971180" w:rsidTr="00264224">
        <w:trPr>
          <w:trHeight w:hRule="exact" w:val="11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563CC5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Муниципальная программа Городовиковского ГМО «Развитие муниципального хозяйства и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19946.5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17140.0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17390.0</w:t>
            </w:r>
          </w:p>
        </w:tc>
      </w:tr>
      <w:tr w:rsidR="00282B4A" w:rsidRPr="00971180" w:rsidTr="00264224">
        <w:trPr>
          <w:trHeight w:hRule="exact" w:val="142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«Осуществление градостроительной политики и градостроительных мероприятий»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</w:tr>
      <w:tr w:rsidR="00282B4A" w:rsidRPr="00971180" w:rsidTr="00264224">
        <w:trPr>
          <w:trHeight w:hRule="exact" w:val="55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670.0</w:t>
            </w:r>
          </w:p>
        </w:tc>
      </w:tr>
      <w:tr w:rsidR="00282B4A" w:rsidRPr="00971180" w:rsidTr="00264224">
        <w:trPr>
          <w:trHeight w:hRule="exact" w:val="71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48201 1 5510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48201 1 5510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48201 1 5510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46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48201 1 5510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100.0</w:t>
            </w:r>
          </w:p>
        </w:tc>
      </w:tr>
      <w:tr w:rsidR="00282B4A" w:rsidRPr="00971180" w:rsidTr="00264224">
        <w:trPr>
          <w:trHeight w:hRule="exact" w:val="9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Межевание земельных участков для постановки на государственный кадастровый учет, с целью проведения госудаственной регистрации прав на бесхозяйные объекты, объекты культурного наследия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50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</w:tr>
      <w:tr w:rsidR="00282B4A" w:rsidRPr="00971180" w:rsidTr="00264224">
        <w:trPr>
          <w:trHeight w:hRule="exact" w:val="9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Изготовление технических планов зданий, строений, сооружений с целью постановки на государственный кадастровый учет набесхозяйные объекты, объекты культурного наследия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282B4A" w:rsidRPr="00971180" w:rsidTr="00264224">
        <w:trPr>
          <w:trHeight w:hRule="exact" w:val="50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</w:tr>
      <w:tr w:rsidR="00282B4A" w:rsidRPr="00971180" w:rsidTr="00264224">
        <w:trPr>
          <w:trHeight w:hRule="exact" w:val="9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13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Расходы на проведение аукциона, проведения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</w:tr>
      <w:tr w:rsidR="00A15712" w:rsidRPr="00971180" w:rsidTr="00264224">
        <w:trPr>
          <w:trHeight w:hRule="exact" w:val="57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30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установление границ населенных пунктов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48201 2 2610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48201 2 2610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82B4A" w:rsidRPr="00971180" w:rsidTr="00264224">
        <w:trPr>
          <w:trHeight w:hRule="exact" w:val="10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«Развитие жилищно-коммунального хозяйства»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7030.0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</w:tr>
      <w:tr w:rsidR="00282B4A" w:rsidRPr="00971180" w:rsidTr="00264224">
        <w:trPr>
          <w:trHeight w:hRule="exact" w:val="5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</w:tr>
      <w:tr w:rsidR="00282B4A" w:rsidRPr="00971180" w:rsidTr="00264224">
        <w:trPr>
          <w:trHeight w:hRule="exact" w:val="70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48301 1 7510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48301 1 7510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48301 1 7510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48301 1 7510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48301 1 7510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48302 1 7520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48302 1 7520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48302 1 7520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5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48302 1 7520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1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Ликвидация несанкционированных свалок в границах городских поселений и наиболее опасных объектов накопленного вреда окружающей среде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48303 1 5530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Охрана окружающей среды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48303 1 5530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48303 1 5530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3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48303 1 5530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6965.0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118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</w:t>
            </w:r>
            <w:r w:rsidR="00A15712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тажного жилищного строительства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483F3  6 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A15712" w:rsidRDefault="00282B4A" w:rsidP="00A1571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57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483F3  6 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A15712" w:rsidRPr="00971180" w:rsidTr="00264224">
        <w:trPr>
          <w:trHeight w:hRule="exact" w:val="4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712" w:rsidRPr="00971180" w:rsidRDefault="00A15712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Бюджетные инвестиции на приобретение объектов недвижимого имущества в государственную </w:t>
            </w: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(муниципальную) собственность.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483F3  6 7484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11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Подпрограмма «Благоустройство города Городовиковска»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48400 0 0000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11391.5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16350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16600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48401 0 0000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11391.5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16350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16600</w:t>
            </w:r>
          </w:p>
        </w:tc>
      </w:tr>
      <w:tr w:rsidR="00282B4A" w:rsidRPr="00971180" w:rsidTr="00264224">
        <w:trPr>
          <w:trHeight w:hRule="exact" w:val="43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748.0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748.0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748.0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Мероприятия по благоустройству городского парка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48401 1 7550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 по отлову бездомных животных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</w:tr>
      <w:tr w:rsidR="00282B4A" w:rsidRPr="00971180" w:rsidTr="00264224">
        <w:trPr>
          <w:trHeight w:hRule="exact" w:val="4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10187.5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14960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15160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10187.5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14960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15160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10187.5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14960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15160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Фонд оплаты труда учреждений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6435.0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9520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9520</w:t>
            </w:r>
          </w:p>
        </w:tc>
      </w:tr>
      <w:tr w:rsidR="00282B4A" w:rsidRPr="00971180" w:rsidTr="00264224">
        <w:trPr>
          <w:trHeight w:hRule="exact" w:val="45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Прочие несоциальные выплаты персоналу в денежной форме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6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2870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2870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1727.5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налога на имущество организаций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 земельного налога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Уплата  прочих налогов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48401 1 7570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Работы по ремонту памятников и мемориалов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захоронению безродных тел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48401 1 7590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48401 1 7590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Содержания мест захоронения на территории городского поселения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Озеление территорий ГМО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48401 1 7620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8054E0" w:rsidRPr="00971180" w:rsidTr="00264224">
        <w:trPr>
          <w:trHeight w:hRule="exact" w:val="28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54E0" w:rsidRPr="00971180" w:rsidRDefault="008054E0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48401 1 7620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200</w:t>
            </w:r>
          </w:p>
        </w:tc>
      </w:tr>
      <w:tr w:rsidR="00282B4A" w:rsidRPr="00971180" w:rsidTr="00264224">
        <w:trPr>
          <w:trHeight w:hRule="exact" w:val="72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Реализация социально-значимых проектов развития территорий муниципальных образ</w:t>
            </w:r>
            <w:r w:rsidR="008054E0">
              <w:rPr>
                <w:rFonts w:ascii="Times New Roman" w:hAnsi="Times New Roman" w:cs="Times New Roman"/>
                <w:b/>
                <w:sz w:val="18"/>
                <w:lang w:val="ru-RU"/>
              </w:rPr>
              <w:t>ований, основанных на местных ин</w:t>
            </w: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ициативах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48 4 01 00000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48401 7 3310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48401 7 3310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48401 7 3310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50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723FCF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48401 7 3310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8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723FCF">
              <w:rPr>
                <w:rFonts w:ascii="Times New Roman" w:hAnsi="Times New Roman" w:cs="Times New Roman"/>
                <w:sz w:val="18"/>
              </w:rPr>
              <w:t>Прочие работы, услуги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48401 7 3310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S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S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Прочие работы, услуги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S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S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0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48401 S 3310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141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«Обеспечение первичных мер пожарной безопасности на территории ГГМО РК»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48500 0 0000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Организация предотвращения пожаров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48501 0 0000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Мероприятия по противопожарной безопасности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48501 2 9540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48501 2 9540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282B4A" w:rsidRPr="00971180" w:rsidTr="00264224">
        <w:trPr>
          <w:trHeight w:hRule="exact" w:val="66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48501 2 9540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48501 2 9540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55.0</w:t>
            </w:r>
          </w:p>
        </w:tc>
      </w:tr>
      <w:tr w:rsidR="00282B4A" w:rsidRPr="00971180" w:rsidTr="00264224">
        <w:trPr>
          <w:trHeight w:hRule="exact" w:val="114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«Энергосбережение» муниципальной программы «Развитие муниципального хозяйства и  устойчивое развитие городских территорий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A15712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9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48 6 01 15510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182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Подпрограмма ««Использование и охрана земель на территории Городовиковского городского муниципального образования Республики Калмыкия на 2023-2030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» муниципальной программы «Развитие муниципального хозяйства и  устойчивое развитие городских территорий в Городовиковском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Реализация мероприятий по повышению эффективности использования и охраны земель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8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48 7 0118510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5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Муниципальная программа Городовиковского ГМО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9483.7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9841.3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9841.3</w:t>
            </w:r>
          </w:p>
        </w:tc>
      </w:tr>
      <w:tr w:rsidR="00282B4A" w:rsidRPr="00971180" w:rsidTr="00264224">
        <w:trPr>
          <w:trHeight w:hRule="exact" w:val="97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 «Развитие библиотечного дела» муниципальной программы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49100 0 0000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2283.4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</w:tr>
      <w:tr w:rsidR="000A23D9" w:rsidRPr="00971180" w:rsidTr="00264224">
        <w:trPr>
          <w:trHeight w:hRule="exact" w:val="71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6C731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Деятельность городских библиотек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49101 0 0000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2283.4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2399.8</w:t>
            </w:r>
          </w:p>
        </w:tc>
      </w:tr>
      <w:tr w:rsidR="00282B4A" w:rsidRPr="00971180" w:rsidTr="00264224">
        <w:trPr>
          <w:trHeight w:hRule="exact" w:val="75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49101 0 5010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323.6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440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49101 0 5010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323.6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440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49101 0 5010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323.6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440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49101 0 5010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49101 0 5010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282B4A" w:rsidRPr="00971180" w:rsidTr="00264224">
        <w:trPr>
          <w:trHeight w:hRule="exact" w:val="9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1959.8</w:t>
            </w:r>
          </w:p>
        </w:tc>
      </w:tr>
      <w:tr w:rsidR="00282B4A" w:rsidRPr="00971180" w:rsidTr="00264224">
        <w:trPr>
          <w:trHeight w:hRule="exact" w:val="43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49101М5030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1959.8</w:t>
            </w:r>
          </w:p>
        </w:tc>
      </w:tr>
      <w:tr w:rsidR="00282B4A" w:rsidRPr="00971180" w:rsidTr="00264224">
        <w:trPr>
          <w:trHeight w:hRule="exact" w:val="11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 «Развитие досуга и повышение качества предоставления услуг  учреждений культуры» муниципальной программы «Развитие культуры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49200 0 0000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7200.3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Мероприятия в сфере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49201 0 0000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7200.3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7441.5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Создание условий для организаций досуга Дома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1360.4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1593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1360.4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1593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1360.4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1593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1593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33.4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210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1277.0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Уплата налога на имущество организаций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49201 0 5210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851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50.0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 земельного налога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обеспечение деятельности музея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49201 0 5230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54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2B4A" w:rsidRPr="00971180" w:rsidRDefault="00282B4A" w:rsidP="00723FCF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49201 0 5230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43.9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52</w:t>
            </w:r>
          </w:p>
        </w:tc>
      </w:tr>
      <w:tr w:rsidR="00282B4A" w:rsidRPr="00971180" w:rsidTr="00264224">
        <w:trPr>
          <w:trHeight w:hRule="exact" w:val="6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49201М2010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5794.5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49201М2010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5794.5</w:t>
            </w:r>
          </w:p>
        </w:tc>
      </w:tr>
      <w:tr w:rsidR="00282B4A" w:rsidRPr="00971180" w:rsidTr="00264224">
        <w:trPr>
          <w:trHeight w:hRule="exact" w:val="90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Муниципальная программа "Комплексное развитие транспортной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Республики Калмыкия на 2020-2030гг»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4А00000000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6476.5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устойчивого функционирования автомобильных дорог местного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4А10000000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4,757.6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6,476.5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Содержание автомобильных дорог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4А10117510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6476.5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4А10117510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4А10117510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4А10117510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4600.5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4757.6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6476.5</w:t>
            </w:r>
          </w:p>
        </w:tc>
      </w:tr>
      <w:tr w:rsidR="00282B4A" w:rsidRPr="00971180" w:rsidTr="00264224">
        <w:trPr>
          <w:trHeight w:hRule="exact" w:val="6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содержание и ремонт автомобильных дорог общего пользования из бюджета района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101М4020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0A23D9" w:rsidRPr="00971180" w:rsidTr="00264224">
        <w:trPr>
          <w:trHeight w:hRule="exact"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23D9" w:rsidRPr="00971180" w:rsidRDefault="000A23D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23D9" w:rsidRPr="00971180" w:rsidRDefault="000A23D9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57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Софинансирование на содержание и ремонт автомобильных дорог общего пользов</w:t>
            </w:r>
            <w:r w:rsidR="000A23D9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4А 101С4020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97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Программа «Комплексное развитие систем коммунальной инфраструктуры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в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Городовиковском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4Б00000000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70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Предоставление услуг и устойчивое функционирование коммунальной  инфраструктуры города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4Б10000000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5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  <w:lang w:val="ru-RU"/>
              </w:rPr>
              <w:t>Реконструкция водопроводных сетей и сооружений в г</w:t>
            </w:r>
            <w:proofErr w:type="gramStart"/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  <w:lang w:val="ru-RU"/>
              </w:rPr>
              <w:t>.Г</w:t>
            </w:r>
            <w:proofErr w:type="gramEnd"/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  <w:lang w:val="ru-RU"/>
              </w:rPr>
              <w:t>ородовиковск (2,3 пусковой комплекс)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4Б10100000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4Б10115520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4Б10115520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4Б10115520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4Б10115520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60.0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4Б 1 0111520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4Б 1 0115510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4Б 1 0115510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96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4Б 1 0115520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69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Муниципальная программа "Развитие физической культуры, спорта и молодежной политики в ГГМО РК" на 2022-2030 годы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4В10100000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Мероприятия, направленные на развитие физической культуры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</w:rPr>
              <w:t>40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Физическая культура и спорт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35.0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40.0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Массовый спорт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4В10114512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727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Программа «Формирование комфортной городской среды на территории Городовиковского городского муниципального образования РК на 2018-2030гг."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24562.1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8991</w:t>
            </w:r>
          </w:p>
        </w:tc>
      </w:tr>
      <w:tr w:rsidR="00282B4A" w:rsidRPr="00971180" w:rsidTr="00264224">
        <w:trPr>
          <w:trHeight w:hRule="exact" w:val="11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Подпрограмма «Современная городская среда» муниципальной программы «Формирование комфортной городской среды на </w:t>
            </w:r>
            <w:proofErr w:type="gramStart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>на</w:t>
            </w:r>
            <w:proofErr w:type="gramEnd"/>
            <w:r w:rsidRPr="00971180">
              <w:rPr>
                <w:rFonts w:ascii="Times New Roman" w:hAnsi="Times New Roman" w:cs="Times New Roman"/>
                <w:b/>
                <w:i/>
                <w:color w:val="000000"/>
                <w:sz w:val="18"/>
                <w:lang w:val="ru-RU"/>
              </w:rPr>
              <w:t xml:space="preserve"> территории Городовиковского городского муниципального образования РК на 2018-2030гг."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50100 0 0000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24562.1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8991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благоустройству дворовых территорий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50101 1 7710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2750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2750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2750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2650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2750</w:t>
            </w:r>
          </w:p>
        </w:tc>
      </w:tr>
      <w:tr w:rsidR="00282B4A" w:rsidRPr="00971180" w:rsidTr="00264224">
        <w:trPr>
          <w:trHeight w:hRule="exact" w:val="4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0A23D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421.5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5713.9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6241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both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5713.9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6241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both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421.5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5713.9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6241.0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106.9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5363.9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5891</w:t>
            </w:r>
          </w:p>
        </w:tc>
      </w:tr>
      <w:tr w:rsidR="00282B4A" w:rsidRPr="00971180" w:rsidTr="00264224">
        <w:trPr>
          <w:trHeight w:hRule="exact" w:val="36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both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Закупка энергетических ресурсов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314.6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350</w:t>
            </w:r>
          </w:p>
        </w:tc>
      </w:tr>
      <w:tr w:rsidR="003260B9" w:rsidRPr="00971180" w:rsidTr="00264224">
        <w:trPr>
          <w:trHeight w:hRule="exact" w:val="36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260B9" w:rsidRPr="00971180" w:rsidRDefault="003260B9" w:rsidP="0026422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82B4A" w:rsidRPr="00971180" w:rsidTr="00264224">
        <w:trPr>
          <w:trHeight w:hRule="exact" w:val="49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FF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56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56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50101 1 7720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FF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113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Создание комфортной городской среды в малых городах и исторических поселения</w:t>
            </w:r>
            <w:proofErr w:type="gramStart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>х-</w:t>
            </w:r>
            <w:proofErr w:type="gramEnd"/>
            <w:r w:rsidRPr="00971180">
              <w:rPr>
                <w:rFonts w:ascii="Times New Roman" w:hAnsi="Times New Roman" w:cs="Times New Roman"/>
                <w:b/>
                <w:sz w:val="18"/>
                <w:lang w:val="ru-RU"/>
              </w:rPr>
              <w:t xml:space="preserve"> победителях Всероссийского конкурса лучших проектов создания комфортной городской среды (Городовиковское ГМО РК, Башантинская ярмарка 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501F2 5 4242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501F2 5 4242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 1И4 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1И4 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1И4 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 1И4 55550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24129.6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Непрограммные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2502.0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2547.0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2552.0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обеспечение деятельности высшего должностного лица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78100 0 0000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1264.0</w:t>
            </w:r>
          </w:p>
        </w:tc>
      </w:tr>
      <w:tr w:rsidR="00282B4A" w:rsidRPr="00971180" w:rsidTr="00264224">
        <w:trPr>
          <w:trHeight w:hRule="exact" w:val="72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Мероприятия</w:t>
            </w:r>
            <w:proofErr w:type="gramEnd"/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 xml:space="preserve"> направленные на обеспечение деятельности высшего должностного лица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</w:t>
            </w:r>
          </w:p>
        </w:tc>
      </w:tr>
      <w:tr w:rsidR="00282B4A" w:rsidRPr="00971180" w:rsidTr="00264224">
        <w:trPr>
          <w:trHeight w:hRule="exact" w:val="98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Расходы на выплаты по оплате труда работников и на обеспечение функций муниципальных органов в рамках непрограммного направления деятельности "Высшего должностного лица муниципального образования"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1264.0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sz w:val="18"/>
              </w:rPr>
              <w:t>1264.0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1264.0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763.0</w:t>
            </w:r>
          </w:p>
        </w:tc>
      </w:tr>
      <w:tr w:rsidR="00282B4A" w:rsidRPr="00971180" w:rsidTr="00264224">
        <w:trPr>
          <w:trHeight w:hRule="exact" w:val="76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270.0</w:t>
            </w:r>
          </w:p>
        </w:tc>
      </w:tr>
      <w:tr w:rsidR="00282B4A" w:rsidRPr="00971180" w:rsidTr="00264224">
        <w:trPr>
          <w:trHeight w:hRule="exact" w:val="71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78101 0 0120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231.0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Законодательный (представительный) орган ГМО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78103 0 0120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780</w:t>
            </w:r>
          </w:p>
        </w:tc>
      </w:tr>
      <w:tr w:rsidR="00282B4A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78103 0 0120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</w:tr>
      <w:tr w:rsidR="00282B4A" w:rsidRPr="00971180" w:rsidTr="00264224">
        <w:trPr>
          <w:trHeight w:hRule="exact" w:val="80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78103 0 0120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78103 0 0120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600.0</w:t>
            </w:r>
          </w:p>
        </w:tc>
      </w:tr>
      <w:tr w:rsidR="00282B4A" w:rsidRPr="00971180" w:rsidTr="00264224">
        <w:trPr>
          <w:trHeight w:hRule="exact" w:val="6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78103 0 0120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180.0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158</w:t>
            </w: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78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224" w:rsidRPr="00971180" w:rsidTr="00264224">
        <w:trPr>
          <w:trHeight w:hRule="exact" w:val="78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E25B7" w:rsidRDefault="00264224" w:rsidP="0026422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224" w:rsidRPr="00971180" w:rsidRDefault="00264224" w:rsidP="00264224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</w:t>
            </w:r>
            <w:bookmarkStart w:id="0" w:name="_GoBack"/>
            <w:bookmarkEnd w:id="0"/>
            <w:r w:rsidRPr="00971180">
              <w:rPr>
                <w:rFonts w:ascii="Times New Roman" w:hAnsi="Times New Roman" w:cs="Times New Roman"/>
                <w:b/>
                <w:color w:val="000000"/>
              </w:rPr>
              <w:t>27 г.</w:t>
            </w:r>
          </w:p>
        </w:tc>
      </w:tr>
      <w:tr w:rsidR="00282B4A" w:rsidRPr="00971180" w:rsidTr="009E25B7">
        <w:trPr>
          <w:trHeight w:hRule="exact" w:val="79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B4A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 w:rsidP="003260B9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82B4A" w:rsidRPr="00971180" w:rsidRDefault="00282B4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9E25B7">
        <w:trPr>
          <w:trHeight w:hRule="exact" w:val="69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9E25B7">
        <w:trPr>
          <w:trHeight w:hRule="exact" w:val="70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9E25B7">
        <w:trPr>
          <w:trHeight w:hRule="exact" w:val="71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20"/>
              </w:rPr>
              <w:t>7810155490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</w:tr>
      <w:tr w:rsidR="002644C1" w:rsidRPr="00971180" w:rsidTr="009E25B7">
        <w:trPr>
          <w:trHeight w:hRule="exact" w:val="75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</w:tr>
      <w:tr w:rsidR="002644C1" w:rsidRPr="00971180" w:rsidTr="00264224">
        <w:trPr>
          <w:trHeight w:hRule="exact" w:val="3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78105М5010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158</w:t>
            </w:r>
          </w:p>
        </w:tc>
      </w:tr>
      <w:tr w:rsidR="002644C1" w:rsidRPr="00971180" w:rsidTr="00264224">
        <w:trPr>
          <w:trHeight w:hRule="exact" w:val="3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7890290560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264224">
        <w:trPr>
          <w:trHeight w:hRule="exact" w:val="3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7890290560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Резервный фонд местной администрации в рамках непрограммных направлений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300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300.0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78 2 01 90530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Мероприятия по подготовке частичной мобилизации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78 2 03 29610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50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Иные непрограммные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Поощрение за достижение показателей деятельности органов местного самоуправления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78 3 0000000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6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ГРМО РК (резервные средства)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78 3 00 00000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9E25B7">
        <w:trPr>
          <w:trHeight w:hRule="exact" w:val="74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Средства, зарезервированные в целях финансового обеспечения целевых расходов бюджета Городовиковского ГРМО РК (резервные средства)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78 3 99 90100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78 3 04 00000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Эффективное управление муниципальным долгом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Обслуживание государственного долга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78 3 04 21510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Социальное обеспечение населения за счет резервного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Социальное обеспечение населения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Пособия по социальной помощи населению в денежной форме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78 9 03 90530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Реализация иных непрограммных мероприятий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78 9 09 90520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Иные выплаты текущего характера физическим лицам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78 9 09 90520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Условно утвержденные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2839</w:t>
            </w:r>
          </w:p>
        </w:tc>
      </w:tr>
      <w:tr w:rsidR="009E25B7" w:rsidRPr="00971180" w:rsidTr="009E25B7">
        <w:trPr>
          <w:trHeight w:hRule="exact"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РЗ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25B7" w:rsidRPr="00971180" w:rsidRDefault="009E25B7" w:rsidP="00611820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</w:tr>
      <w:tr w:rsidR="002644C1" w:rsidRPr="00971180" w:rsidTr="009E25B7">
        <w:trPr>
          <w:trHeight w:hRule="exact" w:val="435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2839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2644C1" w:rsidRPr="00971180" w:rsidTr="00264224">
        <w:trPr>
          <w:trHeight w:hRule="exact" w:val="4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  <w:lang w:val="ru-RU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  <w:lang w:val="ru-RU"/>
              </w:rPr>
              <w:t>Условно утвержденные расходы в рамках непрограммных направлений расходов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Специальные расходы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79 1 01 90990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1316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color w:val="000000"/>
                <w:sz w:val="18"/>
              </w:rPr>
              <w:t>2839</w:t>
            </w:r>
          </w:p>
        </w:tc>
      </w:tr>
      <w:tr w:rsidR="002644C1" w:rsidRPr="00971180" w:rsidTr="00264224">
        <w:trPr>
          <w:trHeight w:hRule="exact" w:val="24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 w:rsidP="00264224">
            <w:pPr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Всего: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69805.3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52691.5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644C1" w:rsidRPr="00971180" w:rsidRDefault="002644C1">
            <w:pPr>
              <w:jc w:val="center"/>
              <w:rPr>
                <w:rFonts w:ascii="Times New Roman" w:hAnsi="Times New Roman" w:cs="Times New Roman"/>
              </w:rPr>
            </w:pPr>
            <w:r w:rsidRPr="00971180">
              <w:rPr>
                <w:rFonts w:ascii="Times New Roman" w:hAnsi="Times New Roman" w:cs="Times New Roman"/>
                <w:b/>
                <w:color w:val="000000"/>
                <w:sz w:val="18"/>
              </w:rPr>
              <w:t>56830.5</w:t>
            </w:r>
          </w:p>
        </w:tc>
      </w:tr>
    </w:tbl>
    <w:p w:rsidR="00971180" w:rsidRPr="00971180" w:rsidRDefault="00971180">
      <w:pPr>
        <w:rPr>
          <w:rFonts w:ascii="Times New Roman" w:hAnsi="Times New Roman" w:cs="Times New Roman"/>
          <w:lang w:val="ru-RU"/>
        </w:rPr>
      </w:pPr>
    </w:p>
    <w:sectPr w:rsidR="00971180" w:rsidRPr="00971180"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7"/>
    <w:rsid w:val="000A23D9"/>
    <w:rsid w:val="001203E3"/>
    <w:rsid w:val="00264224"/>
    <w:rsid w:val="002644C1"/>
    <w:rsid w:val="00282B4A"/>
    <w:rsid w:val="002D1E1A"/>
    <w:rsid w:val="003260B9"/>
    <w:rsid w:val="004225F1"/>
    <w:rsid w:val="00444148"/>
    <w:rsid w:val="00563CC5"/>
    <w:rsid w:val="00686809"/>
    <w:rsid w:val="006C7314"/>
    <w:rsid w:val="00723FCF"/>
    <w:rsid w:val="007C52E2"/>
    <w:rsid w:val="008054E0"/>
    <w:rsid w:val="0086493B"/>
    <w:rsid w:val="008E5819"/>
    <w:rsid w:val="00971180"/>
    <w:rsid w:val="009E25B7"/>
    <w:rsid w:val="00A15712"/>
    <w:rsid w:val="00AC3D39"/>
    <w:rsid w:val="00B74F16"/>
    <w:rsid w:val="00C17FD2"/>
    <w:rsid w:val="00C94063"/>
    <w:rsid w:val="00E82967"/>
    <w:rsid w:val="00ED34B2"/>
    <w:rsid w:val="00EF1A2A"/>
    <w:rsid w:val="00F30427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E8F0-FBD2-488D-BAF8-FE07554B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30</Pages>
  <Words>14268</Words>
  <Characters>81333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9</cp:revision>
  <dcterms:created xsi:type="dcterms:W3CDTF">2025-01-13T07:18:00Z</dcterms:created>
  <dcterms:modified xsi:type="dcterms:W3CDTF">2025-01-13T12:45:00Z</dcterms:modified>
</cp:coreProperties>
</file>