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452" w:rsidRDefault="005C6452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балhсна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бyрдэцин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г.Городовиковск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A63311" w:rsidRDefault="00B94508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3311">
        <w:rPr>
          <w:rFonts w:ascii="Times New Roman" w:hAnsi="Times New Roman"/>
          <w:sz w:val="24"/>
          <w:szCs w:val="24"/>
        </w:rPr>
        <w:t xml:space="preserve">  от «</w:t>
      </w:r>
      <w:r w:rsidR="007D76A8">
        <w:rPr>
          <w:rFonts w:ascii="Times New Roman" w:hAnsi="Times New Roman"/>
          <w:sz w:val="24"/>
          <w:szCs w:val="24"/>
        </w:rPr>
        <w:t>0</w:t>
      </w:r>
      <w:r w:rsidR="00F002A7">
        <w:rPr>
          <w:rFonts w:ascii="Times New Roman" w:hAnsi="Times New Roman"/>
          <w:sz w:val="24"/>
          <w:szCs w:val="24"/>
        </w:rPr>
        <w:t>7</w:t>
      </w:r>
      <w:r w:rsidRPr="00A63311">
        <w:rPr>
          <w:rFonts w:ascii="Times New Roman" w:hAnsi="Times New Roman"/>
          <w:sz w:val="24"/>
          <w:szCs w:val="24"/>
        </w:rPr>
        <w:t>»</w:t>
      </w:r>
      <w:r w:rsidR="00162BA4">
        <w:rPr>
          <w:rFonts w:ascii="Times New Roman" w:hAnsi="Times New Roman"/>
          <w:sz w:val="24"/>
          <w:szCs w:val="24"/>
        </w:rPr>
        <w:t xml:space="preserve"> </w:t>
      </w:r>
      <w:r w:rsidR="007D76A8">
        <w:rPr>
          <w:rFonts w:ascii="Times New Roman" w:hAnsi="Times New Roman"/>
          <w:sz w:val="24"/>
          <w:szCs w:val="24"/>
        </w:rPr>
        <w:t>февраля</w:t>
      </w:r>
      <w:r w:rsidR="004A1991">
        <w:rPr>
          <w:rFonts w:ascii="Times New Roman" w:hAnsi="Times New Roman"/>
          <w:sz w:val="24"/>
          <w:szCs w:val="24"/>
        </w:rPr>
        <w:t xml:space="preserve"> </w:t>
      </w:r>
      <w:r w:rsidR="00EE6D97">
        <w:rPr>
          <w:rFonts w:ascii="Times New Roman" w:hAnsi="Times New Roman"/>
          <w:sz w:val="24"/>
          <w:szCs w:val="24"/>
        </w:rPr>
        <w:t>20</w:t>
      </w:r>
      <w:r w:rsidR="005623BF">
        <w:rPr>
          <w:rFonts w:ascii="Times New Roman" w:hAnsi="Times New Roman"/>
          <w:sz w:val="24"/>
          <w:szCs w:val="24"/>
        </w:rPr>
        <w:t>2</w:t>
      </w:r>
      <w:r w:rsidR="007D76A8">
        <w:rPr>
          <w:rFonts w:ascii="Times New Roman" w:hAnsi="Times New Roman"/>
          <w:sz w:val="24"/>
          <w:szCs w:val="24"/>
        </w:rPr>
        <w:t>3</w:t>
      </w:r>
      <w:r w:rsidRPr="00A63311">
        <w:rPr>
          <w:rFonts w:ascii="Times New Roman" w:hAnsi="Times New Roman"/>
          <w:sz w:val="24"/>
          <w:szCs w:val="24"/>
        </w:rPr>
        <w:t>г</w:t>
      </w:r>
      <w:r w:rsidR="00162BA4">
        <w:rPr>
          <w:rFonts w:ascii="Times New Roman" w:hAnsi="Times New Roman"/>
          <w:sz w:val="24"/>
          <w:szCs w:val="24"/>
        </w:rPr>
        <w:t>.</w:t>
      </w:r>
      <w:r w:rsidRPr="00A63311">
        <w:rPr>
          <w:rFonts w:ascii="Times New Roman" w:hAnsi="Times New Roman"/>
          <w:sz w:val="24"/>
          <w:szCs w:val="24"/>
        </w:rPr>
        <w:t xml:space="preserve">                  </w:t>
      </w:r>
      <w:r w:rsidR="00EE6D97">
        <w:rPr>
          <w:rFonts w:ascii="Times New Roman" w:hAnsi="Times New Roman"/>
          <w:sz w:val="24"/>
          <w:szCs w:val="24"/>
        </w:rPr>
        <w:t xml:space="preserve">               </w:t>
      </w:r>
      <w:r w:rsidRPr="00A63311">
        <w:rPr>
          <w:rFonts w:ascii="Times New Roman" w:hAnsi="Times New Roman"/>
          <w:sz w:val="24"/>
          <w:szCs w:val="24"/>
        </w:rPr>
        <w:t xml:space="preserve"> </w:t>
      </w:r>
      <w:r w:rsidRPr="00AF32ED">
        <w:rPr>
          <w:rFonts w:ascii="Times New Roman" w:hAnsi="Times New Roman"/>
          <w:sz w:val="24"/>
          <w:szCs w:val="24"/>
        </w:rPr>
        <w:t>№</w:t>
      </w:r>
      <w:r w:rsidR="0067168D" w:rsidRPr="00AF32ED">
        <w:rPr>
          <w:rFonts w:ascii="Times New Roman" w:hAnsi="Times New Roman"/>
          <w:sz w:val="24"/>
          <w:szCs w:val="24"/>
        </w:rPr>
        <w:t xml:space="preserve"> </w:t>
      </w:r>
      <w:r w:rsidR="0035153C" w:rsidRPr="00AF32ED">
        <w:rPr>
          <w:rFonts w:ascii="Times New Roman" w:hAnsi="Times New Roman"/>
          <w:sz w:val="24"/>
          <w:szCs w:val="24"/>
        </w:rPr>
        <w:t>1</w:t>
      </w:r>
      <w:r w:rsidR="00AF32ED" w:rsidRPr="00AF32ED">
        <w:rPr>
          <w:rFonts w:ascii="Times New Roman" w:hAnsi="Times New Roman"/>
          <w:sz w:val="24"/>
          <w:szCs w:val="24"/>
        </w:rPr>
        <w:t>8</w:t>
      </w:r>
      <w:r w:rsidR="004A1991" w:rsidRPr="00AF32ED">
        <w:rPr>
          <w:rFonts w:ascii="Times New Roman" w:hAnsi="Times New Roman"/>
          <w:sz w:val="24"/>
          <w:szCs w:val="24"/>
        </w:rPr>
        <w:t>-п</w:t>
      </w:r>
      <w:r w:rsidR="00B94826">
        <w:rPr>
          <w:rFonts w:ascii="Times New Roman" w:hAnsi="Times New Roman"/>
          <w:sz w:val="24"/>
          <w:szCs w:val="24"/>
        </w:rPr>
        <w:t xml:space="preserve">  </w:t>
      </w:r>
      <w:r w:rsidRPr="00A63311">
        <w:rPr>
          <w:rFonts w:ascii="Times New Roman" w:hAnsi="Times New Roman"/>
          <w:sz w:val="24"/>
          <w:szCs w:val="24"/>
        </w:rPr>
        <w:t xml:space="preserve">  </w:t>
      </w:r>
      <w:r w:rsidR="00EE6D97">
        <w:rPr>
          <w:rFonts w:ascii="Times New Roman" w:hAnsi="Times New Roman"/>
          <w:sz w:val="24"/>
          <w:szCs w:val="24"/>
        </w:rPr>
        <w:t xml:space="preserve">         </w:t>
      </w:r>
      <w:r w:rsidR="007D76A8">
        <w:rPr>
          <w:rFonts w:ascii="Times New Roman" w:hAnsi="Times New Roman"/>
          <w:b/>
          <w:color w:val="FF0000"/>
          <w:sz w:val="24"/>
          <w:szCs w:val="24"/>
        </w:rPr>
        <w:t xml:space="preserve">                 </w:t>
      </w:r>
      <w:r w:rsidRPr="00B9450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A44160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A63311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Default="0068302B" w:rsidP="004F3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02B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>
        <w:rPr>
          <w:rFonts w:ascii="Times New Roman" w:hAnsi="Times New Roman"/>
          <w:b/>
          <w:sz w:val="24"/>
          <w:szCs w:val="24"/>
        </w:rPr>
        <w:t xml:space="preserve">дополнений в Постановление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49668F">
        <w:rPr>
          <w:rFonts w:ascii="Times New Roman" w:hAnsi="Times New Roman"/>
          <w:b/>
          <w:sz w:val="24"/>
          <w:szCs w:val="24"/>
        </w:rPr>
        <w:t xml:space="preserve"> ГМО РК от 02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668F">
        <w:rPr>
          <w:rFonts w:ascii="Times New Roman" w:hAnsi="Times New Roman"/>
          <w:b/>
          <w:sz w:val="24"/>
          <w:szCs w:val="24"/>
        </w:rPr>
        <w:t>июля 2020г. №11</w:t>
      </w:r>
      <w:r w:rsidR="009F3E5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-п «Об утверждении муниципальной программы «Комплексное развитие </w:t>
      </w:r>
      <w:r w:rsidR="009F3E5D">
        <w:rPr>
          <w:rFonts w:ascii="Times New Roman" w:hAnsi="Times New Roman"/>
          <w:b/>
          <w:sz w:val="24"/>
          <w:szCs w:val="24"/>
        </w:rPr>
        <w:t>транспортной</w:t>
      </w:r>
      <w:r>
        <w:rPr>
          <w:rFonts w:ascii="Times New Roman" w:hAnsi="Times New Roman"/>
          <w:b/>
          <w:sz w:val="24"/>
          <w:szCs w:val="24"/>
        </w:rPr>
        <w:t xml:space="preserve"> инфраструктуры в </w:t>
      </w:r>
      <w:proofErr w:type="spellStart"/>
      <w:r>
        <w:rPr>
          <w:rFonts w:ascii="Times New Roman" w:hAnsi="Times New Roman"/>
          <w:b/>
          <w:sz w:val="24"/>
          <w:szCs w:val="24"/>
        </w:rPr>
        <w:t>Городовиковском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городском мун</w:t>
      </w:r>
      <w:r w:rsidR="0049668F">
        <w:rPr>
          <w:rFonts w:ascii="Times New Roman" w:hAnsi="Times New Roman"/>
          <w:b/>
          <w:sz w:val="24"/>
          <w:szCs w:val="24"/>
        </w:rPr>
        <w:t>иципальном образовании РК на 2020-2025</w:t>
      </w:r>
      <w:r>
        <w:rPr>
          <w:rFonts w:ascii="Times New Roman" w:hAnsi="Times New Roman"/>
          <w:b/>
          <w:sz w:val="24"/>
          <w:szCs w:val="24"/>
        </w:rPr>
        <w:t>гг.»</w:t>
      </w:r>
    </w:p>
    <w:p w:rsidR="0068302B" w:rsidRPr="0068302B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4759" w:rsidRPr="00370F8B" w:rsidRDefault="00914759" w:rsidP="004F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В соответствии с 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«Об общих принципах организации местного самоуправления в Российской Федерации» №131-ФЗ от 06.10.2003г.,  руководствуясь Федеральным законом от 07.05.2013г. № 104-ФЗ «О внесении изменений в Бюджетный кодекс Российской Федерации в связи с совершенствованием бюджетного процесса», в целях исполнения постановления администрации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от 29. 01. 2020г. №25-п «Об утверждении перечня муниципальных программ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Городовиковкого</w:t>
      </w:r>
      <w:proofErr w:type="spell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Уставом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администрация </w:t>
      </w:r>
      <w:proofErr w:type="spellStart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370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93731">
        <w:rPr>
          <w:rFonts w:ascii="Times New Roman" w:hAnsi="Times New Roman"/>
          <w:sz w:val="28"/>
          <w:szCs w:val="28"/>
        </w:rPr>
        <w:t>:</w:t>
      </w:r>
    </w:p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1.Внести следующие изменения и дополнения в муниципальную программу «Комплексное развитие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гг», утвержденную постановлением администрации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РК от 02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2020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«Об утверждении муниципальной программы «Комплексное развитие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в </w:t>
      </w:r>
      <w:proofErr w:type="spell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гг»:</w:t>
      </w:r>
    </w:p>
    <w:p w:rsid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1.1.Раздел «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</w:t>
      </w:r>
      <w:r w:rsidR="00FC404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муниципальной программы «Комплексное развитие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proofErr w:type="gramEnd"/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</w:t>
      </w:r>
      <w:r w:rsidR="0049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иципальном образовании РК на 2020-2025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гг» читать в новой редакции:</w:t>
      </w:r>
    </w:p>
    <w:p w:rsidR="00E302A3" w:rsidRPr="0068302B" w:rsidRDefault="00E302A3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10490" w:type="dxa"/>
        <w:tblInd w:w="-459" w:type="dxa"/>
        <w:tblLook w:val="04A0" w:firstRow="1" w:lastRow="0" w:firstColumn="1" w:lastColumn="0" w:noHBand="0" w:noVBand="1"/>
      </w:tblPr>
      <w:tblGrid>
        <w:gridCol w:w="2522"/>
        <w:gridCol w:w="7968"/>
      </w:tblGrid>
      <w:tr w:rsidR="0068302B" w:rsidRPr="0068302B" w:rsidTr="00715AE2">
        <w:tc>
          <w:tcPr>
            <w:tcW w:w="2522" w:type="dxa"/>
          </w:tcPr>
          <w:p w:rsidR="0068302B" w:rsidRPr="0068302B" w:rsidRDefault="00FC404F" w:rsidP="00683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7968" w:type="dxa"/>
          </w:tcPr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6D562F" w:rsidRPr="006D562F">
              <w:rPr>
                <w:rFonts w:ascii="Times New Roman" w:hAnsi="Times New Roman" w:cs="Times New Roman"/>
                <w:sz w:val="24"/>
              </w:rPr>
              <w:t>36650,2</w:t>
            </w:r>
            <w:r w:rsidR="006D562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 w:rsidR="009F3E5D">
              <w:rPr>
                <w:rFonts w:ascii="Times New Roman" w:hAnsi="Times New Roman" w:cs="Times New Roman"/>
                <w:sz w:val="24"/>
                <w:szCs w:val="24"/>
              </w:rPr>
              <w:t>13768,</w:t>
            </w:r>
            <w:r w:rsidR="00C34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8E6774">
              <w:rPr>
                <w:rFonts w:ascii="Times New Roman" w:hAnsi="Times New Roman" w:cs="Times New Roman"/>
                <w:sz w:val="24"/>
                <w:szCs w:val="24"/>
              </w:rPr>
              <w:t>8248,2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Pr="0068302B" w:rsidRDefault="0068302B" w:rsidP="0068302B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C55F6">
              <w:rPr>
                <w:rFonts w:ascii="Times New Roman" w:hAnsi="Times New Roman" w:cs="Times New Roman"/>
                <w:sz w:val="24"/>
                <w:szCs w:val="24"/>
              </w:rPr>
              <w:t>3470,8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8302B" w:rsidRDefault="0068302B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1C5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6A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1C5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6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496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Default="0049668F" w:rsidP="00D26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2024</w:t>
            </w:r>
            <w:r w:rsidR="00E67E6E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1C5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76A8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 w:rsidR="001E3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D76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68F" w:rsidRPr="0068302B" w:rsidRDefault="0049668F" w:rsidP="007D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7D76A8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  <w:r w:rsidR="001E317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68302B" w:rsidRPr="0068302B" w:rsidRDefault="0068302B" w:rsidP="0068302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02B" w:rsidRDefault="0068302B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77E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Ресурсное обеспечение реализации муниципальной программы комплексное развитие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E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транспортной</w:t>
      </w:r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инфраструктуры </w:t>
      </w:r>
      <w:proofErr w:type="spellStart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</w:t>
      </w:r>
      <w:r w:rsidRPr="00683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редакции»:</w:t>
      </w:r>
    </w:p>
    <w:p w:rsidR="00C77ED7" w:rsidRDefault="00C77ED7" w:rsidP="00683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D7" w:rsidRDefault="009F3E5D" w:rsidP="0068302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2020-2025гг. предусмотрено – </w:t>
      </w:r>
      <w:r w:rsidR="007D76A8" w:rsidRPr="007D76A8">
        <w:rPr>
          <w:rFonts w:ascii="Times New Roman" w:hAnsi="Times New Roman" w:cs="Times New Roman"/>
          <w:sz w:val="24"/>
        </w:rPr>
        <w:t>3</w:t>
      </w:r>
      <w:r w:rsidR="006D562F">
        <w:rPr>
          <w:rFonts w:ascii="Times New Roman" w:hAnsi="Times New Roman" w:cs="Times New Roman"/>
          <w:sz w:val="24"/>
        </w:rPr>
        <w:t>6650</w:t>
      </w:r>
      <w:r w:rsidR="007D76A8" w:rsidRPr="007D76A8">
        <w:rPr>
          <w:rFonts w:ascii="Times New Roman" w:hAnsi="Times New Roman" w:cs="Times New Roman"/>
          <w:sz w:val="24"/>
        </w:rPr>
        <w:t>,</w:t>
      </w:r>
      <w:r w:rsidR="006D562F">
        <w:rPr>
          <w:rFonts w:ascii="Times New Roman" w:hAnsi="Times New Roman" w:cs="Times New Roman"/>
          <w:sz w:val="24"/>
        </w:rPr>
        <w:t>2</w:t>
      </w:r>
      <w:r w:rsidR="007D76A8" w:rsidRPr="007D76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7ED7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77ED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77ED7"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их них</w:t>
      </w:r>
    </w:p>
    <w:p w:rsidR="00C77ED7" w:rsidRPr="0068302B" w:rsidRDefault="00C77ED7" w:rsidP="00C77ED7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 w:rsidR="009F3E5D">
        <w:rPr>
          <w:rFonts w:ascii="Times New Roman" w:hAnsi="Times New Roman" w:cs="Times New Roman"/>
          <w:sz w:val="24"/>
          <w:szCs w:val="24"/>
        </w:rPr>
        <w:t>13768,</w:t>
      </w:r>
      <w:r w:rsidR="00C34806">
        <w:rPr>
          <w:rFonts w:ascii="Times New Roman" w:hAnsi="Times New Roman" w:cs="Times New Roman"/>
          <w:sz w:val="24"/>
          <w:szCs w:val="24"/>
        </w:rPr>
        <w:t>5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2021 год- </w:t>
      </w:r>
      <w:r w:rsidR="008E6774">
        <w:rPr>
          <w:rFonts w:ascii="Times New Roman" w:hAnsi="Times New Roman" w:cs="Times New Roman"/>
          <w:sz w:val="24"/>
          <w:szCs w:val="24"/>
        </w:rPr>
        <w:t>8248,2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1E317D" w:rsidRDefault="001E317D" w:rsidP="001E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1C55F6">
        <w:rPr>
          <w:rFonts w:ascii="Times New Roman" w:hAnsi="Times New Roman" w:cs="Times New Roman"/>
          <w:sz w:val="24"/>
          <w:szCs w:val="24"/>
        </w:rPr>
        <w:t xml:space="preserve">3470,8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1E317D" w:rsidRDefault="001E317D" w:rsidP="001E3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7D76A8" w:rsidRPr="007D76A8">
        <w:rPr>
          <w:rFonts w:ascii="Times New Roman" w:hAnsi="Times New Roman" w:cs="Times New Roman"/>
          <w:sz w:val="24"/>
          <w:szCs w:val="24"/>
        </w:rPr>
        <w:t xml:space="preserve">3470,8 </w:t>
      </w:r>
      <w:r w:rsidR="001C55F6"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17D" w:rsidRDefault="001E317D" w:rsidP="001E3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 год- </w:t>
      </w:r>
      <w:r w:rsidR="007D76A8" w:rsidRPr="007D76A8">
        <w:rPr>
          <w:rFonts w:ascii="Times New Roman" w:hAnsi="Times New Roman" w:cs="Times New Roman"/>
          <w:sz w:val="24"/>
          <w:szCs w:val="24"/>
        </w:rPr>
        <w:t xml:space="preserve">3741,7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ED7" w:rsidRDefault="00C77ED7" w:rsidP="001E31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3E5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7D76A8" w:rsidRPr="007D76A8">
        <w:rPr>
          <w:rFonts w:ascii="Times New Roman" w:hAnsi="Times New Roman" w:cs="Times New Roman"/>
          <w:sz w:val="24"/>
          <w:szCs w:val="24"/>
        </w:rPr>
        <w:t>3950,2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1.3.Приложение №3 к муниципальной программе   ресурсное обеспечение муниципальной программы «Комплексное развитие </w:t>
      </w:r>
      <w:r w:rsidR="002E2D6A">
        <w:rPr>
          <w:rFonts w:ascii="Times New Roman" w:hAnsi="Times New Roman" w:cs="Times New Roman"/>
          <w:sz w:val="24"/>
          <w:szCs w:val="24"/>
        </w:rPr>
        <w:t>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инфраструктуры в ГГМО РК на 2020-2025гг.» читать в новой редакции: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2A7" w:rsidRPr="002D2D41" w:rsidRDefault="00F002A7" w:rsidP="00F002A7">
      <w:pPr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002A7" w:rsidRPr="002D2D41" w:rsidRDefault="00F002A7" w:rsidP="00F002A7">
      <w:pPr>
        <w:rPr>
          <w:rFonts w:ascii="Times New Roman" w:hAnsi="Times New Roman" w:cs="Times New Roman"/>
          <w:sz w:val="24"/>
          <w:szCs w:val="24"/>
        </w:rPr>
      </w:pPr>
      <w:r w:rsidRPr="002D2D41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2D2D4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</w:t>
      </w:r>
      <w:proofErr w:type="spellStart"/>
      <w:r w:rsidRPr="002D2D41">
        <w:rPr>
          <w:rFonts w:ascii="Times New Roman" w:hAnsi="Times New Roman" w:cs="Times New Roman"/>
          <w:sz w:val="24"/>
          <w:szCs w:val="24"/>
        </w:rPr>
        <w:t>А.А.Окунов</w:t>
      </w:r>
      <w:proofErr w:type="spellEnd"/>
    </w:p>
    <w:p w:rsidR="00F002A7" w:rsidRPr="002D2D41" w:rsidRDefault="00F002A7" w:rsidP="00F002A7">
      <w:pPr>
        <w:rPr>
          <w:rFonts w:ascii="Times New Roman" w:hAnsi="Times New Roman" w:cs="Times New Roman"/>
          <w:sz w:val="18"/>
          <w:szCs w:val="18"/>
        </w:rPr>
      </w:pPr>
    </w:p>
    <w:p w:rsidR="00F002A7" w:rsidRPr="002D2D41" w:rsidRDefault="00F002A7" w:rsidP="00F002A7">
      <w:pPr>
        <w:rPr>
          <w:rFonts w:ascii="Times New Roman" w:hAnsi="Times New Roman" w:cs="Times New Roman"/>
          <w:sz w:val="18"/>
          <w:szCs w:val="18"/>
        </w:rPr>
      </w:pPr>
    </w:p>
    <w:p w:rsidR="00F002A7" w:rsidRPr="002D2D41" w:rsidRDefault="00F002A7" w:rsidP="00F002A7">
      <w:pPr>
        <w:rPr>
          <w:rFonts w:ascii="Times New Roman" w:hAnsi="Times New Roman" w:cs="Times New Roman"/>
          <w:sz w:val="18"/>
          <w:szCs w:val="18"/>
        </w:rPr>
      </w:pPr>
    </w:p>
    <w:p w:rsidR="00F002A7" w:rsidRPr="002D2D41" w:rsidRDefault="00F002A7" w:rsidP="00F002A7">
      <w:pPr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Худоконенко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А.Ю.</w:t>
      </w:r>
    </w:p>
    <w:p w:rsidR="00F002A7" w:rsidRDefault="00F002A7" w:rsidP="00F002A7">
      <w:pPr>
        <w:rPr>
          <w:rFonts w:ascii="Times New Roman" w:hAnsi="Times New Roman" w:cs="Times New Roman"/>
          <w:sz w:val="18"/>
          <w:szCs w:val="18"/>
        </w:rPr>
      </w:pPr>
      <w:r w:rsidRPr="002D2D41"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67" w:rsidRDefault="00E76267" w:rsidP="00C7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6267" w:rsidSect="00583438">
          <w:pgSz w:w="11906" w:h="16838"/>
          <w:pgMar w:top="284" w:right="1133" w:bottom="851" w:left="1418" w:header="708" w:footer="708" w:gutter="0"/>
          <w:cols w:space="708"/>
          <w:docGrid w:linePitch="360"/>
        </w:sectPr>
      </w:pPr>
    </w:p>
    <w:tbl>
      <w:tblPr>
        <w:tblStyle w:val="31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2551"/>
        <w:gridCol w:w="992"/>
        <w:gridCol w:w="567"/>
        <w:gridCol w:w="1418"/>
        <w:gridCol w:w="709"/>
        <w:gridCol w:w="708"/>
        <w:gridCol w:w="709"/>
        <w:gridCol w:w="851"/>
        <w:gridCol w:w="992"/>
        <w:gridCol w:w="992"/>
        <w:gridCol w:w="1134"/>
        <w:gridCol w:w="992"/>
        <w:gridCol w:w="1134"/>
      </w:tblGrid>
      <w:tr w:rsidR="00036D55" w:rsidRPr="00036D55" w:rsidTr="00E67E6E">
        <w:trPr>
          <w:trHeight w:val="345"/>
        </w:trPr>
        <w:tc>
          <w:tcPr>
            <w:tcW w:w="2235" w:type="dxa"/>
            <w:gridSpan w:val="5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4111" w:type="dxa"/>
            <w:gridSpan w:val="5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036D55" w:rsidRPr="00036D55" w:rsidTr="00E67E6E">
        <w:trPr>
          <w:trHeight w:val="495"/>
        </w:trPr>
        <w:tc>
          <w:tcPr>
            <w:tcW w:w="2235" w:type="dxa"/>
            <w:gridSpan w:val="5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1418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709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708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1" w:type="dxa"/>
            <w:vMerge w:val="restart"/>
          </w:tcPr>
          <w:p w:rsidR="00036D55" w:rsidRPr="00036D55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</w:t>
            </w:r>
            <w:r w:rsidR="00036D55" w:rsidRPr="00036D55">
              <w:rPr>
                <w:rFonts w:ascii="Times New Roman" w:hAnsi="Times New Roman" w:cs="Times New Roman"/>
                <w:sz w:val="20"/>
              </w:rPr>
              <w:t xml:space="preserve"> 2020 г.</w:t>
            </w:r>
          </w:p>
        </w:tc>
        <w:tc>
          <w:tcPr>
            <w:tcW w:w="992" w:type="dxa"/>
            <w:vMerge w:val="restart"/>
          </w:tcPr>
          <w:p w:rsidR="00036D55" w:rsidRPr="00036D55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036D55" w:rsidRPr="00036D55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036D55" w:rsidRPr="00036D55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036D55" w:rsidRPr="00036D55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1134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134" w:type="dxa"/>
            <w:vMerge w:val="restart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036D55" w:rsidRPr="00036D55" w:rsidTr="00E67E6E">
        <w:trPr>
          <w:trHeight w:val="885"/>
        </w:trPr>
        <w:tc>
          <w:tcPr>
            <w:tcW w:w="534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36D55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6" w:type="dxa"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551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036D55" w:rsidRPr="00036D55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553BC7" w:rsidRPr="00036D55" w:rsidTr="00E67E6E">
        <w:trPr>
          <w:trHeight w:val="375"/>
        </w:trPr>
        <w:tc>
          <w:tcPr>
            <w:tcW w:w="534" w:type="dxa"/>
            <w:vMerge w:val="restart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36D5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553BC7" w:rsidRPr="00036D55" w:rsidRDefault="00553BC7" w:rsidP="00036D55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транспортной инфраструктуры ГГМО РК на 2020-2025гг.»</w:t>
            </w:r>
          </w:p>
        </w:tc>
        <w:tc>
          <w:tcPr>
            <w:tcW w:w="992" w:type="dxa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4А00000000</w:t>
            </w:r>
          </w:p>
        </w:tc>
        <w:tc>
          <w:tcPr>
            <w:tcW w:w="709" w:type="dxa"/>
          </w:tcPr>
          <w:p w:rsidR="00553BC7" w:rsidRPr="00036D55" w:rsidRDefault="00553BC7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36D55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1" w:type="dxa"/>
          </w:tcPr>
          <w:p w:rsidR="00553BC7" w:rsidRPr="00036D55" w:rsidRDefault="00553BC7" w:rsidP="009D6CA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13768,5</w:t>
            </w:r>
          </w:p>
        </w:tc>
        <w:tc>
          <w:tcPr>
            <w:tcW w:w="992" w:type="dxa"/>
          </w:tcPr>
          <w:p w:rsidR="00553BC7" w:rsidRPr="00036D55" w:rsidRDefault="008E6774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992" w:type="dxa"/>
          </w:tcPr>
          <w:p w:rsidR="00553BC7" w:rsidRPr="002D304C" w:rsidRDefault="006D562F" w:rsidP="006D562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3470</w:t>
            </w:r>
            <w:r w:rsidR="00797667" w:rsidRPr="002D304C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134" w:type="dxa"/>
          </w:tcPr>
          <w:p w:rsidR="00553BC7" w:rsidRPr="00553BC7" w:rsidRDefault="006D562F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D562F">
              <w:rPr>
                <w:rFonts w:ascii="Times New Roman" w:hAnsi="Times New Roman" w:cs="Times New Roman"/>
                <w:b/>
                <w:sz w:val="20"/>
              </w:rPr>
              <w:t>3470,8</w:t>
            </w:r>
          </w:p>
        </w:tc>
        <w:tc>
          <w:tcPr>
            <w:tcW w:w="992" w:type="dxa"/>
          </w:tcPr>
          <w:p w:rsidR="00553BC7" w:rsidRPr="00553BC7" w:rsidRDefault="006D562F" w:rsidP="006D562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3741</w:t>
            </w:r>
            <w:r w:rsidR="00553BC7" w:rsidRPr="00553BC7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34" w:type="dxa"/>
          </w:tcPr>
          <w:p w:rsidR="00553BC7" w:rsidRPr="00553BC7" w:rsidRDefault="006D562F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3950</w:t>
            </w:r>
            <w:r w:rsidR="00553BC7" w:rsidRPr="00553BC7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</w:tr>
      <w:tr w:rsidR="006D562F" w:rsidRPr="00D7297B" w:rsidTr="00E67E6E">
        <w:trPr>
          <w:trHeight w:val="540"/>
        </w:trPr>
        <w:tc>
          <w:tcPr>
            <w:tcW w:w="534" w:type="dxa"/>
            <w:vMerge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6D562F" w:rsidRPr="00D7297B" w:rsidRDefault="006D562F" w:rsidP="00036D55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6D562F" w:rsidRPr="001A093F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6D562F" w:rsidRPr="001A093F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6D562F" w:rsidRPr="00D7297B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6D562F" w:rsidRPr="001A093F" w:rsidRDefault="006D562F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A093F">
              <w:rPr>
                <w:rFonts w:ascii="Times New Roman" w:hAnsi="Times New Roman" w:cs="Times New Roman"/>
                <w:sz w:val="20"/>
              </w:rPr>
              <w:t>13768,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62F" w:rsidRPr="001A093F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8248,2</w:t>
            </w:r>
          </w:p>
        </w:tc>
        <w:tc>
          <w:tcPr>
            <w:tcW w:w="992" w:type="dxa"/>
          </w:tcPr>
          <w:p w:rsidR="006D562F" w:rsidRPr="002D304C" w:rsidRDefault="006D562F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562F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134" w:type="dxa"/>
          </w:tcPr>
          <w:p w:rsidR="006D562F" w:rsidRPr="009711DC" w:rsidRDefault="006D562F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562F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992" w:type="dxa"/>
          </w:tcPr>
          <w:p w:rsidR="006D562F" w:rsidRDefault="006D562F">
            <w:r w:rsidRPr="00D35B65">
              <w:t>3741,7</w:t>
            </w:r>
          </w:p>
        </w:tc>
        <w:tc>
          <w:tcPr>
            <w:tcW w:w="1134" w:type="dxa"/>
          </w:tcPr>
          <w:p w:rsidR="006D562F" w:rsidRDefault="006D562F">
            <w:r w:rsidRPr="00D35B65">
              <w:t>3741,7</w:t>
            </w:r>
          </w:p>
        </w:tc>
      </w:tr>
      <w:tr w:rsidR="00036D55" w:rsidRPr="00D7297B" w:rsidTr="00E67E6E">
        <w:tc>
          <w:tcPr>
            <w:tcW w:w="534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036D55" w:rsidRPr="009711DC" w:rsidRDefault="00036D55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2D304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c>
          <w:tcPr>
            <w:tcW w:w="534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8232F5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5249,7</w:t>
            </w:r>
          </w:p>
        </w:tc>
        <w:tc>
          <w:tcPr>
            <w:tcW w:w="992" w:type="dxa"/>
          </w:tcPr>
          <w:p w:rsidR="00036D55" w:rsidRPr="009711DC" w:rsidRDefault="0036157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2809,35</w:t>
            </w:r>
          </w:p>
        </w:tc>
        <w:tc>
          <w:tcPr>
            <w:tcW w:w="992" w:type="dxa"/>
          </w:tcPr>
          <w:p w:rsidR="00036D55" w:rsidRPr="002D304C" w:rsidRDefault="006D562F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562F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134" w:type="dxa"/>
          </w:tcPr>
          <w:p w:rsidR="00036D55" w:rsidRPr="00443990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562F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992" w:type="dxa"/>
          </w:tcPr>
          <w:p w:rsidR="00036D55" w:rsidRPr="00443990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562F">
              <w:rPr>
                <w:rFonts w:ascii="Times New Roman" w:hAnsi="Times New Roman" w:cs="Times New Roman"/>
                <w:sz w:val="20"/>
              </w:rPr>
              <w:t>3741,7</w:t>
            </w:r>
          </w:p>
        </w:tc>
        <w:tc>
          <w:tcPr>
            <w:tcW w:w="1134" w:type="dxa"/>
          </w:tcPr>
          <w:p w:rsidR="00036D55" w:rsidRPr="009711DC" w:rsidRDefault="006D562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6D562F">
              <w:rPr>
                <w:rFonts w:ascii="Times New Roman" w:hAnsi="Times New Roman" w:cs="Times New Roman"/>
                <w:sz w:val="20"/>
              </w:rPr>
              <w:t>3950,2</w:t>
            </w:r>
          </w:p>
        </w:tc>
      </w:tr>
      <w:tr w:rsidR="00036D55" w:rsidRPr="00D7297B" w:rsidTr="00E67E6E">
        <w:trPr>
          <w:trHeight w:val="1110"/>
        </w:trPr>
        <w:tc>
          <w:tcPr>
            <w:tcW w:w="534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РК (Ремонт автомобильных дорог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036D55" w:rsidRPr="009711DC" w:rsidRDefault="00036D55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6451,9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2D304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rPr>
          <w:trHeight w:val="945"/>
        </w:trPr>
        <w:tc>
          <w:tcPr>
            <w:tcW w:w="534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9D6CA4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760,3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2D304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rPr>
          <w:trHeight w:val="1005"/>
        </w:trPr>
        <w:tc>
          <w:tcPr>
            <w:tcW w:w="534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Merge w:val="restart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ул.Зеленая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9711D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9711D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036D55" w:rsidRPr="009711DC" w:rsidRDefault="00036D55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409,</w:t>
            </w:r>
            <w:r w:rsidR="009D6CA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2D304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rPr>
          <w:trHeight w:val="375"/>
        </w:trPr>
        <w:tc>
          <w:tcPr>
            <w:tcW w:w="534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 xml:space="preserve">Администрация ГГМО </w:t>
            </w: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9711DC">
              <w:rPr>
                <w:rFonts w:ascii="Times New Roman" w:hAnsi="Times New Roman" w:cs="Times New Roman"/>
                <w:sz w:val="20"/>
              </w:rPr>
              <w:t>3080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036D55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48,</w:t>
            </w:r>
            <w:r w:rsidR="009D6CA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2D304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c>
          <w:tcPr>
            <w:tcW w:w="5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4А10173310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8232F5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633,</w:t>
            </w:r>
            <w:r w:rsidR="009D6CA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2D304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036D55" w:rsidRPr="00D7297B" w:rsidTr="00E67E6E">
        <w:tc>
          <w:tcPr>
            <w:tcW w:w="5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036D55" w:rsidRPr="009711DC" w:rsidRDefault="00036D55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4А101</w:t>
            </w:r>
            <w:r w:rsidRPr="009711D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9711DC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709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036D55" w:rsidRPr="009711DC" w:rsidRDefault="009D6CA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158,4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2D304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036D55" w:rsidRPr="009711DC" w:rsidRDefault="00036D5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C504B4" w:rsidRPr="00D7297B" w:rsidTr="00E67E6E">
        <w:tc>
          <w:tcPr>
            <w:tcW w:w="534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C504B4" w:rsidRPr="009711DC" w:rsidRDefault="00F03A48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="00DD1978">
              <w:rPr>
                <w:rFonts w:ascii="Times New Roman" w:hAnsi="Times New Roman" w:cs="Times New Roman"/>
                <w:sz w:val="20"/>
              </w:rPr>
              <w:t xml:space="preserve">ремонт и </w:t>
            </w:r>
            <w:r>
              <w:rPr>
                <w:rFonts w:ascii="Times New Roman" w:hAnsi="Times New Roman" w:cs="Times New Roman"/>
                <w:sz w:val="20"/>
              </w:rPr>
              <w:t>содержание автомобильных дорог общего пользования из бюджета района</w:t>
            </w:r>
          </w:p>
        </w:tc>
        <w:tc>
          <w:tcPr>
            <w:tcW w:w="992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4А101М4020</w:t>
            </w:r>
          </w:p>
        </w:tc>
        <w:tc>
          <w:tcPr>
            <w:tcW w:w="709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C504B4" w:rsidRPr="009711DC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504B4" w:rsidRPr="009711DC" w:rsidRDefault="008E677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992" w:type="dxa"/>
          </w:tcPr>
          <w:p w:rsidR="00C504B4" w:rsidRPr="002D304C" w:rsidRDefault="0009004D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1134" w:type="dxa"/>
          </w:tcPr>
          <w:p w:rsidR="00C504B4" w:rsidRPr="00443990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39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C504B4" w:rsidRPr="00443990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39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C504B4" w:rsidRPr="009711DC" w:rsidRDefault="00C504B4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DD1978" w:rsidRPr="00D7297B" w:rsidTr="00E67E6E">
        <w:tc>
          <w:tcPr>
            <w:tcW w:w="534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DD1978" w:rsidRDefault="00DD1978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Республики Калмыкия (Ремонт автомобильных дорог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Республики Калмыкия)</w:t>
            </w:r>
          </w:p>
        </w:tc>
        <w:tc>
          <w:tcPr>
            <w:tcW w:w="992" w:type="dxa"/>
          </w:tcPr>
          <w:p w:rsidR="00DD1978" w:rsidRPr="009711DC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3152,20</w:t>
            </w:r>
          </w:p>
        </w:tc>
        <w:tc>
          <w:tcPr>
            <w:tcW w:w="992" w:type="dxa"/>
          </w:tcPr>
          <w:p w:rsidR="00DD1978" w:rsidRPr="002D304C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DD1978" w:rsidRDefault="00DD1978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A154CF" w:rsidRPr="00D7297B" w:rsidTr="00E67E6E">
        <w:tc>
          <w:tcPr>
            <w:tcW w:w="534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A154CF" w:rsidRDefault="007A2A5C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992" w:type="dxa"/>
          </w:tcPr>
          <w:p w:rsidR="00A154CF" w:rsidRPr="009711DC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711D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4А101С4020</w:t>
            </w:r>
          </w:p>
        </w:tc>
        <w:tc>
          <w:tcPr>
            <w:tcW w:w="709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502,05</w:t>
            </w:r>
          </w:p>
        </w:tc>
        <w:tc>
          <w:tcPr>
            <w:tcW w:w="992" w:type="dxa"/>
          </w:tcPr>
          <w:p w:rsidR="00A154CF" w:rsidRPr="002D304C" w:rsidRDefault="00443990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1</w:t>
            </w:r>
            <w:r w:rsidR="0009004D">
              <w:rPr>
                <w:rFonts w:ascii="Times New Roman" w:hAnsi="Times New Roman" w:cs="Times New Roman"/>
                <w:sz w:val="20"/>
              </w:rPr>
              <w:t>191</w:t>
            </w:r>
            <w:r w:rsidR="00A154CF" w:rsidRPr="002D304C">
              <w:rPr>
                <w:rFonts w:ascii="Times New Roman" w:hAnsi="Times New Roman" w:cs="Times New Roman"/>
                <w:sz w:val="20"/>
              </w:rPr>
              <w:t>,</w:t>
            </w:r>
            <w:r w:rsidR="0009004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154CF" w:rsidRPr="00443990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39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A154CF" w:rsidRPr="00443990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43990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A154CF" w:rsidRDefault="00A154CF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036D55" w:rsidRPr="00D7297B" w:rsidRDefault="00036D55" w:rsidP="00036D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36D55" w:rsidRPr="00036D55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32F5" w:rsidRPr="008232F5" w:rsidRDefault="0078396B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8232F5">
        <w:rPr>
          <w:rFonts w:ascii="Times New Roman" w:hAnsi="Times New Roman" w:cs="Times New Roman"/>
        </w:rPr>
        <w:t>1.4.</w:t>
      </w:r>
      <w:r w:rsidR="008232F5" w:rsidRPr="008232F5">
        <w:rPr>
          <w:rFonts w:ascii="Times New Roman" w:hAnsi="Times New Roman" w:cs="Times New Roman"/>
        </w:rPr>
        <w:t>Приложение №4 к муниципальной программе прогнозная (справочная) оценка ресурсного обеспечения реализации муниципальной программы «Комплексное развитие транспортной инфраструктуры в ГГМО РК на 2020-2025гг.» читать в новой редакции: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1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4111"/>
        <w:gridCol w:w="992"/>
        <w:gridCol w:w="992"/>
        <w:gridCol w:w="1276"/>
        <w:gridCol w:w="1276"/>
        <w:gridCol w:w="1275"/>
        <w:gridCol w:w="1276"/>
        <w:gridCol w:w="1418"/>
      </w:tblGrid>
      <w:tr w:rsidR="0078396B" w:rsidRPr="0078396B" w:rsidTr="00E67E6E">
        <w:trPr>
          <w:trHeight w:val="285"/>
        </w:trPr>
        <w:tc>
          <w:tcPr>
            <w:tcW w:w="1809" w:type="dxa"/>
            <w:gridSpan w:val="2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1418" w:type="dxa"/>
            <w:vMerge w:val="restart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4111" w:type="dxa"/>
            <w:vMerge w:val="restart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7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Оценка расходов, тыс. руб.</w:t>
            </w:r>
          </w:p>
        </w:tc>
      </w:tr>
      <w:tr w:rsidR="0078396B" w:rsidRPr="0078396B" w:rsidTr="00E67E6E">
        <w:trPr>
          <w:trHeight w:val="225"/>
        </w:trPr>
        <w:tc>
          <w:tcPr>
            <w:tcW w:w="817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8396B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8396B" w:rsidRPr="0078396B" w:rsidRDefault="00C504B4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</w:t>
            </w:r>
            <w:r w:rsidR="0078396B" w:rsidRPr="0078396B">
              <w:rPr>
                <w:rFonts w:ascii="Times New Roman" w:hAnsi="Times New Roman" w:cs="Times New Roman"/>
                <w:sz w:val="20"/>
              </w:rPr>
              <w:t xml:space="preserve"> 2020 г.</w:t>
            </w:r>
          </w:p>
        </w:tc>
        <w:tc>
          <w:tcPr>
            <w:tcW w:w="1276" w:type="dxa"/>
          </w:tcPr>
          <w:p w:rsidR="0078396B" w:rsidRPr="0078396B" w:rsidRDefault="00C504B4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78396B" w:rsidRPr="0078396B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1276" w:type="dxa"/>
          </w:tcPr>
          <w:p w:rsidR="0078396B" w:rsidRPr="0078396B" w:rsidRDefault="00C504B4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78396B" w:rsidRPr="0078396B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443990" w:rsidRPr="0078396B" w:rsidTr="00E67E6E">
        <w:tc>
          <w:tcPr>
            <w:tcW w:w="817" w:type="dxa"/>
            <w:vMerge w:val="restart"/>
          </w:tcPr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транспортной инфраструктуры в </w:t>
            </w:r>
            <w:proofErr w:type="spellStart"/>
            <w:r w:rsidRPr="0078396B">
              <w:rPr>
                <w:rFonts w:ascii="Times New Roman" w:hAnsi="Times New Roman" w:cs="Times New Roman"/>
                <w:b/>
                <w:sz w:val="20"/>
              </w:rPr>
              <w:t>Городовиковском</w:t>
            </w:r>
            <w:proofErr w:type="spellEnd"/>
            <w:r w:rsidRPr="0078396B">
              <w:rPr>
                <w:rFonts w:ascii="Times New Roman" w:hAnsi="Times New Roman" w:cs="Times New Roman"/>
                <w:b/>
                <w:sz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4111" w:type="dxa"/>
            <w:vAlign w:val="center"/>
          </w:tcPr>
          <w:p w:rsidR="00443990" w:rsidRPr="0078396B" w:rsidRDefault="00443990" w:rsidP="0078396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8396B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  <w:r w:rsidR="00C15EA4">
              <w:rPr>
                <w:rFonts w:ascii="Times New Roman" w:hAnsi="Times New Roman" w:cs="Times New Roman"/>
                <w:b/>
                <w:sz w:val="20"/>
              </w:rPr>
              <w:t>3470,8</w:t>
            </w:r>
          </w:p>
        </w:tc>
        <w:tc>
          <w:tcPr>
            <w:tcW w:w="992" w:type="dxa"/>
          </w:tcPr>
          <w:p w:rsidR="00443990" w:rsidRPr="00646A8B" w:rsidRDefault="00563487" w:rsidP="005634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36650</w:t>
            </w:r>
            <w:r w:rsidR="0009004D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443990" w:rsidRPr="0078396B" w:rsidRDefault="00443990" w:rsidP="002E65A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13768,5</w:t>
            </w:r>
          </w:p>
        </w:tc>
        <w:tc>
          <w:tcPr>
            <w:tcW w:w="1276" w:type="dxa"/>
          </w:tcPr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1276" w:type="dxa"/>
          </w:tcPr>
          <w:p w:rsidR="00443990" w:rsidRPr="002D304C" w:rsidRDefault="00773453" w:rsidP="0044399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73453">
              <w:rPr>
                <w:rFonts w:ascii="Times New Roman" w:hAnsi="Times New Roman" w:cs="Times New Roman"/>
                <w:b/>
                <w:sz w:val="20"/>
              </w:rPr>
              <w:t>3470,8</w:t>
            </w:r>
          </w:p>
        </w:tc>
        <w:tc>
          <w:tcPr>
            <w:tcW w:w="1275" w:type="dxa"/>
          </w:tcPr>
          <w:p w:rsidR="00443990" w:rsidRPr="00797667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63487">
              <w:rPr>
                <w:rFonts w:ascii="Times New Roman" w:hAnsi="Times New Roman" w:cs="Times New Roman"/>
                <w:b/>
                <w:sz w:val="20"/>
              </w:rPr>
              <w:t>3470,8</w:t>
            </w:r>
          </w:p>
        </w:tc>
        <w:tc>
          <w:tcPr>
            <w:tcW w:w="1276" w:type="dxa"/>
          </w:tcPr>
          <w:p w:rsidR="00443990" w:rsidRPr="00797667" w:rsidRDefault="00563487" w:rsidP="00563487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3741</w:t>
            </w:r>
            <w:r w:rsidR="00443990" w:rsidRPr="00797667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443990" w:rsidRPr="00797667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3950</w:t>
            </w:r>
            <w:r w:rsidR="00443990" w:rsidRPr="00797667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</w:tr>
      <w:tr w:rsidR="00443990" w:rsidRPr="0078396B" w:rsidTr="00E67E6E">
        <w:tc>
          <w:tcPr>
            <w:tcW w:w="817" w:type="dxa"/>
            <w:vMerge/>
          </w:tcPr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78396B" w:rsidRDefault="0044399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78396B" w:rsidRDefault="0044399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443990" w:rsidRPr="005431D8" w:rsidRDefault="00563487" w:rsidP="005634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27019</w:t>
            </w:r>
            <w:r w:rsidR="0009004D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992" w:type="dxa"/>
          </w:tcPr>
          <w:p w:rsidR="00443990" w:rsidRPr="00837B55" w:rsidRDefault="00443990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7B55">
              <w:rPr>
                <w:rFonts w:ascii="Times New Roman" w:hAnsi="Times New Roman" w:cs="Times New Roman"/>
                <w:sz w:val="20"/>
              </w:rPr>
              <w:t>5922,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443990" w:rsidRPr="002E65A4" w:rsidRDefault="0044399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65A4">
              <w:rPr>
                <w:rFonts w:ascii="Times New Roman" w:hAnsi="Times New Roman" w:cs="Times New Roman"/>
                <w:sz w:val="20"/>
              </w:rPr>
              <w:t>6463,6</w:t>
            </w:r>
          </w:p>
        </w:tc>
        <w:tc>
          <w:tcPr>
            <w:tcW w:w="1276" w:type="dxa"/>
          </w:tcPr>
          <w:p w:rsidR="00443990" w:rsidRPr="002D304C" w:rsidRDefault="00773453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73453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5" w:type="dxa"/>
          </w:tcPr>
          <w:p w:rsidR="00443990" w:rsidRPr="009711DC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3487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6" w:type="dxa"/>
          </w:tcPr>
          <w:p w:rsidR="00443990" w:rsidRPr="009711DC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3487">
              <w:rPr>
                <w:rFonts w:ascii="Times New Roman" w:hAnsi="Times New Roman" w:cs="Times New Roman"/>
                <w:sz w:val="20"/>
              </w:rPr>
              <w:t>3741,7</w:t>
            </w:r>
          </w:p>
        </w:tc>
        <w:tc>
          <w:tcPr>
            <w:tcW w:w="1418" w:type="dxa"/>
          </w:tcPr>
          <w:p w:rsidR="00443990" w:rsidRPr="009711DC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3487">
              <w:rPr>
                <w:rFonts w:ascii="Times New Roman" w:hAnsi="Times New Roman" w:cs="Times New Roman"/>
                <w:sz w:val="20"/>
              </w:rPr>
              <w:t>3950,2</w:t>
            </w: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78396B" w:rsidRPr="005431D8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8396B" w:rsidRPr="00837B55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8396B" w:rsidRPr="002E65A4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8396B" w:rsidRPr="002D304C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78396B" w:rsidRPr="00837B55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78396B" w:rsidRPr="00837B55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78396B" w:rsidRPr="00837B55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53BC7" w:rsidRPr="0078396B" w:rsidTr="00E67E6E">
        <w:tc>
          <w:tcPr>
            <w:tcW w:w="817" w:type="dxa"/>
            <w:vMerge/>
          </w:tcPr>
          <w:p w:rsidR="00553BC7" w:rsidRPr="0078396B" w:rsidRDefault="00553BC7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553BC7" w:rsidRPr="0078396B" w:rsidRDefault="00553BC7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553BC7" w:rsidRPr="0078396B" w:rsidRDefault="00553BC7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553BC7" w:rsidRPr="0078396B" w:rsidRDefault="00553BC7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553BC7" w:rsidRPr="005431D8" w:rsidRDefault="00563487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63487">
              <w:rPr>
                <w:rFonts w:ascii="Times New Roman" w:hAnsi="Times New Roman" w:cs="Times New Roman"/>
                <w:b/>
                <w:sz w:val="20"/>
              </w:rPr>
              <w:t>27019,8</w:t>
            </w:r>
          </w:p>
        </w:tc>
        <w:tc>
          <w:tcPr>
            <w:tcW w:w="992" w:type="dxa"/>
          </w:tcPr>
          <w:p w:rsidR="00553BC7" w:rsidRPr="00837B55" w:rsidRDefault="00553BC7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37B55">
              <w:rPr>
                <w:rFonts w:ascii="Times New Roman" w:hAnsi="Times New Roman" w:cs="Times New Roman"/>
                <w:sz w:val="20"/>
              </w:rPr>
              <w:t>5922,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553BC7" w:rsidRPr="002E65A4" w:rsidRDefault="00553BC7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E65A4">
              <w:rPr>
                <w:rFonts w:ascii="Times New Roman" w:hAnsi="Times New Roman" w:cs="Times New Roman"/>
                <w:sz w:val="20"/>
              </w:rPr>
              <w:t>6463,6</w:t>
            </w:r>
          </w:p>
        </w:tc>
        <w:tc>
          <w:tcPr>
            <w:tcW w:w="1276" w:type="dxa"/>
          </w:tcPr>
          <w:p w:rsidR="00553BC7" w:rsidRPr="002D304C" w:rsidRDefault="00773453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773453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5" w:type="dxa"/>
          </w:tcPr>
          <w:p w:rsidR="00553BC7" w:rsidRPr="009711DC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3487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6" w:type="dxa"/>
          </w:tcPr>
          <w:p w:rsidR="00553BC7" w:rsidRPr="009711DC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3487">
              <w:rPr>
                <w:rFonts w:ascii="Times New Roman" w:hAnsi="Times New Roman" w:cs="Times New Roman"/>
                <w:sz w:val="20"/>
              </w:rPr>
              <w:t>3741,7</w:t>
            </w:r>
          </w:p>
        </w:tc>
        <w:tc>
          <w:tcPr>
            <w:tcW w:w="1418" w:type="dxa"/>
          </w:tcPr>
          <w:p w:rsidR="00553BC7" w:rsidRPr="009711DC" w:rsidRDefault="00563487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563487">
              <w:rPr>
                <w:rFonts w:ascii="Times New Roman" w:hAnsi="Times New Roman" w:cs="Times New Roman"/>
                <w:sz w:val="20"/>
              </w:rPr>
              <w:t>3950,2</w:t>
            </w: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2D304C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2D304C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2D304C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910A6A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78396B" w:rsidRPr="005431D8" w:rsidRDefault="002D304C" w:rsidP="005634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563487">
              <w:rPr>
                <w:rFonts w:ascii="Times New Roman" w:hAnsi="Times New Roman" w:cs="Times New Roman"/>
                <w:sz w:val="20"/>
              </w:rPr>
              <w:t>3101</w:t>
            </w:r>
            <w:r w:rsidR="008E729C">
              <w:rPr>
                <w:rFonts w:ascii="Times New Roman" w:hAnsi="Times New Roman" w:cs="Times New Roman"/>
                <w:sz w:val="20"/>
              </w:rPr>
              <w:t>,</w:t>
            </w:r>
            <w:r w:rsidR="0056348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78396B" w:rsidRPr="005431D8" w:rsidRDefault="008232F5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31D8">
              <w:rPr>
                <w:rFonts w:ascii="Times New Roman" w:hAnsi="Times New Roman" w:cs="Times New Roman"/>
                <w:sz w:val="20"/>
              </w:rPr>
              <w:t>7845,</w:t>
            </w:r>
            <w:r w:rsidR="002E65A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8396B" w:rsidRPr="005431D8" w:rsidRDefault="00EF42FA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1276" w:type="dxa"/>
          </w:tcPr>
          <w:p w:rsidR="0078396B" w:rsidRPr="002D304C" w:rsidRDefault="00C15EA4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15EA4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5" w:type="dxa"/>
          </w:tcPr>
          <w:p w:rsidR="0078396B" w:rsidRPr="005431D8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31D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78396B" w:rsidRPr="005431D8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31D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78396B" w:rsidRPr="005431D8" w:rsidRDefault="0078396B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431D8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78396B" w:rsidRPr="0078396B" w:rsidRDefault="0078396B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78396B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78396B" w:rsidRPr="0078396B" w:rsidTr="00E67E6E">
        <w:tc>
          <w:tcPr>
            <w:tcW w:w="817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11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78396B" w:rsidRPr="0078396B" w:rsidRDefault="0078396B" w:rsidP="007839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D2692" w:rsidSect="00E76267">
          <w:pgSz w:w="16838" w:h="11906" w:orient="landscape"/>
          <w:pgMar w:top="1418" w:right="284" w:bottom="1133" w:left="851" w:header="708" w:footer="708" w:gutter="0"/>
          <w:cols w:space="708"/>
          <w:docGrid w:linePitch="360"/>
        </w:sectPr>
      </w:pP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3D0F64" w:rsidRPr="000E3252" w:rsidRDefault="003D0F64" w:rsidP="003D0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</w:t>
      </w:r>
      <w:r w:rsidR="00C9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 w:rsidR="00C92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в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3D0F64" w:rsidRPr="000E3252" w:rsidRDefault="003D0F64" w:rsidP="003D0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C92907">
        <w:rPr>
          <w:rFonts w:ascii="Times New Roman" w:hAnsi="Times New Roman"/>
          <w:sz w:val="24"/>
          <w:szCs w:val="24"/>
        </w:rPr>
        <w:t xml:space="preserve"> ГМО РК от 02 июля 2020г. №117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 w:rsidR="00C92907">
        <w:rPr>
          <w:rFonts w:ascii="Times New Roman" w:hAnsi="Times New Roman"/>
          <w:sz w:val="24"/>
          <w:szCs w:val="24"/>
        </w:rPr>
        <w:t>транспортной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555BC6" w:rsidRDefault="00555BC6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907" w:rsidRDefault="00EE1CF1" w:rsidP="001977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Финансово-экономическое обоснование</w:t>
      </w:r>
    </w:p>
    <w:p w:rsidR="002E3869" w:rsidRPr="000E3252" w:rsidRDefault="002E3869" w:rsidP="002E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2E3869" w:rsidRPr="000E3252" w:rsidRDefault="002E3869" w:rsidP="002E38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№117-п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в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FD2692" w:rsidRPr="00FD2692" w:rsidRDefault="00FD2692" w:rsidP="00437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</w:t>
      </w:r>
      <w:r w:rsidR="00C92907">
        <w:rPr>
          <w:rFonts w:ascii="Times New Roman" w:hAnsi="Times New Roman"/>
          <w:sz w:val="24"/>
          <w:szCs w:val="24"/>
        </w:rPr>
        <w:t>7</w:t>
      </w:r>
      <w:r w:rsidRPr="00FD2692">
        <w:rPr>
          <w:rFonts w:ascii="Times New Roman" w:hAnsi="Times New Roman"/>
          <w:sz w:val="24"/>
          <w:szCs w:val="24"/>
        </w:rPr>
        <w:t>-п «Об утверждении муниципальной п</w:t>
      </w:r>
      <w:r w:rsidR="00C92907">
        <w:rPr>
          <w:rFonts w:ascii="Times New Roman" w:hAnsi="Times New Roman"/>
          <w:sz w:val="24"/>
          <w:szCs w:val="24"/>
        </w:rPr>
        <w:t>рограммы «Комплексное развитие транспортной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563487" w:rsidRPr="00563487">
        <w:rPr>
          <w:rFonts w:ascii="Times New Roman" w:hAnsi="Times New Roman" w:cs="Times New Roman"/>
          <w:sz w:val="24"/>
        </w:rPr>
        <w:t>36650,2</w:t>
      </w:r>
      <w:r w:rsidR="0056348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., </w:t>
      </w:r>
      <w:r w:rsidR="00C70C2C" w:rsidRPr="00127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полученных в виде иных межбюджетных трансфертов из бюджета Республики Калмыкия, имеющие целевое назначение на 2020-2025 годы в сумме </w:t>
      </w:r>
      <w:r w:rsidR="00563487" w:rsidRPr="00563487">
        <w:rPr>
          <w:rFonts w:ascii="Times New Roman" w:hAnsi="Times New Roman" w:cs="Times New Roman"/>
        </w:rPr>
        <w:t>13101,2</w:t>
      </w:r>
      <w:r w:rsidR="00563487">
        <w:rPr>
          <w:rFonts w:ascii="Times New Roman" w:hAnsi="Times New Roman" w:cs="Times New Roman"/>
        </w:rPr>
        <w:t xml:space="preserve"> </w:t>
      </w:r>
      <w:r w:rsidR="00C70C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</w:t>
      </w:r>
      <w:r w:rsidR="00C70C2C" w:rsidRPr="00127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57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FD2692">
        <w:rPr>
          <w:rFonts w:ascii="Times New Roman" w:hAnsi="Times New Roman" w:cs="Times New Roman"/>
          <w:sz w:val="24"/>
          <w:szCs w:val="24"/>
        </w:rPr>
        <w:t xml:space="preserve">за счет собственных средств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–</w:t>
      </w:r>
      <w:r w:rsidR="00563487" w:rsidRPr="00563487">
        <w:rPr>
          <w:rFonts w:ascii="Times New Roman" w:hAnsi="Times New Roman" w:cs="Times New Roman"/>
        </w:rPr>
        <w:t>27019,8</w:t>
      </w:r>
      <w:r w:rsidR="00563487">
        <w:rPr>
          <w:rFonts w:ascii="Times New Roman" w:hAnsi="Times New Roman" w:cs="Times New Roman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>.</w:t>
      </w:r>
    </w:p>
    <w:p w:rsidR="00FD2692" w:rsidRPr="00FD2692" w:rsidRDefault="00FD2692" w:rsidP="00FD269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FD2692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4508" w:rsidRPr="00715AE2" w:rsidRDefault="00715AE2" w:rsidP="00715AE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разместить на официальном сайте </w:t>
      </w:r>
      <w:proofErr w:type="spellStart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(</w:t>
      </w:r>
      <w:hyperlink r:id="rId10" w:history="1"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admgorodovikovsk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E17571" w:rsidRPr="00715AE2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 w:rsidR="00E17571" w:rsidRPr="00715AE2">
        <w:rPr>
          <w:rFonts w:ascii="Times New Roman" w:eastAsia="Times New Roman" w:hAnsi="Times New Roman"/>
          <w:sz w:val="24"/>
          <w:szCs w:val="24"/>
          <w:lang w:eastAsia="ru-RU"/>
        </w:rPr>
        <w:t>) и опубликовать в газете «Муниципальный Вестник».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B94508" w:rsidRPr="00715AE2" w:rsidRDefault="00715AE2" w:rsidP="00715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94508" w:rsidRPr="00715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715AE2" w:rsidRDefault="00715AE2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358C" w:rsidRDefault="008C358C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58C" w:rsidRDefault="008C358C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508" w:rsidRPr="00166B66" w:rsidRDefault="002A5279" w:rsidP="00B945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4508" w:rsidRPr="00166B66">
        <w:rPr>
          <w:rFonts w:ascii="Times New Roman" w:hAnsi="Times New Roman"/>
          <w:sz w:val="24"/>
          <w:szCs w:val="24"/>
        </w:rPr>
        <w:t>Городовиковского</w:t>
      </w:r>
      <w:proofErr w:type="spellEnd"/>
    </w:p>
    <w:p w:rsidR="00B94508" w:rsidRPr="00166B66" w:rsidRDefault="00D40E0F" w:rsidP="00B94508">
      <w:pPr>
        <w:tabs>
          <w:tab w:val="left" w:pos="71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6B66">
        <w:rPr>
          <w:rFonts w:ascii="Times New Roman" w:hAnsi="Times New Roman"/>
          <w:sz w:val="24"/>
          <w:szCs w:val="24"/>
        </w:rPr>
        <w:t>ГМО РК (</w:t>
      </w:r>
      <w:proofErr w:type="spellStart"/>
      <w:r w:rsidRPr="00166B66">
        <w:rPr>
          <w:rFonts w:ascii="Times New Roman" w:hAnsi="Times New Roman"/>
          <w:sz w:val="24"/>
          <w:szCs w:val="24"/>
        </w:rPr>
        <w:t>ахлачи</w:t>
      </w:r>
      <w:proofErr w:type="spellEnd"/>
      <w:r w:rsidRPr="00166B66">
        <w:rPr>
          <w:rFonts w:ascii="Times New Roman" w:hAnsi="Times New Roman"/>
          <w:sz w:val="24"/>
          <w:szCs w:val="24"/>
        </w:rPr>
        <w:t>)</w:t>
      </w:r>
      <w:r w:rsidR="00B94508" w:rsidRPr="00166B66">
        <w:rPr>
          <w:rFonts w:ascii="Times New Roman" w:hAnsi="Times New Roman"/>
          <w:sz w:val="24"/>
          <w:szCs w:val="24"/>
        </w:rPr>
        <w:t xml:space="preserve"> </w:t>
      </w:r>
      <w:r w:rsidR="00B94508" w:rsidRPr="00166B66">
        <w:rPr>
          <w:rFonts w:ascii="Times New Roman" w:hAnsi="Times New Roman"/>
          <w:sz w:val="24"/>
          <w:szCs w:val="24"/>
        </w:rPr>
        <w:tab/>
      </w:r>
      <w:r w:rsidR="00BF2F74">
        <w:rPr>
          <w:rFonts w:ascii="Times New Roman" w:hAnsi="Times New Roman"/>
          <w:sz w:val="24"/>
          <w:szCs w:val="24"/>
        </w:rPr>
        <w:t xml:space="preserve"> </w:t>
      </w:r>
      <w:r w:rsidR="00166B66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A5279">
        <w:rPr>
          <w:rFonts w:ascii="Times New Roman" w:hAnsi="Times New Roman"/>
          <w:sz w:val="24"/>
          <w:szCs w:val="24"/>
        </w:rPr>
        <w:t>А</w:t>
      </w:r>
      <w:r w:rsidR="00B02DD9">
        <w:rPr>
          <w:rFonts w:ascii="Times New Roman" w:hAnsi="Times New Roman"/>
          <w:sz w:val="24"/>
          <w:szCs w:val="24"/>
        </w:rPr>
        <w:t>.</w:t>
      </w:r>
      <w:r w:rsidR="002A5279">
        <w:rPr>
          <w:rFonts w:ascii="Times New Roman" w:hAnsi="Times New Roman"/>
          <w:sz w:val="24"/>
          <w:szCs w:val="24"/>
        </w:rPr>
        <w:t>А</w:t>
      </w:r>
      <w:r w:rsidR="00B02DD9">
        <w:rPr>
          <w:rFonts w:ascii="Times New Roman" w:hAnsi="Times New Roman"/>
          <w:sz w:val="24"/>
          <w:szCs w:val="24"/>
        </w:rPr>
        <w:t>.</w:t>
      </w:r>
      <w:r w:rsidR="002A5279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B94508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F64" w:rsidRDefault="003D0F64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C358C" w:rsidRDefault="008C358C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C358C" w:rsidRDefault="008C358C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C358C" w:rsidRDefault="008C358C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94508" w:rsidRPr="00FD2692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35153C">
        <w:rPr>
          <w:rFonts w:ascii="Times New Roman" w:hAnsi="Times New Roman" w:cs="Times New Roman"/>
          <w:bCs/>
          <w:sz w:val="16"/>
          <w:szCs w:val="16"/>
        </w:rPr>
        <w:t>Худоконенко</w:t>
      </w:r>
      <w:proofErr w:type="spellEnd"/>
      <w:r w:rsidR="0035153C">
        <w:rPr>
          <w:rFonts w:ascii="Times New Roman" w:hAnsi="Times New Roman" w:cs="Times New Roman"/>
          <w:bCs/>
          <w:sz w:val="16"/>
          <w:szCs w:val="16"/>
        </w:rPr>
        <w:t xml:space="preserve"> А.Ю</w:t>
      </w:r>
      <w:r w:rsidR="00520D3D">
        <w:rPr>
          <w:rFonts w:ascii="Times New Roman" w:hAnsi="Times New Roman" w:cs="Times New Roman"/>
          <w:bCs/>
          <w:sz w:val="16"/>
          <w:szCs w:val="16"/>
        </w:rPr>
        <w:t>.</w:t>
      </w:r>
    </w:p>
    <w:p w:rsidR="00B94508" w:rsidRDefault="00B94508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D2692">
        <w:rPr>
          <w:rFonts w:ascii="Times New Roman" w:hAnsi="Times New Roman" w:cs="Times New Roman"/>
          <w:bCs/>
          <w:sz w:val="16"/>
          <w:szCs w:val="16"/>
        </w:rPr>
        <w:t>8-(84731)9-18-67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35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к постановлению администрации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</w:t>
      </w:r>
      <w:proofErr w:type="spellStart"/>
      <w:r w:rsidRPr="008C358C">
        <w:rPr>
          <w:rFonts w:ascii="Times New Roman" w:hAnsi="Times New Roman" w:cs="Times New Roman"/>
        </w:rPr>
        <w:t>Городовиковского</w:t>
      </w:r>
      <w:proofErr w:type="spellEnd"/>
      <w:r w:rsidRPr="008C358C">
        <w:rPr>
          <w:rFonts w:ascii="Times New Roman" w:hAnsi="Times New Roman" w:cs="Times New Roman"/>
        </w:rPr>
        <w:t xml:space="preserve"> городского муниципального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образования Республики Калмыкия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от 02.07.2020 г. № 117-п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center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58C">
        <w:rPr>
          <w:rFonts w:ascii="Times New Roman" w:hAnsi="Times New Roman" w:cs="Times New Roman"/>
          <w:b/>
          <w:sz w:val="36"/>
          <w:szCs w:val="36"/>
        </w:rPr>
        <w:t>МУНИЦИПАЛЬНАЯ  ПРОГРАММА</w:t>
      </w:r>
    </w:p>
    <w:p w:rsidR="008C358C" w:rsidRPr="008C358C" w:rsidRDefault="008C358C" w:rsidP="008C358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358C">
        <w:rPr>
          <w:rFonts w:ascii="Times New Roman" w:hAnsi="Times New Roman" w:cs="Times New Roman"/>
          <w:b/>
          <w:sz w:val="36"/>
          <w:szCs w:val="36"/>
        </w:rPr>
        <w:t xml:space="preserve">«Комплексное развитие транспортной инфраструктуры в </w:t>
      </w:r>
      <w:proofErr w:type="spellStart"/>
      <w:r w:rsidRPr="008C358C">
        <w:rPr>
          <w:rFonts w:ascii="Times New Roman" w:hAnsi="Times New Roman" w:cs="Times New Roman"/>
          <w:b/>
          <w:sz w:val="36"/>
          <w:szCs w:val="36"/>
        </w:rPr>
        <w:t>Городовиковском</w:t>
      </w:r>
      <w:proofErr w:type="spellEnd"/>
      <w:r w:rsidRPr="008C358C">
        <w:rPr>
          <w:rFonts w:ascii="Times New Roman" w:hAnsi="Times New Roman" w:cs="Times New Roman"/>
          <w:b/>
          <w:sz w:val="36"/>
          <w:szCs w:val="36"/>
        </w:rPr>
        <w:t xml:space="preserve"> городском муниципальном образовании Республики Калмыкия на 2020-2025гг»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8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 программы </w:t>
      </w:r>
      <w:r w:rsidRPr="008C358C">
        <w:rPr>
          <w:rFonts w:ascii="Times New Roman" w:hAnsi="Times New Roman"/>
          <w:b/>
          <w:sz w:val="28"/>
          <w:szCs w:val="28"/>
        </w:rPr>
        <w:t xml:space="preserve">«Комплексное развитие транспортной инфраструктуры в </w:t>
      </w:r>
      <w:proofErr w:type="spellStart"/>
      <w:r w:rsidRPr="008C358C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r w:rsidRPr="008C358C">
        <w:rPr>
          <w:rFonts w:ascii="Times New Roman" w:hAnsi="Times New Roman"/>
          <w:b/>
          <w:sz w:val="28"/>
          <w:szCs w:val="28"/>
        </w:rPr>
        <w:t xml:space="preserve"> городском муниципальном образовании Республики Калмыкия на 2020-2025гг.»</w:t>
      </w:r>
    </w:p>
    <w:tbl>
      <w:tblPr>
        <w:tblStyle w:val="50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36" w:type="dxa"/>
          </w:tcPr>
          <w:p w:rsidR="008C358C" w:rsidRPr="008C358C" w:rsidRDefault="008C358C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«Комплексное развитие транспортной инфраструктуры в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Городовиковском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муниципальном образовании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РКна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2020-2025гг» </w:t>
            </w:r>
          </w:p>
        </w:tc>
      </w:tr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7336" w:type="dxa"/>
          </w:tcPr>
          <w:p w:rsidR="008C358C" w:rsidRPr="008C358C" w:rsidRDefault="008C358C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6" w:type="dxa"/>
          </w:tcPr>
          <w:p w:rsidR="008C358C" w:rsidRPr="008C358C" w:rsidRDefault="008C358C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36" w:type="dxa"/>
          </w:tcPr>
          <w:p w:rsidR="008C358C" w:rsidRPr="008C358C" w:rsidRDefault="008C358C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336" w:type="dxa"/>
          </w:tcPr>
          <w:p w:rsidR="008C358C" w:rsidRPr="008C358C" w:rsidRDefault="008C358C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транспортной инфраструктуры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</w:t>
            </w:r>
          </w:p>
        </w:tc>
      </w:tr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36" w:type="dxa"/>
          </w:tcPr>
          <w:p w:rsidR="008C358C" w:rsidRPr="008C358C" w:rsidRDefault="008C358C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- повышение надёжности и безопасности движения по автомобильным дорогам местного значения;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br/>
              <w:t>- обеспечение устойчивого функционирования автомобильных дорог местного значения;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br/>
              <w:t>- формирование и реализация финансовых и инвестиционных ресурсов для проведения текущего ремонта автомобильных дорог общего пользования</w:t>
            </w:r>
          </w:p>
        </w:tc>
      </w:tr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эффективности муниципальной программы</w:t>
            </w:r>
          </w:p>
        </w:tc>
        <w:tc>
          <w:tcPr>
            <w:tcW w:w="7336" w:type="dxa"/>
          </w:tcPr>
          <w:p w:rsidR="008C358C" w:rsidRPr="008C358C" w:rsidRDefault="008C358C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- отремонтировано автомобильных дорог общего пользования местного значения, м;</w:t>
            </w:r>
            <w:r w:rsidRPr="008C358C">
              <w:rPr>
                <w:rFonts w:ascii="Times New Roman" w:hAnsi="Times New Roman" w:cs="Times New Roman"/>
                <w:sz w:val="24"/>
                <w:szCs w:val="24"/>
              </w:rPr>
              <w:br/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</w:p>
        </w:tc>
      </w:tr>
      <w:tr w:rsidR="008C358C" w:rsidRPr="008C358C" w:rsidTr="00E67E6E">
        <w:tc>
          <w:tcPr>
            <w:tcW w:w="223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336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2020 – 2025 годы. Разбивка  программных  мероприятий  на этапы не предусматривается.</w:t>
            </w:r>
          </w:p>
        </w:tc>
      </w:tr>
      <w:tr w:rsidR="00345456" w:rsidRPr="008C358C" w:rsidTr="00E67E6E">
        <w:tc>
          <w:tcPr>
            <w:tcW w:w="2235" w:type="dxa"/>
          </w:tcPr>
          <w:p w:rsidR="00345456" w:rsidRPr="008C358C" w:rsidRDefault="00345456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за счет средств бюджета муниципального образования</w:t>
            </w:r>
          </w:p>
        </w:tc>
        <w:tc>
          <w:tcPr>
            <w:tcW w:w="7336" w:type="dxa"/>
          </w:tcPr>
          <w:p w:rsidR="002D304C" w:rsidRDefault="00345456" w:rsidP="002D30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563487" w:rsidRPr="00563487">
              <w:rPr>
                <w:rFonts w:ascii="Times New Roman" w:hAnsi="Times New Roman" w:cs="Times New Roman"/>
                <w:sz w:val="24"/>
              </w:rPr>
              <w:t>36650,2</w:t>
            </w:r>
            <w:r w:rsidR="00E377FA" w:rsidRPr="00E377F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55F6" w:rsidRPr="001C55F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3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304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2D304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2D304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2D304C">
              <w:rPr>
                <w:rFonts w:ascii="Times New Roman" w:hAnsi="Times New Roman" w:cs="Times New Roman"/>
                <w:sz w:val="24"/>
                <w:szCs w:val="24"/>
              </w:rPr>
              <w:t>. их них</w:t>
            </w:r>
          </w:p>
          <w:p w:rsidR="002D304C" w:rsidRPr="0068302B" w:rsidRDefault="002D304C" w:rsidP="002D304C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13768,5</w:t>
            </w:r>
            <w:r w:rsidRPr="006830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2021 год- 8248,2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D304C" w:rsidRDefault="002D304C" w:rsidP="002D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E377FA">
              <w:rPr>
                <w:rFonts w:ascii="Times New Roman" w:hAnsi="Times New Roman" w:cs="Times New Roman"/>
                <w:sz w:val="24"/>
                <w:szCs w:val="24"/>
              </w:rPr>
              <w:t>3470,8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2D304C" w:rsidRDefault="002D304C" w:rsidP="002D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563487" w:rsidRPr="00563487">
              <w:rPr>
                <w:rFonts w:ascii="Times New Roman" w:hAnsi="Times New Roman" w:cs="Times New Roman"/>
                <w:sz w:val="24"/>
                <w:szCs w:val="24"/>
              </w:rPr>
              <w:t xml:space="preserve">3470,8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04C" w:rsidRDefault="002D304C" w:rsidP="002D3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 год- </w:t>
            </w:r>
            <w:r w:rsidR="00E37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487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304C" w:rsidRDefault="002D304C" w:rsidP="002D304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2025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563487">
              <w:rPr>
                <w:rFonts w:ascii="Times New Roman" w:hAnsi="Times New Roman" w:cs="Times New Roman"/>
                <w:sz w:val="24"/>
                <w:szCs w:val="24"/>
              </w:rPr>
              <w:t>3950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0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45456" w:rsidRPr="0068302B" w:rsidRDefault="00345456" w:rsidP="00443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456" w:rsidRPr="008C358C" w:rsidTr="00E67E6E">
        <w:tc>
          <w:tcPr>
            <w:tcW w:w="2235" w:type="dxa"/>
          </w:tcPr>
          <w:p w:rsidR="00345456" w:rsidRPr="008C358C" w:rsidRDefault="00345456" w:rsidP="008C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результаты, оценка планируемой эффективности реализации муниципальной программы</w:t>
            </w:r>
          </w:p>
        </w:tc>
        <w:tc>
          <w:tcPr>
            <w:tcW w:w="7336" w:type="dxa"/>
          </w:tcPr>
          <w:p w:rsidR="00345456" w:rsidRPr="008C358C" w:rsidRDefault="00345456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  технического  состояния   автомобильных   дорог общего пользования на территории </w:t>
            </w:r>
            <w:proofErr w:type="spellStart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8C35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и,  как следствие, повышение  безопасности  дорожного  движения, сокращение ДТП на 10% за год.</w:t>
            </w:r>
          </w:p>
          <w:p w:rsidR="00345456" w:rsidRPr="008C358C" w:rsidRDefault="00345456" w:rsidP="004374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      </w:r>
          </w:p>
        </w:tc>
      </w:tr>
    </w:tbl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358C" w:rsidRPr="008C358C" w:rsidRDefault="008C358C" w:rsidP="008C35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1.Общая характеристика сферы реализации муниципальной программы, приоритеты и прогноз ее развития</w:t>
      </w: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358C" w:rsidRPr="008C358C" w:rsidRDefault="008C358C" w:rsidP="00437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сеть городского поселения является важным звеном экономического развития всех отраслей народного хозяйства, транспортного сообщения внутри городского поселения, передвижение граждан на личном транспорте, т. е. обеспечение доступности и качества транспортных услуг населению.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Высокий уровень автомобилизации, способствуя развитию экономики и обеспечению мобильности населения, имеет ряд негативных последствий. В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Республики Калмыкии за 2018 год  зарегистрировано  7 дорожно-транспортных происшествий (далее - ДТП), в результате которых 1 человек погиб, 6 ранено, в 2019 году зарегистрировано 7 ДТП, в результате чего 2 человека  погибло, 5 ранено. Моральный и материальный ущерб от гибели и ранения людей определяют высокую значимость мероприятий по обеспечению безопасности дорожного движения.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Покрытие автомобильных дорог  выполнено из разных видов материалов, в том числе асфальтовые, асфальтобетонные и грунтовые дороги. Износ дорожной сети и искусственных сооружений достаточно большой, что в свою очередь угрожает безопасности дорожного движения. Улично-дорожная сеть является важнейшей частью транспортной системы, от уровня её транспортно-эксплуатационного состояния во многом зависит качество жизни населения.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зимний период необходимо производить очистку дорожных покрытий от снега, производить подсыпку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противогололёдными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материалами. Осуществлять очистку  тротуаров.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летний период необходимо проводить ремонтные работы по восстановлению дорожного покрытия, обочин, и другие работы с целью обеспечения дорожной  безопасности.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законодательного, экономического, организационного, технического и воспитательного характера. Эффективность же самих мероприятий во многом будет зависеть от наличия необходимого целевого финансирования.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приведения дорог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соответствие современным   требованиям, назрела необходимость разработки данной Программы, в которой предусматриваются мероприятия, направленные на  ремонт  дорог общего пользования.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8C358C" w:rsidRPr="008C358C" w:rsidRDefault="008C358C" w:rsidP="008C35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муниципальной программы.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8C358C" w:rsidRPr="008C358C" w:rsidRDefault="008C358C" w:rsidP="00437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комплексное развитие транспортной инфраструктуры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с повышением уровня ее безопасности, доступности и качества услуг транспортного комплекса для населения. Создание безопасных условий для движения на автодорогах   городского поселения, обеспечение охраны жизни, здоровья граждан и их имущества, снижение аварийности.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достижения цели по развитию современной и эффективной транспортной инфраструктуры необходимо решить задачу текущего ремонта автомобильных дорог общего пользования в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Республики Калмыкия, </w:t>
      </w: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соответствующим нормативным требованиям. Это позволит увеличить пропускную способность дорожной сети, улучшить условия движения автотранспорта и 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снизить уровень аварийности за счет ремонта дорог.</w:t>
      </w:r>
      <w:r w:rsidRPr="008C358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дорогах, а также обеспечением устойчивого функционирования дорожной сети и транспортной безопасности дорожного хозяйства.</w:t>
      </w: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8C" w:rsidRPr="008C358C" w:rsidRDefault="008C358C" w:rsidP="008C35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Целевые показатели (индикаторы) эффективности реализации программы, описание ожидаемых конечных результатов реализации муниципальной программы</w:t>
      </w:r>
    </w:p>
    <w:p w:rsidR="008C358C" w:rsidRPr="008C358C" w:rsidRDefault="008C358C" w:rsidP="00437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эффективности, позволяющими оценить ход реализации Программы, являются: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отремонтировано автомобильных дорог общего пользования местного значения, м;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</w: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358C" w:rsidRPr="008C358C" w:rsidRDefault="008C358C" w:rsidP="008C35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Сроки и этапы реализации муниципальной программы</w:t>
      </w: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Срок реализации Программы - 2020 - 2025 годы. Разбивка программных мероприятий на этапы не предусмотрена. </w:t>
      </w:r>
    </w:p>
    <w:p w:rsidR="008C358C" w:rsidRPr="008C358C" w:rsidRDefault="008C358C" w:rsidP="008C35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Основные мероприятия муниципальной программы</w:t>
      </w:r>
    </w:p>
    <w:p w:rsidR="008C358C" w:rsidRPr="008C358C" w:rsidRDefault="008C358C" w:rsidP="008C35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программы приведен в </w:t>
      </w:r>
      <w:hyperlink w:anchor="sub_1002" w:history="1">
        <w:r w:rsidRPr="008C35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Приложении № </w:t>
        </w:r>
      </w:hyperlink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настоящей программе.</w:t>
      </w: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358C" w:rsidRPr="008C358C" w:rsidRDefault="008C358C" w:rsidP="008C358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Ресурсное обеспечение реализации муниципальной программы</w:t>
      </w:r>
    </w:p>
    <w:p w:rsidR="002D304C" w:rsidRDefault="00345456" w:rsidP="002D3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на реализацию Программы 2020-2025гг. предусмотрено – </w:t>
      </w:r>
      <w:r w:rsidR="00563487" w:rsidRPr="00563487">
        <w:rPr>
          <w:rFonts w:ascii="Times New Roman" w:hAnsi="Times New Roman" w:cs="Times New Roman"/>
          <w:sz w:val="24"/>
        </w:rPr>
        <w:t>36650,2</w:t>
      </w:r>
      <w:r w:rsidR="002D304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D304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D304C">
        <w:rPr>
          <w:rFonts w:ascii="Times New Roman" w:hAnsi="Times New Roman" w:cs="Times New Roman"/>
          <w:sz w:val="24"/>
          <w:szCs w:val="24"/>
        </w:rPr>
        <w:t>уб. их них</w:t>
      </w:r>
    </w:p>
    <w:p w:rsidR="002D304C" w:rsidRPr="0068302B" w:rsidRDefault="002D304C" w:rsidP="002D304C">
      <w:pPr>
        <w:spacing w:after="0" w:line="2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2020 год- </w:t>
      </w:r>
      <w:r>
        <w:rPr>
          <w:rFonts w:ascii="Times New Roman" w:hAnsi="Times New Roman" w:cs="Times New Roman"/>
          <w:sz w:val="24"/>
          <w:szCs w:val="24"/>
        </w:rPr>
        <w:t>13768,5</w:t>
      </w:r>
      <w:r w:rsidRPr="006830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  <w:r w:rsidRPr="006830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в 2021 год- 8248,2 </w:t>
      </w:r>
      <w:r w:rsidRPr="0068302B">
        <w:rPr>
          <w:rFonts w:ascii="Times New Roman" w:hAnsi="Times New Roman" w:cs="Times New Roman"/>
          <w:sz w:val="24"/>
          <w:szCs w:val="24"/>
        </w:rPr>
        <w:t>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2D304C" w:rsidRDefault="002D304C" w:rsidP="002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2022 год- </w:t>
      </w:r>
      <w:r w:rsidR="00C85EDE">
        <w:rPr>
          <w:rFonts w:ascii="Times New Roman" w:hAnsi="Times New Roman" w:cs="Times New Roman"/>
          <w:sz w:val="24"/>
          <w:szCs w:val="24"/>
        </w:rPr>
        <w:t>3470</w:t>
      </w:r>
      <w:r w:rsidR="008E729C">
        <w:rPr>
          <w:rFonts w:ascii="Times New Roman" w:hAnsi="Times New Roman" w:cs="Times New Roman"/>
          <w:sz w:val="24"/>
          <w:szCs w:val="24"/>
        </w:rPr>
        <w:t>,</w:t>
      </w:r>
      <w:r w:rsidR="00C85EDE">
        <w:rPr>
          <w:rFonts w:ascii="Times New Roman" w:hAnsi="Times New Roman" w:cs="Times New Roman"/>
          <w:sz w:val="24"/>
          <w:szCs w:val="24"/>
        </w:rPr>
        <w:t>8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руб.;</w:t>
      </w:r>
    </w:p>
    <w:p w:rsidR="002D304C" w:rsidRDefault="002D304C" w:rsidP="002D30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8302B">
        <w:rPr>
          <w:rFonts w:ascii="Times New Roman" w:hAnsi="Times New Roman" w:cs="Times New Roman"/>
          <w:sz w:val="24"/>
          <w:szCs w:val="24"/>
        </w:rPr>
        <w:t xml:space="preserve">2023 год- </w:t>
      </w:r>
      <w:r w:rsidR="00C85EDE" w:rsidRPr="00C85EDE">
        <w:rPr>
          <w:rFonts w:ascii="Times New Roman" w:hAnsi="Times New Roman" w:cs="Times New Roman"/>
          <w:sz w:val="24"/>
          <w:szCs w:val="24"/>
        </w:rPr>
        <w:t xml:space="preserve">3470,8 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304C" w:rsidRDefault="002D304C" w:rsidP="002D30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 год- </w:t>
      </w:r>
      <w:r w:rsidR="00C85EDE">
        <w:rPr>
          <w:rFonts w:ascii="Times New Roman" w:hAnsi="Times New Roman" w:cs="Times New Roman"/>
          <w:sz w:val="24"/>
          <w:szCs w:val="24"/>
        </w:rPr>
        <w:t>3741,7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304C" w:rsidRDefault="002D304C" w:rsidP="002D30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2025</w:t>
      </w:r>
      <w:r w:rsidRPr="0068302B">
        <w:rPr>
          <w:rFonts w:ascii="Times New Roman" w:hAnsi="Times New Roman" w:cs="Times New Roman"/>
          <w:sz w:val="24"/>
          <w:szCs w:val="24"/>
        </w:rPr>
        <w:t xml:space="preserve"> год- </w:t>
      </w:r>
      <w:r w:rsidR="00C85EDE">
        <w:rPr>
          <w:rFonts w:ascii="Times New Roman" w:hAnsi="Times New Roman" w:cs="Times New Roman"/>
          <w:sz w:val="24"/>
          <w:szCs w:val="24"/>
        </w:rPr>
        <w:t>3950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68302B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02B">
        <w:rPr>
          <w:rFonts w:ascii="Times New Roman" w:hAnsi="Times New Roman" w:cs="Times New Roman"/>
          <w:sz w:val="24"/>
          <w:szCs w:val="24"/>
        </w:rPr>
        <w:t>руб.</w:t>
      </w:r>
    </w:p>
    <w:p w:rsidR="008C358C" w:rsidRPr="008C358C" w:rsidRDefault="008C358C" w:rsidP="002D3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58C" w:rsidRPr="008C358C" w:rsidRDefault="008C358C" w:rsidP="008C358C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Конечные результаты и оценка эффективности реализации муниципальной программы</w:t>
      </w: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358C" w:rsidRPr="008C358C" w:rsidRDefault="008C358C" w:rsidP="004374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Социально-экономическая эффективность мероприятий Программы оценивается по результатам, достигнутым в ходе их реализации. 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Калмыкия.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период реализации Программы планируется получить следующие результаты: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осуществить работы по  ремонту дорог общего пользования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Калмыкия;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общая протяженность отремонтированных дорог составит  20000 м;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доля отремонтированных дорог городского поселения за период реализации Программы увеличится:  на  29% -от общей протяжённости дорог.</w:t>
      </w: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расчета целевых показателей эффективности реализации программы осуществляется в соответствии с Методикой оценки эффективности муниципальных 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программ, утвержденной Постановлением администрации ГГМО от 10 марта 2020г.  №55-п «Об утверждении Порядка разработки, реализации и оценки эффективности муниципальных программ </w:t>
      </w:r>
      <w:proofErr w:type="spellStart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Калмыкия». </w:t>
      </w: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будет осуществляться по итогам ее исполнения за отчетный финансовый год и в целом после завершения реализации программы.</w:t>
      </w: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358C" w:rsidRPr="008C358C" w:rsidRDefault="008C358C" w:rsidP="008C358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8C358C" w:rsidRPr="008C358C" w:rsidRDefault="008C358C" w:rsidP="008C358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C358C" w:rsidRPr="008C358C" w:rsidRDefault="008C358C" w:rsidP="008C358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8C358C" w:rsidRPr="008C358C" w:rsidSect="00E67E6E">
          <w:pgSz w:w="11906" w:h="16838"/>
          <w:pgMar w:top="1134" w:right="849" w:bottom="567" w:left="1276" w:header="708" w:footer="708" w:gutter="0"/>
          <w:cols w:space="708"/>
          <w:docGrid w:linePitch="360"/>
        </w:sect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</w:t>
      </w:r>
      <w:r w:rsidRPr="008C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8C358C">
        <w:rPr>
          <w:rFonts w:ascii="Times New Roman" w:hAnsi="Times New Roman" w:cs="Times New Roman"/>
        </w:rPr>
        <w:t xml:space="preserve">Приложение №1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к муниципальной программе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>«Комплексное развитие транспортной инфраструктуры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в </w:t>
      </w:r>
      <w:proofErr w:type="spellStart"/>
      <w:r w:rsidRPr="008C358C">
        <w:rPr>
          <w:rFonts w:ascii="Times New Roman" w:hAnsi="Times New Roman" w:cs="Times New Roman"/>
        </w:rPr>
        <w:t>Городовиковском</w:t>
      </w:r>
      <w:proofErr w:type="spellEnd"/>
      <w:r w:rsidRPr="008C358C">
        <w:rPr>
          <w:rFonts w:ascii="Times New Roman" w:hAnsi="Times New Roman" w:cs="Times New Roman"/>
        </w:rPr>
        <w:t xml:space="preserve"> городском муниципальном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образовании Республики Калмыкия на 2020-2025гг.»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 составе и значениях целевых показателей (индикаторов) муниципальной программы «Комплексное развитие транспортной инфраструктуры в </w:t>
      </w:r>
      <w:proofErr w:type="spellStart"/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r w:rsidRPr="008C3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 </w:t>
      </w:r>
    </w:p>
    <w:tbl>
      <w:tblPr>
        <w:tblStyle w:val="50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3827"/>
        <w:gridCol w:w="1134"/>
        <w:gridCol w:w="1134"/>
        <w:gridCol w:w="1276"/>
        <w:gridCol w:w="1134"/>
        <w:gridCol w:w="1134"/>
        <w:gridCol w:w="1276"/>
        <w:gridCol w:w="1134"/>
        <w:gridCol w:w="1275"/>
      </w:tblGrid>
      <w:tr w:rsidR="008C358C" w:rsidRPr="008C358C" w:rsidTr="00E67E6E">
        <w:trPr>
          <w:trHeight w:val="585"/>
        </w:trPr>
        <w:tc>
          <w:tcPr>
            <w:tcW w:w="959" w:type="dxa"/>
            <w:vMerge w:val="restart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1701" w:type="dxa"/>
            <w:gridSpan w:val="2"/>
            <w:vMerge w:val="restart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8363" w:type="dxa"/>
            <w:gridSpan w:val="7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8C358C" w:rsidRPr="008C358C" w:rsidTr="00E67E6E">
        <w:trPr>
          <w:trHeight w:val="320"/>
        </w:trPr>
        <w:tc>
          <w:tcPr>
            <w:tcW w:w="959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отчетный (базовый) 2019 год</w:t>
            </w:r>
          </w:p>
        </w:tc>
        <w:tc>
          <w:tcPr>
            <w:tcW w:w="1276" w:type="dxa"/>
            <w:vMerge w:val="restart"/>
          </w:tcPr>
          <w:p w:rsidR="008C358C" w:rsidRPr="008C358C" w:rsidRDefault="00004956" w:rsidP="008C358C">
            <w:pPr>
              <w:jc w:val="center"/>
            </w:pPr>
            <w:r>
              <w:rPr>
                <w:rFonts w:ascii="Times New Roman" w:hAnsi="Times New Roman"/>
                <w:sz w:val="20"/>
              </w:rPr>
              <w:t>отчетный</w:t>
            </w:r>
            <w:r w:rsidR="008C358C" w:rsidRPr="008C358C">
              <w:rPr>
                <w:rFonts w:ascii="Times New Roman" w:hAnsi="Times New Roman"/>
                <w:sz w:val="20"/>
              </w:rPr>
              <w:t xml:space="preserve"> 2020 год</w:t>
            </w:r>
          </w:p>
        </w:tc>
        <w:tc>
          <w:tcPr>
            <w:tcW w:w="1134" w:type="dxa"/>
            <w:vMerge w:val="restart"/>
          </w:tcPr>
          <w:p w:rsidR="008C358C" w:rsidRPr="008C358C" w:rsidRDefault="00004956" w:rsidP="008C358C">
            <w:pPr>
              <w:jc w:val="center"/>
            </w:pPr>
            <w:r>
              <w:rPr>
                <w:rFonts w:ascii="Times New Roman" w:hAnsi="Times New Roman"/>
                <w:sz w:val="20"/>
              </w:rPr>
              <w:t>текущий</w:t>
            </w:r>
            <w:r w:rsidR="008C358C" w:rsidRPr="008C358C">
              <w:rPr>
                <w:rFonts w:ascii="Times New Roman" w:hAnsi="Times New Roman"/>
                <w:sz w:val="20"/>
              </w:rPr>
              <w:t xml:space="preserve"> 2021 год</w:t>
            </w:r>
          </w:p>
        </w:tc>
        <w:tc>
          <w:tcPr>
            <w:tcW w:w="1134" w:type="dxa"/>
            <w:vMerge w:val="restart"/>
          </w:tcPr>
          <w:p w:rsidR="008C358C" w:rsidRPr="008C358C" w:rsidRDefault="00004956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8C358C" w:rsidRPr="008C358C">
              <w:rPr>
                <w:rFonts w:ascii="Times New Roman" w:hAnsi="Times New Roman" w:cs="Times New Roman"/>
                <w:sz w:val="20"/>
              </w:rPr>
              <w:t xml:space="preserve"> 2022 год</w:t>
            </w:r>
          </w:p>
        </w:tc>
        <w:tc>
          <w:tcPr>
            <w:tcW w:w="1276" w:type="dxa"/>
            <w:vMerge w:val="restart"/>
          </w:tcPr>
          <w:p w:rsidR="008C358C" w:rsidRPr="008C358C" w:rsidRDefault="008C358C" w:rsidP="008C358C">
            <w:pPr>
              <w:jc w:val="center"/>
              <w:rPr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плановый 2023 год</w:t>
            </w:r>
          </w:p>
        </w:tc>
        <w:tc>
          <w:tcPr>
            <w:tcW w:w="1134" w:type="dxa"/>
            <w:vMerge w:val="restart"/>
          </w:tcPr>
          <w:p w:rsidR="008C358C" w:rsidRPr="008C358C" w:rsidRDefault="008C358C" w:rsidP="008C358C">
            <w:pPr>
              <w:jc w:val="center"/>
              <w:rPr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плановый 2024 год</w:t>
            </w:r>
          </w:p>
        </w:tc>
        <w:tc>
          <w:tcPr>
            <w:tcW w:w="1275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2025 год завершения действия программ</w:t>
            </w:r>
          </w:p>
          <w:p w:rsidR="008C358C" w:rsidRPr="008C358C" w:rsidRDefault="008C358C" w:rsidP="008C358C">
            <w:pPr>
              <w:jc w:val="center"/>
              <w:rPr>
                <w:sz w:val="20"/>
              </w:rPr>
            </w:pPr>
            <w:r w:rsidRPr="008C358C">
              <w:rPr>
                <w:rFonts w:ascii="Times New Roman" w:hAnsi="Times New Roman"/>
                <w:sz w:val="20"/>
              </w:rPr>
              <w:t>мы</w:t>
            </w:r>
          </w:p>
        </w:tc>
      </w:tr>
      <w:tr w:rsidR="008C358C" w:rsidRPr="008C358C" w:rsidTr="00E67E6E">
        <w:trPr>
          <w:trHeight w:val="90"/>
        </w:trPr>
        <w:tc>
          <w:tcPr>
            <w:tcW w:w="959" w:type="dxa"/>
            <w:vMerge/>
          </w:tcPr>
          <w:p w:rsidR="008C358C" w:rsidRPr="008C358C" w:rsidRDefault="008C358C" w:rsidP="008C358C">
            <w:pPr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</w:rPr>
            </w:pPr>
            <w:r w:rsidRPr="008C358C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851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58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827" w:type="dxa"/>
            <w:vMerge/>
          </w:tcPr>
          <w:p w:rsidR="008C358C" w:rsidRPr="008C358C" w:rsidRDefault="008C358C" w:rsidP="008C358C"/>
        </w:tc>
        <w:tc>
          <w:tcPr>
            <w:tcW w:w="1134" w:type="dxa"/>
            <w:vMerge/>
          </w:tcPr>
          <w:p w:rsidR="008C358C" w:rsidRPr="008C358C" w:rsidRDefault="008C358C" w:rsidP="008C358C"/>
        </w:tc>
        <w:tc>
          <w:tcPr>
            <w:tcW w:w="1134" w:type="dxa"/>
            <w:vMerge/>
          </w:tcPr>
          <w:p w:rsidR="008C358C" w:rsidRPr="008C358C" w:rsidRDefault="008C358C" w:rsidP="008C358C"/>
        </w:tc>
        <w:tc>
          <w:tcPr>
            <w:tcW w:w="1276" w:type="dxa"/>
            <w:vMerge/>
          </w:tcPr>
          <w:p w:rsidR="008C358C" w:rsidRPr="008C358C" w:rsidRDefault="008C358C" w:rsidP="008C358C"/>
        </w:tc>
        <w:tc>
          <w:tcPr>
            <w:tcW w:w="1134" w:type="dxa"/>
            <w:vMerge/>
          </w:tcPr>
          <w:p w:rsidR="008C358C" w:rsidRPr="008C358C" w:rsidRDefault="008C358C" w:rsidP="008C358C"/>
        </w:tc>
        <w:tc>
          <w:tcPr>
            <w:tcW w:w="1134" w:type="dxa"/>
            <w:vMerge/>
          </w:tcPr>
          <w:p w:rsidR="008C358C" w:rsidRPr="008C358C" w:rsidRDefault="008C358C" w:rsidP="008C358C"/>
        </w:tc>
        <w:tc>
          <w:tcPr>
            <w:tcW w:w="1276" w:type="dxa"/>
            <w:vMerge/>
          </w:tcPr>
          <w:p w:rsidR="008C358C" w:rsidRPr="008C358C" w:rsidRDefault="008C358C" w:rsidP="008C358C"/>
        </w:tc>
        <w:tc>
          <w:tcPr>
            <w:tcW w:w="1134" w:type="dxa"/>
            <w:vMerge/>
          </w:tcPr>
          <w:p w:rsidR="008C358C" w:rsidRPr="008C358C" w:rsidRDefault="008C358C" w:rsidP="008C358C"/>
        </w:tc>
        <w:tc>
          <w:tcPr>
            <w:tcW w:w="1275" w:type="dxa"/>
            <w:vMerge/>
          </w:tcPr>
          <w:p w:rsidR="008C358C" w:rsidRPr="008C358C" w:rsidRDefault="008C358C" w:rsidP="008C358C"/>
        </w:tc>
      </w:tr>
      <w:tr w:rsidR="008C358C" w:rsidRPr="008C358C" w:rsidTr="00E67E6E">
        <w:tc>
          <w:tcPr>
            <w:tcW w:w="959" w:type="dxa"/>
          </w:tcPr>
          <w:p w:rsidR="008C358C" w:rsidRPr="008C358C" w:rsidRDefault="008C358C" w:rsidP="008C358C">
            <w:r w:rsidRPr="008C358C">
              <w:t>1</w:t>
            </w:r>
          </w:p>
        </w:tc>
        <w:tc>
          <w:tcPr>
            <w:tcW w:w="850" w:type="dxa"/>
            <w:vMerge w:val="restart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</w:rPr>
            </w:pPr>
            <w:r w:rsidRPr="008C3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Merge w:val="restart"/>
          </w:tcPr>
          <w:p w:rsidR="008C358C" w:rsidRPr="008C358C" w:rsidRDefault="008C358C" w:rsidP="008C358C"/>
        </w:tc>
        <w:tc>
          <w:tcPr>
            <w:tcW w:w="3827" w:type="dxa"/>
          </w:tcPr>
          <w:p w:rsidR="008C358C" w:rsidRPr="008C358C" w:rsidRDefault="008C358C" w:rsidP="008C358C">
            <w:r w:rsidRPr="008C358C">
              <w:rPr>
                <w:rFonts w:ascii="Times New Roman" w:hAnsi="Times New Roman"/>
                <w:sz w:val="20"/>
              </w:rPr>
              <w:t>отремонтировано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1256,0</w:t>
            </w:r>
          </w:p>
        </w:tc>
        <w:tc>
          <w:tcPr>
            <w:tcW w:w="1276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1256,0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1257,0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1258,0</w:t>
            </w:r>
          </w:p>
        </w:tc>
        <w:tc>
          <w:tcPr>
            <w:tcW w:w="1276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1259,0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1260,0</w:t>
            </w:r>
          </w:p>
        </w:tc>
        <w:tc>
          <w:tcPr>
            <w:tcW w:w="1275" w:type="dxa"/>
          </w:tcPr>
          <w:p w:rsidR="008C358C" w:rsidRPr="008C358C" w:rsidRDefault="008C358C" w:rsidP="008C358C">
            <w:pPr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1261,0</w:t>
            </w:r>
          </w:p>
        </w:tc>
      </w:tr>
      <w:tr w:rsidR="008C358C" w:rsidRPr="008C358C" w:rsidTr="00E67E6E">
        <w:trPr>
          <w:trHeight w:val="1380"/>
        </w:trPr>
        <w:tc>
          <w:tcPr>
            <w:tcW w:w="959" w:type="dxa"/>
          </w:tcPr>
          <w:p w:rsidR="008C358C" w:rsidRPr="008C358C" w:rsidRDefault="008C358C" w:rsidP="008C358C">
            <w:r w:rsidRPr="008C358C">
              <w:t>2</w:t>
            </w:r>
          </w:p>
        </w:tc>
        <w:tc>
          <w:tcPr>
            <w:tcW w:w="850" w:type="dxa"/>
            <w:vMerge/>
          </w:tcPr>
          <w:p w:rsidR="008C358C" w:rsidRPr="008C358C" w:rsidRDefault="008C358C" w:rsidP="008C358C"/>
        </w:tc>
        <w:tc>
          <w:tcPr>
            <w:tcW w:w="851" w:type="dxa"/>
            <w:vMerge/>
          </w:tcPr>
          <w:p w:rsidR="008C358C" w:rsidRPr="008C358C" w:rsidRDefault="008C358C" w:rsidP="008C358C"/>
        </w:tc>
        <w:tc>
          <w:tcPr>
            <w:tcW w:w="3827" w:type="dxa"/>
          </w:tcPr>
          <w:p w:rsidR="008C358C" w:rsidRPr="008C358C" w:rsidRDefault="008C358C" w:rsidP="008C358C">
            <w:r w:rsidRPr="008C358C">
              <w:rPr>
                <w:rFonts w:ascii="Times New Roman" w:hAnsi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jc w:val="center"/>
            </w:pPr>
            <w:r w:rsidRPr="008C358C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275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</w:tbl>
    <w:p w:rsidR="008C358C" w:rsidRPr="008C358C" w:rsidRDefault="008C358C" w:rsidP="008C358C">
      <w:pPr>
        <w:rPr>
          <w:highlight w:val="yellow"/>
          <w:lang w:eastAsia="ru-RU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  <w:r w:rsidRPr="008C358C">
        <w:rPr>
          <w:rFonts w:ascii="Times New Roman" w:hAnsi="Times New Roman" w:cs="Times New Roman"/>
          <w:highlight w:val="yellow"/>
        </w:rPr>
        <w:t xml:space="preserve"> 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lastRenderedPageBreak/>
        <w:t xml:space="preserve">Приложение №2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к муниципальной программе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>«Комплексное развитие транспортной инфраструктуры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в </w:t>
      </w:r>
      <w:proofErr w:type="spellStart"/>
      <w:r w:rsidRPr="008C358C">
        <w:rPr>
          <w:rFonts w:ascii="Times New Roman" w:hAnsi="Times New Roman" w:cs="Times New Roman"/>
        </w:rPr>
        <w:t>Городовиковском</w:t>
      </w:r>
      <w:proofErr w:type="spellEnd"/>
      <w:r w:rsidRPr="008C358C">
        <w:rPr>
          <w:rFonts w:ascii="Times New Roman" w:hAnsi="Times New Roman" w:cs="Times New Roman"/>
        </w:rPr>
        <w:t xml:space="preserve"> городском муниципальном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образовании Республики Калмыкия на 2020-2025гг.»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основных мероприятий муниципальной программы «Комплексное развитие транспортной инфраструктуры в </w:t>
      </w: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50"/>
        <w:tblW w:w="15984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5408"/>
        <w:gridCol w:w="1854"/>
        <w:gridCol w:w="1264"/>
        <w:gridCol w:w="3393"/>
        <w:gridCol w:w="1568"/>
      </w:tblGrid>
      <w:tr w:rsidR="008C358C" w:rsidRPr="008C358C" w:rsidTr="00E67E6E">
        <w:trPr>
          <w:trHeight w:val="345"/>
        </w:trPr>
        <w:tc>
          <w:tcPr>
            <w:tcW w:w="2497" w:type="dxa"/>
            <w:gridSpan w:val="4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5408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1854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264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3393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8C358C" w:rsidRPr="008C358C" w:rsidTr="00E67E6E">
        <w:trPr>
          <w:trHeight w:val="210"/>
        </w:trPr>
        <w:tc>
          <w:tcPr>
            <w:tcW w:w="687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616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5408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854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264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3393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568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</w:tr>
      <w:tr w:rsidR="008C358C" w:rsidRPr="008C358C" w:rsidTr="00E67E6E">
        <w:trPr>
          <w:trHeight w:val="690"/>
        </w:trPr>
        <w:tc>
          <w:tcPr>
            <w:tcW w:w="687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6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08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185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568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8C358C" w:rsidRPr="008C358C" w:rsidTr="00E67E6E">
        <w:tc>
          <w:tcPr>
            <w:tcW w:w="687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08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РК (Ремонт автомобильных дорог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185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3393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568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8C358C" w:rsidRPr="008C358C" w:rsidTr="00E67E6E">
        <w:trPr>
          <w:trHeight w:val="690"/>
        </w:trPr>
        <w:tc>
          <w:tcPr>
            <w:tcW w:w="687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08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ул.Зеленая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185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393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568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8C358C" w:rsidRPr="008C358C" w:rsidTr="00E67E6E">
        <w:tc>
          <w:tcPr>
            <w:tcW w:w="687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08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85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393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568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8C358C" w:rsidRPr="008C358C" w:rsidTr="00E67E6E">
        <w:tc>
          <w:tcPr>
            <w:tcW w:w="687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16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60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90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08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185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26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393" w:type="dxa"/>
          </w:tcPr>
          <w:p w:rsidR="008C358C" w:rsidRPr="008C358C" w:rsidRDefault="008C358C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568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</w:tbl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lastRenderedPageBreak/>
        <w:t xml:space="preserve">Приложение №3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к муниципальной программе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>«Комплексное развитие транспортной инфраструктуры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в </w:t>
      </w:r>
      <w:proofErr w:type="spellStart"/>
      <w:r w:rsidRPr="008C358C">
        <w:rPr>
          <w:rFonts w:ascii="Times New Roman" w:hAnsi="Times New Roman" w:cs="Times New Roman"/>
        </w:rPr>
        <w:t>Городовиковском</w:t>
      </w:r>
      <w:proofErr w:type="spellEnd"/>
      <w:r w:rsidRPr="008C358C">
        <w:rPr>
          <w:rFonts w:ascii="Times New Roman" w:hAnsi="Times New Roman" w:cs="Times New Roman"/>
        </w:rPr>
        <w:t xml:space="preserve"> городском муниципальном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образовании Республики Калмыкия на 2020-2025гг.»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8C358C" w:rsidRPr="00B129D0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муниципальной программы «Комплексное развитие транспортной инфраструктуры </w:t>
      </w:r>
      <w:proofErr w:type="gramStart"/>
      <w:r w:rsidRPr="00B1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1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1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B12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Style w:val="50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2551"/>
        <w:gridCol w:w="992"/>
        <w:gridCol w:w="567"/>
        <w:gridCol w:w="1418"/>
        <w:gridCol w:w="709"/>
        <w:gridCol w:w="708"/>
        <w:gridCol w:w="709"/>
        <w:gridCol w:w="851"/>
        <w:gridCol w:w="992"/>
        <w:gridCol w:w="992"/>
        <w:gridCol w:w="1134"/>
        <w:gridCol w:w="992"/>
        <w:gridCol w:w="1134"/>
      </w:tblGrid>
      <w:tr w:rsidR="008C358C" w:rsidRPr="008C358C" w:rsidTr="00E67E6E">
        <w:trPr>
          <w:trHeight w:val="345"/>
        </w:trPr>
        <w:tc>
          <w:tcPr>
            <w:tcW w:w="2235" w:type="dxa"/>
            <w:gridSpan w:val="5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4111" w:type="dxa"/>
            <w:gridSpan w:val="5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</w:tr>
      <w:tr w:rsidR="008C358C" w:rsidRPr="008C358C" w:rsidTr="00E67E6E">
        <w:trPr>
          <w:trHeight w:val="495"/>
        </w:trPr>
        <w:tc>
          <w:tcPr>
            <w:tcW w:w="2235" w:type="dxa"/>
            <w:gridSpan w:val="5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1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1418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709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ПР</w:t>
            </w:r>
          </w:p>
        </w:tc>
        <w:tc>
          <w:tcPr>
            <w:tcW w:w="708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851" w:type="dxa"/>
            <w:vMerge w:val="restart"/>
          </w:tcPr>
          <w:p w:rsidR="008C358C" w:rsidRPr="008C358C" w:rsidRDefault="00004956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</w:t>
            </w:r>
            <w:r w:rsidR="008C358C" w:rsidRPr="008C358C">
              <w:rPr>
                <w:rFonts w:ascii="Times New Roman" w:hAnsi="Times New Roman" w:cs="Times New Roman"/>
                <w:sz w:val="20"/>
              </w:rPr>
              <w:t xml:space="preserve"> 2020 г.</w:t>
            </w:r>
          </w:p>
        </w:tc>
        <w:tc>
          <w:tcPr>
            <w:tcW w:w="992" w:type="dxa"/>
            <w:vMerge w:val="restart"/>
          </w:tcPr>
          <w:p w:rsidR="008C358C" w:rsidRPr="008C358C" w:rsidRDefault="00004956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8C358C" w:rsidRPr="008C358C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992" w:type="dxa"/>
            <w:vMerge w:val="restart"/>
          </w:tcPr>
          <w:p w:rsidR="008C358C" w:rsidRPr="008C358C" w:rsidRDefault="00004956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8C358C" w:rsidRPr="008C358C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1134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992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134" w:type="dxa"/>
            <w:vMerge w:val="restart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8C358C" w:rsidRPr="008C358C" w:rsidTr="00E67E6E">
        <w:trPr>
          <w:trHeight w:val="885"/>
        </w:trPr>
        <w:tc>
          <w:tcPr>
            <w:tcW w:w="534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6" w:type="dxa"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2551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567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4" w:type="dxa"/>
            <w:vMerge/>
          </w:tcPr>
          <w:p w:rsidR="008C358C" w:rsidRPr="008C358C" w:rsidRDefault="008C358C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43990" w:rsidRPr="008C358C" w:rsidTr="00E67E6E">
        <w:trPr>
          <w:trHeight w:val="375"/>
        </w:trPr>
        <w:tc>
          <w:tcPr>
            <w:tcW w:w="534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транспортной инфраструктуры ГГМО РК на 2020-2025гг.»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sz w:val="20"/>
              </w:rPr>
              <w:t>4А00000000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851" w:type="dxa"/>
          </w:tcPr>
          <w:p w:rsidR="00443990" w:rsidRPr="008C358C" w:rsidRDefault="00443990" w:rsidP="0069414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13768,5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992" w:type="dxa"/>
          </w:tcPr>
          <w:p w:rsidR="00443990" w:rsidRPr="002D304C" w:rsidRDefault="00C85EDE" w:rsidP="00C85ED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3470</w:t>
            </w:r>
            <w:r w:rsidR="008E729C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134" w:type="dxa"/>
          </w:tcPr>
          <w:p w:rsidR="00443990" w:rsidRPr="0043742F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EDE">
              <w:rPr>
                <w:rFonts w:ascii="Times New Roman" w:hAnsi="Times New Roman" w:cs="Times New Roman"/>
                <w:b/>
                <w:sz w:val="20"/>
              </w:rPr>
              <w:t>3470,8</w:t>
            </w:r>
          </w:p>
        </w:tc>
        <w:tc>
          <w:tcPr>
            <w:tcW w:w="992" w:type="dxa"/>
          </w:tcPr>
          <w:p w:rsidR="00443990" w:rsidRPr="0043742F" w:rsidRDefault="00C85EDE" w:rsidP="00C85ED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3741</w:t>
            </w:r>
            <w:r w:rsidR="00443990" w:rsidRPr="0043742F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134" w:type="dxa"/>
          </w:tcPr>
          <w:p w:rsidR="00443990" w:rsidRPr="0043742F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3950</w:t>
            </w:r>
            <w:r w:rsidR="00443990" w:rsidRPr="0043742F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</w:tr>
      <w:tr w:rsidR="00443990" w:rsidRPr="008C358C" w:rsidTr="00E67E6E">
        <w:trPr>
          <w:trHeight w:val="540"/>
        </w:trPr>
        <w:tc>
          <w:tcPr>
            <w:tcW w:w="534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551" w:type="dxa"/>
            <w:vMerge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443990" w:rsidRPr="008C358C" w:rsidRDefault="00443990" w:rsidP="0069414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13768,5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8248,2</w:t>
            </w:r>
          </w:p>
        </w:tc>
        <w:tc>
          <w:tcPr>
            <w:tcW w:w="992" w:type="dxa"/>
          </w:tcPr>
          <w:p w:rsidR="00443990" w:rsidRPr="002D304C" w:rsidRDefault="00C85EDE" w:rsidP="008E729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134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992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3741,7</w:t>
            </w:r>
          </w:p>
        </w:tc>
        <w:tc>
          <w:tcPr>
            <w:tcW w:w="1134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3950,2</w:t>
            </w:r>
          </w:p>
        </w:tc>
      </w:tr>
      <w:tr w:rsidR="00443990" w:rsidRPr="008C358C" w:rsidTr="00E67E6E">
        <w:tc>
          <w:tcPr>
            <w:tcW w:w="534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c>
          <w:tcPr>
            <w:tcW w:w="534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5249,7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2809,35</w:t>
            </w:r>
          </w:p>
        </w:tc>
        <w:tc>
          <w:tcPr>
            <w:tcW w:w="992" w:type="dxa"/>
          </w:tcPr>
          <w:p w:rsidR="00443990" w:rsidRPr="002D304C" w:rsidRDefault="00C85EDE" w:rsidP="00B129D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134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992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3741,7</w:t>
            </w:r>
          </w:p>
        </w:tc>
        <w:tc>
          <w:tcPr>
            <w:tcW w:w="1134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3950,2</w:t>
            </w:r>
          </w:p>
        </w:tc>
      </w:tr>
      <w:tr w:rsidR="00443990" w:rsidRPr="008C358C" w:rsidTr="00E67E6E">
        <w:trPr>
          <w:trHeight w:val="1110"/>
        </w:trPr>
        <w:tc>
          <w:tcPr>
            <w:tcW w:w="534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РК (Ремонт автомобильных дорог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6451,9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rPr>
          <w:trHeight w:val="945"/>
        </w:trPr>
        <w:tc>
          <w:tcPr>
            <w:tcW w:w="534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760,3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rPr>
          <w:trHeight w:val="1005"/>
        </w:trPr>
        <w:tc>
          <w:tcPr>
            <w:tcW w:w="534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Merge w:val="restart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  <w:vMerge w:val="restart"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ул.Зеленая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8C358C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</w:t>
            </w:r>
            <w:r w:rsidRPr="008C358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8C358C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409,7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rPr>
          <w:trHeight w:val="375"/>
        </w:trPr>
        <w:tc>
          <w:tcPr>
            <w:tcW w:w="534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</w:t>
            </w:r>
            <w:r w:rsidRPr="008C358C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8C358C">
              <w:rPr>
                <w:rFonts w:ascii="Times New Roman" w:hAnsi="Times New Roman" w:cs="Times New Roman"/>
                <w:sz w:val="20"/>
              </w:rPr>
              <w:t>3080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48,3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c>
          <w:tcPr>
            <w:tcW w:w="5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4А10173310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633,6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c>
          <w:tcPr>
            <w:tcW w:w="5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4А101</w:t>
            </w:r>
            <w:r w:rsidRPr="008C358C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8C358C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158,4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c>
          <w:tcPr>
            <w:tcW w:w="5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443990" w:rsidRPr="008C358C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содержание автомобильных дорог общего пользования из бюджета района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4А101М4020</w:t>
            </w:r>
          </w:p>
        </w:tc>
        <w:tc>
          <w:tcPr>
            <w:tcW w:w="709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992" w:type="dxa"/>
          </w:tcPr>
          <w:p w:rsidR="00443990" w:rsidRPr="002D304C" w:rsidRDefault="00B129D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c>
          <w:tcPr>
            <w:tcW w:w="534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443990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Республики Калмыкия (Ремонт автомобильных дорог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Республики Калмыкия)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709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851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3152,2</w:t>
            </w:r>
          </w:p>
        </w:tc>
        <w:tc>
          <w:tcPr>
            <w:tcW w:w="992" w:type="dxa"/>
          </w:tcPr>
          <w:p w:rsidR="00443990" w:rsidRPr="002D304C" w:rsidRDefault="0044399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2D304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443990" w:rsidRPr="008C358C" w:rsidTr="00E67E6E">
        <w:tc>
          <w:tcPr>
            <w:tcW w:w="534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:rsidR="00443990" w:rsidRDefault="00443990" w:rsidP="008C358C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1418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709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8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4А1С4020</w:t>
            </w:r>
          </w:p>
        </w:tc>
        <w:tc>
          <w:tcPr>
            <w:tcW w:w="709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851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502,1</w:t>
            </w:r>
          </w:p>
        </w:tc>
        <w:tc>
          <w:tcPr>
            <w:tcW w:w="992" w:type="dxa"/>
          </w:tcPr>
          <w:p w:rsidR="00443990" w:rsidRPr="002D304C" w:rsidRDefault="00B129D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1191,2</w:t>
            </w:r>
          </w:p>
        </w:tc>
        <w:tc>
          <w:tcPr>
            <w:tcW w:w="1134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3990" w:rsidRDefault="00443990" w:rsidP="008C358C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Приложение №4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к муниципальной программе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>«Комплексное развитие транспортной инфраструктуры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в </w:t>
      </w:r>
      <w:proofErr w:type="spellStart"/>
      <w:r w:rsidRPr="008C358C">
        <w:rPr>
          <w:rFonts w:ascii="Times New Roman" w:hAnsi="Times New Roman" w:cs="Times New Roman"/>
        </w:rPr>
        <w:t>Городовиковском</w:t>
      </w:r>
      <w:proofErr w:type="spellEnd"/>
      <w:r w:rsidRPr="008C358C">
        <w:rPr>
          <w:rFonts w:ascii="Times New Roman" w:hAnsi="Times New Roman" w:cs="Times New Roman"/>
        </w:rPr>
        <w:t xml:space="preserve"> городском муниципальном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образовании Республики Калмыкия на 2020-2025гг.»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  <w:r w:rsidRPr="008C3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«Комплексное развитие транспортной инфраструктуры в </w:t>
      </w:r>
      <w:proofErr w:type="spellStart"/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8C3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tbl>
      <w:tblPr>
        <w:tblStyle w:val="50"/>
        <w:tblW w:w="158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418"/>
        <w:gridCol w:w="4111"/>
        <w:gridCol w:w="992"/>
        <w:gridCol w:w="992"/>
        <w:gridCol w:w="1276"/>
        <w:gridCol w:w="1276"/>
        <w:gridCol w:w="1275"/>
        <w:gridCol w:w="1276"/>
        <w:gridCol w:w="1418"/>
      </w:tblGrid>
      <w:tr w:rsidR="008C358C" w:rsidRPr="008C358C" w:rsidTr="00E67E6E">
        <w:trPr>
          <w:trHeight w:val="285"/>
        </w:trPr>
        <w:tc>
          <w:tcPr>
            <w:tcW w:w="1809" w:type="dxa"/>
            <w:gridSpan w:val="2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418" w:type="dxa"/>
            <w:vMerge w:val="restart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</w:t>
            </w:r>
          </w:p>
        </w:tc>
        <w:tc>
          <w:tcPr>
            <w:tcW w:w="4111" w:type="dxa"/>
            <w:vMerge w:val="restart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8505" w:type="dxa"/>
            <w:gridSpan w:val="7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Оценка расходов, тыс. руб.</w:t>
            </w:r>
          </w:p>
        </w:tc>
      </w:tr>
      <w:tr w:rsidR="008C358C" w:rsidRPr="008C358C" w:rsidTr="00E67E6E">
        <w:trPr>
          <w:trHeight w:val="225"/>
        </w:trPr>
        <w:tc>
          <w:tcPr>
            <w:tcW w:w="817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C358C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418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C358C" w:rsidRPr="008C358C" w:rsidRDefault="00004956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отчетный</w:t>
            </w:r>
            <w:r w:rsidR="008C358C" w:rsidRPr="008C358C">
              <w:rPr>
                <w:rFonts w:ascii="Times New Roman" w:hAnsi="Times New Roman" w:cs="Times New Roman"/>
                <w:sz w:val="20"/>
              </w:rPr>
              <w:t xml:space="preserve"> 2020 г.</w:t>
            </w:r>
          </w:p>
        </w:tc>
        <w:tc>
          <w:tcPr>
            <w:tcW w:w="1276" w:type="dxa"/>
          </w:tcPr>
          <w:p w:rsidR="008C358C" w:rsidRPr="008C358C" w:rsidRDefault="00004956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текущий</w:t>
            </w:r>
            <w:r w:rsidR="008C358C" w:rsidRPr="008C358C">
              <w:rPr>
                <w:rFonts w:ascii="Times New Roman" w:hAnsi="Times New Roman" w:cs="Times New Roman"/>
                <w:sz w:val="20"/>
              </w:rPr>
              <w:t xml:space="preserve"> 2021г.</w:t>
            </w:r>
          </w:p>
        </w:tc>
        <w:tc>
          <w:tcPr>
            <w:tcW w:w="1276" w:type="dxa"/>
          </w:tcPr>
          <w:p w:rsidR="008C358C" w:rsidRPr="008C358C" w:rsidRDefault="00004956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очередной</w:t>
            </w:r>
            <w:r w:rsidR="008C358C" w:rsidRPr="008C358C">
              <w:rPr>
                <w:rFonts w:ascii="Times New Roman" w:hAnsi="Times New Roman" w:cs="Times New Roman"/>
                <w:sz w:val="20"/>
              </w:rPr>
              <w:t xml:space="preserve"> период 2022г.</w:t>
            </w:r>
          </w:p>
        </w:tc>
        <w:tc>
          <w:tcPr>
            <w:tcW w:w="1275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плановый период 2023г.</w:t>
            </w: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плановый период 2024г.</w:t>
            </w:r>
          </w:p>
        </w:tc>
        <w:tc>
          <w:tcPr>
            <w:tcW w:w="1418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период завершения действия программы 2025г.</w:t>
            </w:r>
          </w:p>
        </w:tc>
      </w:tr>
      <w:tr w:rsidR="00443990" w:rsidRPr="008C358C" w:rsidTr="00E67E6E">
        <w:tc>
          <w:tcPr>
            <w:tcW w:w="817" w:type="dxa"/>
            <w:vMerge w:val="restart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Merge w:val="restart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транспортной инфраструктуры в </w:t>
            </w:r>
            <w:proofErr w:type="spellStart"/>
            <w:r w:rsidRPr="008C358C">
              <w:rPr>
                <w:rFonts w:ascii="Times New Roman" w:hAnsi="Times New Roman" w:cs="Times New Roman"/>
                <w:b/>
                <w:sz w:val="20"/>
              </w:rPr>
              <w:t>Городовиковском</w:t>
            </w:r>
            <w:proofErr w:type="spellEnd"/>
            <w:r w:rsidRPr="008C358C">
              <w:rPr>
                <w:rFonts w:ascii="Times New Roman" w:hAnsi="Times New Roman" w:cs="Times New Roman"/>
                <w:b/>
                <w:sz w:val="20"/>
              </w:rPr>
              <w:t xml:space="preserve"> городском муниципальном образовании РК на 2020-2025гг.»</w:t>
            </w: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C358C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992" w:type="dxa"/>
          </w:tcPr>
          <w:p w:rsidR="00443990" w:rsidRPr="00646A8B" w:rsidRDefault="00C85EDE" w:rsidP="00C85ED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36650</w:t>
            </w:r>
            <w:r w:rsidR="00B129D0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443990" w:rsidRPr="008C358C" w:rsidRDefault="00443990" w:rsidP="003A0A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13768,5</w:t>
            </w: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1276" w:type="dxa"/>
          </w:tcPr>
          <w:p w:rsidR="00443990" w:rsidRPr="002D304C" w:rsidRDefault="00C85EDE" w:rsidP="00B129D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3470,8</w:t>
            </w:r>
          </w:p>
        </w:tc>
        <w:tc>
          <w:tcPr>
            <w:tcW w:w="1275" w:type="dxa"/>
          </w:tcPr>
          <w:p w:rsidR="00443990" w:rsidRPr="0043742F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85EDE">
              <w:rPr>
                <w:rFonts w:ascii="Times New Roman" w:hAnsi="Times New Roman" w:cs="Times New Roman"/>
                <w:b/>
                <w:sz w:val="20"/>
              </w:rPr>
              <w:t>3470,8</w:t>
            </w:r>
          </w:p>
        </w:tc>
        <w:tc>
          <w:tcPr>
            <w:tcW w:w="1276" w:type="dxa"/>
          </w:tcPr>
          <w:p w:rsidR="00443990" w:rsidRPr="0043742F" w:rsidRDefault="00C85EDE" w:rsidP="00C85EDE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3741</w:t>
            </w:r>
            <w:r w:rsidR="00443990" w:rsidRPr="0043742F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443990" w:rsidRPr="0043742F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3950</w:t>
            </w:r>
            <w:r w:rsidR="00443990" w:rsidRPr="0043742F">
              <w:rPr>
                <w:rFonts w:ascii="Times New Roman" w:hAnsi="Times New Roman" w:cs="Times New Roman"/>
                <w:b/>
                <w:sz w:val="20"/>
              </w:rPr>
              <w:t>,2</w:t>
            </w:r>
          </w:p>
        </w:tc>
      </w:tr>
      <w:tr w:rsidR="00443990" w:rsidRPr="008C358C" w:rsidTr="00E67E6E">
        <w:tc>
          <w:tcPr>
            <w:tcW w:w="817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:rsidR="00443990" w:rsidRPr="005431D8" w:rsidRDefault="00C85EDE" w:rsidP="006E35B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27019,8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5922,7</w:t>
            </w: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6463,6</w:t>
            </w:r>
          </w:p>
        </w:tc>
        <w:tc>
          <w:tcPr>
            <w:tcW w:w="1276" w:type="dxa"/>
          </w:tcPr>
          <w:p w:rsidR="00443990" w:rsidRPr="002D304C" w:rsidRDefault="00C85EDE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5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6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3741,7</w:t>
            </w:r>
          </w:p>
        </w:tc>
        <w:tc>
          <w:tcPr>
            <w:tcW w:w="1418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3950,2</w:t>
            </w:r>
          </w:p>
        </w:tc>
      </w:tr>
      <w:tr w:rsidR="00443990" w:rsidRPr="008C358C" w:rsidTr="00E67E6E">
        <w:tc>
          <w:tcPr>
            <w:tcW w:w="817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2D304C" w:rsidRDefault="00443990" w:rsidP="0044399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990" w:rsidRPr="008C358C" w:rsidTr="00E67E6E">
        <w:tc>
          <w:tcPr>
            <w:tcW w:w="817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:rsidR="00443990" w:rsidRPr="008C358C" w:rsidRDefault="00C85EDE" w:rsidP="006E35B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27019,8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5922,7</w:t>
            </w: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6463,6</w:t>
            </w:r>
          </w:p>
        </w:tc>
        <w:tc>
          <w:tcPr>
            <w:tcW w:w="1276" w:type="dxa"/>
          </w:tcPr>
          <w:p w:rsidR="00443990" w:rsidRPr="002D304C" w:rsidRDefault="00C85EDE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5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6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3741,7</w:t>
            </w:r>
          </w:p>
        </w:tc>
        <w:tc>
          <w:tcPr>
            <w:tcW w:w="1418" w:type="dxa"/>
          </w:tcPr>
          <w:p w:rsidR="00443990" w:rsidRPr="008C358C" w:rsidRDefault="00C85EDE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3950,2</w:t>
            </w:r>
          </w:p>
        </w:tc>
      </w:tr>
      <w:tr w:rsidR="00443990" w:rsidRPr="008C358C" w:rsidTr="00E67E6E">
        <w:tc>
          <w:tcPr>
            <w:tcW w:w="817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средства бюджета района</w:t>
            </w:r>
          </w:p>
        </w:tc>
        <w:tc>
          <w:tcPr>
            <w:tcW w:w="992" w:type="dxa"/>
          </w:tcPr>
          <w:p w:rsidR="00443990" w:rsidRPr="00004956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43990" w:rsidRPr="00004956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43990" w:rsidRPr="00004956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43990" w:rsidRPr="002D304C" w:rsidRDefault="00443990" w:rsidP="0044399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443990" w:rsidRPr="00004956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443990" w:rsidRPr="00004956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443990" w:rsidRPr="00004956" w:rsidRDefault="00443990" w:rsidP="008C358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3990" w:rsidRPr="008C358C" w:rsidTr="00E67E6E">
        <w:tc>
          <w:tcPr>
            <w:tcW w:w="817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2D304C" w:rsidRDefault="00443990" w:rsidP="0044399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43990" w:rsidRPr="008C358C" w:rsidTr="00E67E6E">
        <w:tc>
          <w:tcPr>
            <w:tcW w:w="817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2D304C" w:rsidRDefault="00443990" w:rsidP="00443990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443990" w:rsidRPr="008C358C" w:rsidTr="00E67E6E">
        <w:tc>
          <w:tcPr>
            <w:tcW w:w="817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443990" w:rsidRPr="008C358C" w:rsidRDefault="00443990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:rsidR="00443990" w:rsidRPr="008C358C" w:rsidRDefault="00C85EDE" w:rsidP="00C85EDE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13101</w:t>
            </w:r>
            <w:r w:rsidR="006E35BB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7845,8</w:t>
            </w: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1276" w:type="dxa"/>
          </w:tcPr>
          <w:p w:rsidR="00443990" w:rsidRPr="002D304C" w:rsidRDefault="00C85EDE" w:rsidP="0044399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85EDE">
              <w:rPr>
                <w:rFonts w:ascii="Times New Roman" w:hAnsi="Times New Roman" w:cs="Times New Roman"/>
                <w:sz w:val="20"/>
              </w:rPr>
              <w:t>3470,8</w:t>
            </w:r>
          </w:p>
        </w:tc>
        <w:tc>
          <w:tcPr>
            <w:tcW w:w="1275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8" w:type="dxa"/>
          </w:tcPr>
          <w:p w:rsidR="00443990" w:rsidRPr="008C358C" w:rsidRDefault="00443990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8C358C" w:rsidRPr="008C358C" w:rsidTr="00E67E6E">
        <w:tc>
          <w:tcPr>
            <w:tcW w:w="817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8C358C" w:rsidRPr="008C358C" w:rsidRDefault="008C358C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C358C" w:rsidRPr="008C358C" w:rsidTr="00E67E6E">
        <w:tc>
          <w:tcPr>
            <w:tcW w:w="817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8C358C" w:rsidRPr="008C358C" w:rsidRDefault="008C358C" w:rsidP="008C358C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8C358C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5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8C358C" w:rsidRPr="008C358C" w:rsidTr="00E67E6E">
        <w:tc>
          <w:tcPr>
            <w:tcW w:w="817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vMerge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111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8C358C" w:rsidRPr="008C358C" w:rsidRDefault="008C358C" w:rsidP="008C358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8C358C" w:rsidRPr="008C358C" w:rsidRDefault="008C358C" w:rsidP="008C358C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  <w:highlight w:val="yellow"/>
        </w:rPr>
        <w:sectPr w:rsidR="008C358C" w:rsidRPr="008C358C" w:rsidSect="00E67E6E">
          <w:pgSz w:w="16838" w:h="11906" w:orient="landscape"/>
          <w:pgMar w:top="567" w:right="1134" w:bottom="567" w:left="567" w:header="708" w:footer="708" w:gutter="0"/>
          <w:cols w:space="708"/>
          <w:docGrid w:linePitch="360"/>
        </w:sectPr>
      </w:pPr>
    </w:p>
    <w:p w:rsidR="00580156" w:rsidRPr="000E3252" w:rsidRDefault="00580156" w:rsidP="00580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80156" w:rsidRPr="000E3252" w:rsidRDefault="00580156" w:rsidP="0058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580156" w:rsidRPr="000E3252" w:rsidRDefault="00580156" w:rsidP="0058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№117-п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в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580156" w:rsidRPr="000E3252" w:rsidRDefault="00580156" w:rsidP="0058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ГМО РК от 02 июля 2020г. №117</w:t>
      </w:r>
      <w:r w:rsidRPr="00FD2692">
        <w:rPr>
          <w:rFonts w:ascii="Times New Roman" w:hAnsi="Times New Roman"/>
          <w:sz w:val="24"/>
          <w:szCs w:val="24"/>
        </w:rPr>
        <w:t xml:space="preserve">-п «Об утверждении муниципальной программы «Комплексное развитие </w:t>
      </w:r>
      <w:r>
        <w:rPr>
          <w:rFonts w:ascii="Times New Roman" w:hAnsi="Times New Roman"/>
          <w:sz w:val="24"/>
          <w:szCs w:val="24"/>
        </w:rPr>
        <w:t>транспортной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Калмыкия, подлежащих реализации на среднесрочный период 2020-2025 годы» с изм. и доп.,</w:t>
      </w:r>
      <w:r w:rsidRPr="000E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E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РК от 10.03.2020г. №55-п. </w:t>
      </w:r>
    </w:p>
    <w:p w:rsidR="00580156" w:rsidRDefault="00580156" w:rsidP="005801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0156" w:rsidRDefault="00580156" w:rsidP="005801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7708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Финансово-экономическое обоснование</w:t>
      </w:r>
    </w:p>
    <w:p w:rsidR="00580156" w:rsidRPr="000E3252" w:rsidRDefault="00580156" w:rsidP="0058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</w:p>
    <w:p w:rsidR="00580156" w:rsidRPr="000E3252" w:rsidRDefault="00580156" w:rsidP="0058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ГМО РК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от 02 июля 2020г. №117-п «Об утверждении муниципальной программы «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Комплексное развитие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</w:t>
      </w:r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инфраструктуры в </w:t>
      </w:r>
      <w:proofErr w:type="spellStart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Городовиковском</w:t>
      </w:r>
      <w:proofErr w:type="spellEnd"/>
      <w:r w:rsidRPr="000E3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городском муниципальном образовании Республики Калмыкия на 2020-2025гг.»</w:t>
      </w:r>
    </w:p>
    <w:p w:rsidR="00580156" w:rsidRPr="00FD2692" w:rsidRDefault="00580156" w:rsidP="003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администрации </w:t>
      </w:r>
      <w:proofErr w:type="spellStart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>Городовиковского</w:t>
      </w:r>
      <w:proofErr w:type="spellEnd"/>
      <w:r w:rsidRPr="00FD269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«</w:t>
      </w:r>
      <w:r w:rsidRPr="00FD2692">
        <w:rPr>
          <w:rFonts w:ascii="Times New Roman" w:hAnsi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ГМО РК от 02 июля 2020г. №11</w:t>
      </w:r>
      <w:r>
        <w:rPr>
          <w:rFonts w:ascii="Times New Roman" w:hAnsi="Times New Roman"/>
          <w:sz w:val="24"/>
          <w:szCs w:val="24"/>
        </w:rPr>
        <w:t>7</w:t>
      </w:r>
      <w:r w:rsidRPr="00FD2692">
        <w:rPr>
          <w:rFonts w:ascii="Times New Roman" w:hAnsi="Times New Roman"/>
          <w:sz w:val="24"/>
          <w:szCs w:val="24"/>
        </w:rPr>
        <w:t>-п «Об утверждении муниципальной п</w:t>
      </w:r>
      <w:r>
        <w:rPr>
          <w:rFonts w:ascii="Times New Roman" w:hAnsi="Times New Roman"/>
          <w:sz w:val="24"/>
          <w:szCs w:val="24"/>
        </w:rPr>
        <w:t>рограммы «Комплексное развитие транспортной</w:t>
      </w:r>
      <w:r w:rsidRPr="00FD2692">
        <w:rPr>
          <w:rFonts w:ascii="Times New Roman" w:hAnsi="Times New Roman"/>
          <w:sz w:val="24"/>
          <w:szCs w:val="24"/>
        </w:rPr>
        <w:t xml:space="preserve"> инфраструктуры в </w:t>
      </w:r>
      <w:proofErr w:type="spellStart"/>
      <w:r w:rsidRPr="00FD2692">
        <w:rPr>
          <w:rFonts w:ascii="Times New Roman" w:hAnsi="Times New Roman"/>
          <w:sz w:val="24"/>
          <w:szCs w:val="24"/>
        </w:rPr>
        <w:t>Городовиковском</w:t>
      </w:r>
      <w:proofErr w:type="spellEnd"/>
      <w:r w:rsidRPr="00FD2692">
        <w:rPr>
          <w:rFonts w:ascii="Times New Roman" w:hAnsi="Times New Roman"/>
          <w:sz w:val="24"/>
          <w:szCs w:val="24"/>
        </w:rPr>
        <w:t xml:space="preserve"> городском муниципальном образовании РК на 2020-2025гг.» потребует финансовых затрат в сумме </w:t>
      </w:r>
      <w:r w:rsidR="00C85EDE" w:rsidRPr="00C85EDE">
        <w:rPr>
          <w:rFonts w:ascii="Times New Roman" w:hAnsi="Times New Roman" w:cs="Times New Roman"/>
          <w:sz w:val="24"/>
        </w:rPr>
        <w:t>36650,2</w:t>
      </w: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., </w:t>
      </w:r>
      <w:r w:rsidRPr="00127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счет средств полученных в виде иных межбюджетных трансфертов из бюджета Республики Калмыкия, имеющие целевое назначение на 2020-2025 годы в сумме </w:t>
      </w:r>
      <w:r w:rsidR="00C85EDE" w:rsidRPr="00C85EDE">
        <w:rPr>
          <w:rFonts w:ascii="Times New Roman" w:hAnsi="Times New Roman" w:cs="Times New Roman"/>
        </w:rPr>
        <w:t>13101,2</w:t>
      </w:r>
      <w:r w:rsidR="00C85ED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</w:t>
      </w:r>
      <w:r w:rsidRPr="00127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D2692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–</w:t>
      </w:r>
      <w:r w:rsidR="00C85EDE" w:rsidRPr="00C85EDE">
        <w:rPr>
          <w:rFonts w:ascii="Times New Roman" w:hAnsi="Times New Roman" w:cs="Times New Roman"/>
        </w:rPr>
        <w:t>27019,8</w:t>
      </w:r>
      <w:r w:rsidRPr="00FD2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692">
        <w:rPr>
          <w:rFonts w:ascii="Times New Roman" w:hAnsi="Times New Roman" w:cs="Times New Roman"/>
          <w:sz w:val="24"/>
          <w:szCs w:val="24"/>
        </w:rPr>
        <w:t>уб.</w:t>
      </w:r>
    </w:p>
    <w:p w:rsidR="00580156" w:rsidRPr="00FD2692" w:rsidRDefault="00580156" w:rsidP="003B1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269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FD269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FD269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8C358C" w:rsidRPr="008C358C" w:rsidRDefault="008C358C" w:rsidP="008C358C">
      <w:pPr>
        <w:spacing w:after="0"/>
        <w:jc w:val="right"/>
        <w:rPr>
          <w:rFonts w:ascii="Times New Roman" w:hAnsi="Times New Roman" w:cs="Times New Roman"/>
        </w:rPr>
      </w:pPr>
    </w:p>
    <w:p w:rsidR="00BE29A6" w:rsidRPr="00FD2692" w:rsidRDefault="00BE29A6" w:rsidP="00B945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BE29A6" w:rsidRPr="00FD2692" w:rsidSect="00BE29A6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956"/>
    <w:rsid w:val="00004F7A"/>
    <w:rsid w:val="000066F9"/>
    <w:rsid w:val="0000730E"/>
    <w:rsid w:val="00013DFF"/>
    <w:rsid w:val="00017184"/>
    <w:rsid w:val="00017F90"/>
    <w:rsid w:val="0002563A"/>
    <w:rsid w:val="00031F36"/>
    <w:rsid w:val="00032D2B"/>
    <w:rsid w:val="00034A59"/>
    <w:rsid w:val="00034B71"/>
    <w:rsid w:val="00035995"/>
    <w:rsid w:val="00036D55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9004D"/>
    <w:rsid w:val="000918C6"/>
    <w:rsid w:val="00093204"/>
    <w:rsid w:val="00096BBD"/>
    <w:rsid w:val="000A1768"/>
    <w:rsid w:val="000A68BA"/>
    <w:rsid w:val="000A783F"/>
    <w:rsid w:val="000B5457"/>
    <w:rsid w:val="000B6C53"/>
    <w:rsid w:val="000B6E27"/>
    <w:rsid w:val="000C23CA"/>
    <w:rsid w:val="000C398B"/>
    <w:rsid w:val="000C3C1B"/>
    <w:rsid w:val="000C4700"/>
    <w:rsid w:val="000C67CD"/>
    <w:rsid w:val="000C6DBB"/>
    <w:rsid w:val="000D21BD"/>
    <w:rsid w:val="000E322C"/>
    <w:rsid w:val="000E4014"/>
    <w:rsid w:val="000E4DF3"/>
    <w:rsid w:val="000E64EA"/>
    <w:rsid w:val="000E79FD"/>
    <w:rsid w:val="000F0B1A"/>
    <w:rsid w:val="000F2875"/>
    <w:rsid w:val="000F7490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636"/>
    <w:rsid w:val="00126BD2"/>
    <w:rsid w:val="00127CD4"/>
    <w:rsid w:val="00127EA4"/>
    <w:rsid w:val="001327BA"/>
    <w:rsid w:val="00136623"/>
    <w:rsid w:val="00140E99"/>
    <w:rsid w:val="0014386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093F"/>
    <w:rsid w:val="001A376C"/>
    <w:rsid w:val="001B1E5F"/>
    <w:rsid w:val="001B23A1"/>
    <w:rsid w:val="001B6828"/>
    <w:rsid w:val="001C1EF5"/>
    <w:rsid w:val="001C55F6"/>
    <w:rsid w:val="001D28F5"/>
    <w:rsid w:val="001E1EF4"/>
    <w:rsid w:val="001E317D"/>
    <w:rsid w:val="001E39C9"/>
    <w:rsid w:val="001E5F40"/>
    <w:rsid w:val="001F249A"/>
    <w:rsid w:val="001F264A"/>
    <w:rsid w:val="002013D2"/>
    <w:rsid w:val="00201787"/>
    <w:rsid w:val="00202CF3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42E83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5279"/>
    <w:rsid w:val="002A721A"/>
    <w:rsid w:val="002A740F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304C"/>
    <w:rsid w:val="002D4961"/>
    <w:rsid w:val="002D5597"/>
    <w:rsid w:val="002D6E02"/>
    <w:rsid w:val="002D7040"/>
    <w:rsid w:val="002E0DC6"/>
    <w:rsid w:val="002E2D6A"/>
    <w:rsid w:val="002E3869"/>
    <w:rsid w:val="002E65A4"/>
    <w:rsid w:val="002E73A6"/>
    <w:rsid w:val="002F0896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5456"/>
    <w:rsid w:val="003477F1"/>
    <w:rsid w:val="0035153C"/>
    <w:rsid w:val="00351AF4"/>
    <w:rsid w:val="00352778"/>
    <w:rsid w:val="00357AC0"/>
    <w:rsid w:val="00360B8A"/>
    <w:rsid w:val="00361576"/>
    <w:rsid w:val="00361C0B"/>
    <w:rsid w:val="00362F1A"/>
    <w:rsid w:val="0036310B"/>
    <w:rsid w:val="00363773"/>
    <w:rsid w:val="0036462B"/>
    <w:rsid w:val="00367597"/>
    <w:rsid w:val="00370BE9"/>
    <w:rsid w:val="0037496B"/>
    <w:rsid w:val="0037556E"/>
    <w:rsid w:val="0038760F"/>
    <w:rsid w:val="0039205E"/>
    <w:rsid w:val="0039446F"/>
    <w:rsid w:val="003A0AA2"/>
    <w:rsid w:val="003A1DE3"/>
    <w:rsid w:val="003A226C"/>
    <w:rsid w:val="003B12C1"/>
    <w:rsid w:val="003B4F5A"/>
    <w:rsid w:val="003C0426"/>
    <w:rsid w:val="003C07EE"/>
    <w:rsid w:val="003C63F7"/>
    <w:rsid w:val="003D0F64"/>
    <w:rsid w:val="003D1CA5"/>
    <w:rsid w:val="003D612B"/>
    <w:rsid w:val="003D6BD4"/>
    <w:rsid w:val="003E295A"/>
    <w:rsid w:val="003E4843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3742F"/>
    <w:rsid w:val="004429E8"/>
    <w:rsid w:val="0044367B"/>
    <w:rsid w:val="00443990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595B"/>
    <w:rsid w:val="004670B4"/>
    <w:rsid w:val="00471CA7"/>
    <w:rsid w:val="00474D71"/>
    <w:rsid w:val="00480CBB"/>
    <w:rsid w:val="00482D5B"/>
    <w:rsid w:val="004845DF"/>
    <w:rsid w:val="00484FF7"/>
    <w:rsid w:val="00485CC7"/>
    <w:rsid w:val="004868E6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0676"/>
    <w:rsid w:val="004B2664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E4029"/>
    <w:rsid w:val="004E4916"/>
    <w:rsid w:val="004E5272"/>
    <w:rsid w:val="004E61AC"/>
    <w:rsid w:val="004E684C"/>
    <w:rsid w:val="004F016D"/>
    <w:rsid w:val="004F2EE0"/>
    <w:rsid w:val="004F3365"/>
    <w:rsid w:val="004F6E50"/>
    <w:rsid w:val="004F7D7B"/>
    <w:rsid w:val="0051060B"/>
    <w:rsid w:val="00512D4D"/>
    <w:rsid w:val="005147A7"/>
    <w:rsid w:val="00515690"/>
    <w:rsid w:val="00520D3D"/>
    <w:rsid w:val="005214A4"/>
    <w:rsid w:val="00526018"/>
    <w:rsid w:val="00526170"/>
    <w:rsid w:val="00527601"/>
    <w:rsid w:val="00534E74"/>
    <w:rsid w:val="00537FB2"/>
    <w:rsid w:val="005402BD"/>
    <w:rsid w:val="005431D8"/>
    <w:rsid w:val="0054534F"/>
    <w:rsid w:val="00550BBA"/>
    <w:rsid w:val="00552C10"/>
    <w:rsid w:val="00553BC7"/>
    <w:rsid w:val="0055412E"/>
    <w:rsid w:val="00555113"/>
    <w:rsid w:val="00555BC6"/>
    <w:rsid w:val="00561788"/>
    <w:rsid w:val="005623BF"/>
    <w:rsid w:val="00563487"/>
    <w:rsid w:val="00563BCA"/>
    <w:rsid w:val="005665A3"/>
    <w:rsid w:val="00571FF9"/>
    <w:rsid w:val="00573278"/>
    <w:rsid w:val="00576D14"/>
    <w:rsid w:val="00580156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02A3"/>
    <w:rsid w:val="005D3C94"/>
    <w:rsid w:val="005D6254"/>
    <w:rsid w:val="005E3E27"/>
    <w:rsid w:val="005F0FD4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3DD8"/>
    <w:rsid w:val="006447FF"/>
    <w:rsid w:val="006451B9"/>
    <w:rsid w:val="00646A8B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93ADD"/>
    <w:rsid w:val="00694140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D562F"/>
    <w:rsid w:val="006E35BB"/>
    <w:rsid w:val="006E3FB4"/>
    <w:rsid w:val="006E6E3B"/>
    <w:rsid w:val="006F0C78"/>
    <w:rsid w:val="006F1694"/>
    <w:rsid w:val="006F374D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4436"/>
    <w:rsid w:val="00746B50"/>
    <w:rsid w:val="0075268D"/>
    <w:rsid w:val="00753EEE"/>
    <w:rsid w:val="0076275A"/>
    <w:rsid w:val="00773453"/>
    <w:rsid w:val="00773873"/>
    <w:rsid w:val="0078396B"/>
    <w:rsid w:val="00787336"/>
    <w:rsid w:val="007873F1"/>
    <w:rsid w:val="00792942"/>
    <w:rsid w:val="007959AA"/>
    <w:rsid w:val="00796713"/>
    <w:rsid w:val="00797667"/>
    <w:rsid w:val="007A2A5C"/>
    <w:rsid w:val="007A46E1"/>
    <w:rsid w:val="007B175C"/>
    <w:rsid w:val="007B66EB"/>
    <w:rsid w:val="007C460C"/>
    <w:rsid w:val="007D4581"/>
    <w:rsid w:val="007D5064"/>
    <w:rsid w:val="007D5E77"/>
    <w:rsid w:val="007D76A8"/>
    <w:rsid w:val="007E04A4"/>
    <w:rsid w:val="007E0CE9"/>
    <w:rsid w:val="007E1B35"/>
    <w:rsid w:val="007E2EE3"/>
    <w:rsid w:val="007E43B2"/>
    <w:rsid w:val="007E5793"/>
    <w:rsid w:val="007F0D9C"/>
    <w:rsid w:val="007F124B"/>
    <w:rsid w:val="007F3651"/>
    <w:rsid w:val="007F6A0A"/>
    <w:rsid w:val="007F7069"/>
    <w:rsid w:val="008000AB"/>
    <w:rsid w:val="00800305"/>
    <w:rsid w:val="008009A2"/>
    <w:rsid w:val="008009E8"/>
    <w:rsid w:val="008127F0"/>
    <w:rsid w:val="00813451"/>
    <w:rsid w:val="00813D5C"/>
    <w:rsid w:val="00814394"/>
    <w:rsid w:val="0082321C"/>
    <w:rsid w:val="008232F5"/>
    <w:rsid w:val="00826F5E"/>
    <w:rsid w:val="008309F0"/>
    <w:rsid w:val="008360B1"/>
    <w:rsid w:val="00836CC4"/>
    <w:rsid w:val="00837AC5"/>
    <w:rsid w:val="00837B55"/>
    <w:rsid w:val="008451EE"/>
    <w:rsid w:val="00854D25"/>
    <w:rsid w:val="0085589B"/>
    <w:rsid w:val="0085724B"/>
    <w:rsid w:val="0086000B"/>
    <w:rsid w:val="0086269F"/>
    <w:rsid w:val="008626CD"/>
    <w:rsid w:val="00864435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6A8F"/>
    <w:rsid w:val="008A6B70"/>
    <w:rsid w:val="008A7E25"/>
    <w:rsid w:val="008B3A86"/>
    <w:rsid w:val="008B595B"/>
    <w:rsid w:val="008C02A6"/>
    <w:rsid w:val="008C358C"/>
    <w:rsid w:val="008C71ED"/>
    <w:rsid w:val="008C7AF0"/>
    <w:rsid w:val="008D304A"/>
    <w:rsid w:val="008E13A6"/>
    <w:rsid w:val="008E31D1"/>
    <w:rsid w:val="008E6774"/>
    <w:rsid w:val="008E729C"/>
    <w:rsid w:val="008F331B"/>
    <w:rsid w:val="008F69BC"/>
    <w:rsid w:val="008F6F50"/>
    <w:rsid w:val="00910A6A"/>
    <w:rsid w:val="00914759"/>
    <w:rsid w:val="00925119"/>
    <w:rsid w:val="009311F8"/>
    <w:rsid w:val="00931E5F"/>
    <w:rsid w:val="009336D7"/>
    <w:rsid w:val="00934FEA"/>
    <w:rsid w:val="00935CE0"/>
    <w:rsid w:val="00943D41"/>
    <w:rsid w:val="009502CD"/>
    <w:rsid w:val="00950F20"/>
    <w:rsid w:val="00952C54"/>
    <w:rsid w:val="00952D7B"/>
    <w:rsid w:val="00954AD4"/>
    <w:rsid w:val="009552C6"/>
    <w:rsid w:val="009564A8"/>
    <w:rsid w:val="00964122"/>
    <w:rsid w:val="00966490"/>
    <w:rsid w:val="009700C7"/>
    <w:rsid w:val="009707A7"/>
    <w:rsid w:val="009711DC"/>
    <w:rsid w:val="0097130D"/>
    <w:rsid w:val="00971BF8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602C"/>
    <w:rsid w:val="009A110A"/>
    <w:rsid w:val="009A5358"/>
    <w:rsid w:val="009B0F53"/>
    <w:rsid w:val="009B31A9"/>
    <w:rsid w:val="009B385C"/>
    <w:rsid w:val="009B52A1"/>
    <w:rsid w:val="009B6250"/>
    <w:rsid w:val="009B7079"/>
    <w:rsid w:val="009C0773"/>
    <w:rsid w:val="009C503E"/>
    <w:rsid w:val="009C5C3A"/>
    <w:rsid w:val="009C6CEB"/>
    <w:rsid w:val="009C7696"/>
    <w:rsid w:val="009D1D5A"/>
    <w:rsid w:val="009D5400"/>
    <w:rsid w:val="009D6CA4"/>
    <w:rsid w:val="009E0B63"/>
    <w:rsid w:val="009E1409"/>
    <w:rsid w:val="009E7F33"/>
    <w:rsid w:val="009F1FC7"/>
    <w:rsid w:val="009F3E5D"/>
    <w:rsid w:val="009F5497"/>
    <w:rsid w:val="009F66A1"/>
    <w:rsid w:val="00A0076A"/>
    <w:rsid w:val="00A01565"/>
    <w:rsid w:val="00A02FAD"/>
    <w:rsid w:val="00A03514"/>
    <w:rsid w:val="00A07630"/>
    <w:rsid w:val="00A07840"/>
    <w:rsid w:val="00A1330B"/>
    <w:rsid w:val="00A154CF"/>
    <w:rsid w:val="00A202FD"/>
    <w:rsid w:val="00A22144"/>
    <w:rsid w:val="00A22187"/>
    <w:rsid w:val="00A2315E"/>
    <w:rsid w:val="00A234B5"/>
    <w:rsid w:val="00A26049"/>
    <w:rsid w:val="00A311CB"/>
    <w:rsid w:val="00A31843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E7F"/>
    <w:rsid w:val="00A701C3"/>
    <w:rsid w:val="00A8081F"/>
    <w:rsid w:val="00A81C87"/>
    <w:rsid w:val="00A82923"/>
    <w:rsid w:val="00A84B3C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6688"/>
    <w:rsid w:val="00AC7B65"/>
    <w:rsid w:val="00AD0625"/>
    <w:rsid w:val="00AD0861"/>
    <w:rsid w:val="00AD19E6"/>
    <w:rsid w:val="00AD3995"/>
    <w:rsid w:val="00AE0ED9"/>
    <w:rsid w:val="00AE27D6"/>
    <w:rsid w:val="00AE6A13"/>
    <w:rsid w:val="00AE7D0A"/>
    <w:rsid w:val="00AF0156"/>
    <w:rsid w:val="00AF0717"/>
    <w:rsid w:val="00AF2C76"/>
    <w:rsid w:val="00AF32ED"/>
    <w:rsid w:val="00B000A1"/>
    <w:rsid w:val="00B02378"/>
    <w:rsid w:val="00B02DD9"/>
    <w:rsid w:val="00B02E01"/>
    <w:rsid w:val="00B0336E"/>
    <w:rsid w:val="00B03739"/>
    <w:rsid w:val="00B057C8"/>
    <w:rsid w:val="00B06DC2"/>
    <w:rsid w:val="00B070C9"/>
    <w:rsid w:val="00B10886"/>
    <w:rsid w:val="00B11010"/>
    <w:rsid w:val="00B129D0"/>
    <w:rsid w:val="00B13CC7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FF0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F2"/>
    <w:rsid w:val="00BB764A"/>
    <w:rsid w:val="00BC19F8"/>
    <w:rsid w:val="00BD27D9"/>
    <w:rsid w:val="00BD2D23"/>
    <w:rsid w:val="00BD3401"/>
    <w:rsid w:val="00BD7AD3"/>
    <w:rsid w:val="00BE29A6"/>
    <w:rsid w:val="00BE2EB1"/>
    <w:rsid w:val="00BF1C30"/>
    <w:rsid w:val="00BF2F74"/>
    <w:rsid w:val="00BF6323"/>
    <w:rsid w:val="00C034FE"/>
    <w:rsid w:val="00C052E2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5EA4"/>
    <w:rsid w:val="00C165ED"/>
    <w:rsid w:val="00C20AFC"/>
    <w:rsid w:val="00C20B8F"/>
    <w:rsid w:val="00C20E15"/>
    <w:rsid w:val="00C2159F"/>
    <w:rsid w:val="00C2318C"/>
    <w:rsid w:val="00C2331A"/>
    <w:rsid w:val="00C24ABB"/>
    <w:rsid w:val="00C30816"/>
    <w:rsid w:val="00C34806"/>
    <w:rsid w:val="00C4077A"/>
    <w:rsid w:val="00C42A44"/>
    <w:rsid w:val="00C42F17"/>
    <w:rsid w:val="00C43BC2"/>
    <w:rsid w:val="00C4568C"/>
    <w:rsid w:val="00C504B4"/>
    <w:rsid w:val="00C50880"/>
    <w:rsid w:val="00C55465"/>
    <w:rsid w:val="00C555BC"/>
    <w:rsid w:val="00C6257B"/>
    <w:rsid w:val="00C64AED"/>
    <w:rsid w:val="00C70C2C"/>
    <w:rsid w:val="00C70C68"/>
    <w:rsid w:val="00C77ED7"/>
    <w:rsid w:val="00C8215B"/>
    <w:rsid w:val="00C85EDE"/>
    <w:rsid w:val="00C8665D"/>
    <w:rsid w:val="00C91388"/>
    <w:rsid w:val="00C92907"/>
    <w:rsid w:val="00C96AD7"/>
    <w:rsid w:val="00C97AE9"/>
    <w:rsid w:val="00CA0639"/>
    <w:rsid w:val="00CA2027"/>
    <w:rsid w:val="00CA4067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4286"/>
    <w:rsid w:val="00CD441E"/>
    <w:rsid w:val="00CD6584"/>
    <w:rsid w:val="00CE2903"/>
    <w:rsid w:val="00CE35DE"/>
    <w:rsid w:val="00CE3D24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7FBE"/>
    <w:rsid w:val="00D5670F"/>
    <w:rsid w:val="00D57603"/>
    <w:rsid w:val="00D6007B"/>
    <w:rsid w:val="00D60C45"/>
    <w:rsid w:val="00D61CB6"/>
    <w:rsid w:val="00D6265D"/>
    <w:rsid w:val="00D65268"/>
    <w:rsid w:val="00D7019C"/>
    <w:rsid w:val="00D7297B"/>
    <w:rsid w:val="00D76678"/>
    <w:rsid w:val="00D80D92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5A7E"/>
    <w:rsid w:val="00DA6773"/>
    <w:rsid w:val="00DA7375"/>
    <w:rsid w:val="00DB0F99"/>
    <w:rsid w:val="00DC1A3C"/>
    <w:rsid w:val="00DC2B50"/>
    <w:rsid w:val="00DC3783"/>
    <w:rsid w:val="00DC6AD2"/>
    <w:rsid w:val="00DC76DC"/>
    <w:rsid w:val="00DD1978"/>
    <w:rsid w:val="00DD5865"/>
    <w:rsid w:val="00DD6639"/>
    <w:rsid w:val="00DD6D14"/>
    <w:rsid w:val="00DD77A3"/>
    <w:rsid w:val="00DE3DCE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02A3"/>
    <w:rsid w:val="00E36556"/>
    <w:rsid w:val="00E377FA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55A8"/>
    <w:rsid w:val="00E65DD3"/>
    <w:rsid w:val="00E67E6E"/>
    <w:rsid w:val="00E73C57"/>
    <w:rsid w:val="00E754EF"/>
    <w:rsid w:val="00E76267"/>
    <w:rsid w:val="00E8082B"/>
    <w:rsid w:val="00E84997"/>
    <w:rsid w:val="00E8529E"/>
    <w:rsid w:val="00E865B8"/>
    <w:rsid w:val="00E87747"/>
    <w:rsid w:val="00E90C11"/>
    <w:rsid w:val="00E93B59"/>
    <w:rsid w:val="00E942B3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13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42FA"/>
    <w:rsid w:val="00EF62EC"/>
    <w:rsid w:val="00F002A7"/>
    <w:rsid w:val="00F02EE3"/>
    <w:rsid w:val="00F03A48"/>
    <w:rsid w:val="00F05EB5"/>
    <w:rsid w:val="00F1144E"/>
    <w:rsid w:val="00F12537"/>
    <w:rsid w:val="00F12950"/>
    <w:rsid w:val="00F12AFB"/>
    <w:rsid w:val="00F13404"/>
    <w:rsid w:val="00F13DFD"/>
    <w:rsid w:val="00F15628"/>
    <w:rsid w:val="00F1610F"/>
    <w:rsid w:val="00F216AC"/>
    <w:rsid w:val="00F2296B"/>
    <w:rsid w:val="00F30DD9"/>
    <w:rsid w:val="00F31A40"/>
    <w:rsid w:val="00F31C64"/>
    <w:rsid w:val="00F34D2A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66C"/>
    <w:rsid w:val="00FC749E"/>
    <w:rsid w:val="00FC7E5C"/>
    <w:rsid w:val="00FD2692"/>
    <w:rsid w:val="00FD33EE"/>
    <w:rsid w:val="00FD5ACA"/>
    <w:rsid w:val="00FD7A72"/>
    <w:rsid w:val="00FE0958"/>
    <w:rsid w:val="00FE333D"/>
    <w:rsid w:val="00FE3762"/>
    <w:rsid w:val="00FF07CA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1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03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78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C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gorodovikov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738C-B2C5-4FCB-A7B2-1410BFEB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19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spec1</cp:lastModifiedBy>
  <cp:revision>31</cp:revision>
  <cp:lastPrinted>2023-02-07T12:00:00Z</cp:lastPrinted>
  <dcterms:created xsi:type="dcterms:W3CDTF">2021-12-21T21:14:00Z</dcterms:created>
  <dcterms:modified xsi:type="dcterms:W3CDTF">2023-02-07T12:00:00Z</dcterms:modified>
</cp:coreProperties>
</file>