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BA2D1E" w:rsidRPr="00BA2D1E" w:rsidTr="008B586B">
        <w:trPr>
          <w:trHeight w:val="1862"/>
        </w:trPr>
        <w:tc>
          <w:tcPr>
            <w:tcW w:w="4090" w:type="dxa"/>
          </w:tcPr>
          <w:p w:rsidR="00BA2D1E" w:rsidRPr="00BA2D1E" w:rsidRDefault="00BA2D1E" w:rsidP="00BA2D1E">
            <w:pPr>
              <w:spacing w:before="24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proofErr w:type="spellStart"/>
            <w:r w:rsidRPr="00BA2D1E">
              <w:rPr>
                <w:b/>
                <w:bCs/>
                <w:sz w:val="28"/>
                <w:szCs w:val="28"/>
              </w:rPr>
              <w:t>Хальмг</w:t>
            </w:r>
            <w:proofErr w:type="spellEnd"/>
            <w:r w:rsidRPr="00BA2D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2D1E">
              <w:rPr>
                <w:b/>
                <w:bCs/>
                <w:sz w:val="28"/>
                <w:szCs w:val="28"/>
              </w:rPr>
              <w:t>Тан</w:t>
            </w:r>
            <w:proofErr w:type="gramStart"/>
            <w:r w:rsidRPr="00BA2D1E">
              <w:rPr>
                <w:b/>
                <w:bCs/>
                <w:sz w:val="28"/>
                <w:szCs w:val="28"/>
              </w:rPr>
              <w:t>h</w:t>
            </w:r>
            <w:proofErr w:type="gramEnd"/>
            <w:r w:rsidRPr="00BA2D1E">
              <w:rPr>
                <w:b/>
                <w:bCs/>
                <w:sz w:val="28"/>
                <w:szCs w:val="28"/>
              </w:rPr>
              <w:t>чин</w:t>
            </w:r>
            <w:proofErr w:type="spellEnd"/>
          </w:p>
          <w:p w:rsidR="00BA2D1E" w:rsidRPr="00BA2D1E" w:rsidRDefault="00BA2D1E" w:rsidP="00BA2D1E">
            <w:pPr>
              <w:ind w:left="283"/>
              <w:jc w:val="center"/>
              <w:rPr>
                <w:b/>
                <w:sz w:val="28"/>
                <w:szCs w:val="28"/>
              </w:rPr>
            </w:pPr>
            <w:r w:rsidRPr="00BA2D1E">
              <w:rPr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BA2D1E">
              <w:rPr>
                <w:b/>
                <w:sz w:val="28"/>
                <w:szCs w:val="28"/>
              </w:rPr>
              <w:t>бал</w:t>
            </w:r>
            <w:proofErr w:type="gramStart"/>
            <w:r w:rsidRPr="00BA2D1E">
              <w:rPr>
                <w:b/>
                <w:sz w:val="28"/>
                <w:szCs w:val="28"/>
              </w:rPr>
              <w:t>h</w:t>
            </w:r>
            <w:proofErr w:type="gramEnd"/>
            <w:r w:rsidRPr="00BA2D1E">
              <w:rPr>
                <w:b/>
                <w:sz w:val="28"/>
                <w:szCs w:val="28"/>
              </w:rPr>
              <w:t>сна</w:t>
            </w:r>
            <w:proofErr w:type="spellEnd"/>
            <w:r w:rsidRPr="00BA2D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2D1E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BA2D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2D1E">
              <w:rPr>
                <w:b/>
                <w:sz w:val="28"/>
                <w:szCs w:val="28"/>
              </w:rPr>
              <w:t>эрдм-сурhулин</w:t>
            </w:r>
            <w:proofErr w:type="spellEnd"/>
            <w:r w:rsidRPr="00BA2D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2D1E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BA2D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2D1E">
              <w:rPr>
                <w:b/>
                <w:sz w:val="28"/>
                <w:szCs w:val="28"/>
              </w:rPr>
              <w:t>хургин</w:t>
            </w:r>
            <w:proofErr w:type="spellEnd"/>
            <w:r w:rsidRPr="00BA2D1E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BA2D1E"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BA2D1E" w:rsidRPr="00BA2D1E" w:rsidRDefault="00BA2D1E" w:rsidP="00BA2D1E">
            <w:pPr>
              <w:ind w:left="283"/>
              <w:jc w:val="center"/>
              <w:rPr>
                <w:b/>
                <w:sz w:val="28"/>
                <w:szCs w:val="28"/>
              </w:rPr>
            </w:pPr>
            <w:r w:rsidRPr="00BA2D1E">
              <w:rPr>
                <w:b/>
                <w:sz w:val="28"/>
                <w:szCs w:val="28"/>
                <w:lang w:val="en-US"/>
              </w:rPr>
              <w:t>V</w:t>
            </w:r>
            <w:r w:rsidRPr="00BA2D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2D1E">
              <w:rPr>
                <w:b/>
                <w:sz w:val="28"/>
                <w:szCs w:val="28"/>
              </w:rPr>
              <w:t>цуглран</w:t>
            </w:r>
            <w:proofErr w:type="spellEnd"/>
          </w:p>
          <w:p w:rsidR="00BA2D1E" w:rsidRPr="00BA2D1E" w:rsidRDefault="00BA2D1E" w:rsidP="00BA2D1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</w:tcPr>
          <w:p w:rsidR="00BA2D1E" w:rsidRPr="00BA2D1E" w:rsidRDefault="00F40E28" w:rsidP="00BA2D1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62697759" r:id="rId7"/>
              </w:pict>
            </w:r>
            <w:r w:rsidR="00BA2D1E" w:rsidRPr="00BA2D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A2D1E" w:rsidRPr="00BA2D1E">
              <w:rPr>
                <w:rFonts w:eastAsia="Calibri"/>
                <w:sz w:val="28"/>
                <w:szCs w:val="28"/>
                <w:lang w:eastAsia="en-US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BA2D1E" w:rsidRPr="00BA2D1E" w:rsidRDefault="00BA2D1E" w:rsidP="00BA2D1E">
            <w:pPr>
              <w:tabs>
                <w:tab w:val="left" w:pos="480"/>
                <w:tab w:val="center" w:pos="2058"/>
              </w:tabs>
              <w:spacing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D1E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BA2D1E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  <w:p w:rsidR="00BA2D1E" w:rsidRPr="00BA2D1E" w:rsidRDefault="00BA2D1E" w:rsidP="00BA2D1E">
            <w:pPr>
              <w:tabs>
                <w:tab w:val="left" w:pos="480"/>
                <w:tab w:val="center" w:pos="2058"/>
              </w:tabs>
              <w:spacing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D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РЕШЕНИЕ</w:t>
            </w:r>
          </w:p>
          <w:p w:rsidR="00BA2D1E" w:rsidRPr="00BA2D1E" w:rsidRDefault="00BA2D1E" w:rsidP="00BA2D1E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D1E">
              <w:rPr>
                <w:rFonts w:eastAsia="Calibri"/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BA2D1E" w:rsidRPr="00BA2D1E" w:rsidRDefault="00BA2D1E" w:rsidP="00BA2D1E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D1E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Городовиковского городского муниципального образования </w:t>
            </w:r>
          </w:p>
          <w:p w:rsidR="00BA2D1E" w:rsidRPr="00BA2D1E" w:rsidRDefault="00BA2D1E" w:rsidP="00BA2D1E">
            <w:pPr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D1E">
              <w:rPr>
                <w:rFonts w:eastAsia="Calibri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BA2D1E" w:rsidRPr="00BA2D1E" w:rsidRDefault="00BA2D1E" w:rsidP="00BA2D1E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A2D1E">
              <w:rPr>
                <w:rFonts w:eastAsia="Calibri"/>
                <w:b/>
                <w:sz w:val="28"/>
                <w:szCs w:val="28"/>
                <w:lang w:eastAsia="en-US"/>
              </w:rPr>
              <w:t>Пятого созыва</w:t>
            </w:r>
          </w:p>
        </w:tc>
      </w:tr>
    </w:tbl>
    <w:p w:rsidR="00BA2D1E" w:rsidRPr="00BA2D1E" w:rsidRDefault="00BA2D1E" w:rsidP="00BA2D1E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/>
        <w:jc w:val="both"/>
        <w:outlineLvl w:val="2"/>
        <w:rPr>
          <w:b/>
          <w:bCs/>
          <w:sz w:val="22"/>
          <w:szCs w:val="22"/>
        </w:rPr>
      </w:pPr>
      <w:r w:rsidRPr="00BA2D1E">
        <w:rPr>
          <w:b/>
          <w:bCs/>
          <w:sz w:val="22"/>
          <w:szCs w:val="22"/>
        </w:rPr>
        <w:t>359050   Республика   Калмыкия,   г. Городовиковск,   код   84731   телефон   91-7-67,   91-8-67</w:t>
      </w:r>
    </w:p>
    <w:p w:rsidR="00BA2D1E" w:rsidRPr="00BA2D1E" w:rsidRDefault="00BA2D1E" w:rsidP="00BA2D1E">
      <w:pPr>
        <w:spacing w:line="259" w:lineRule="auto"/>
        <w:jc w:val="both"/>
        <w:rPr>
          <w:rFonts w:eastAsia="Calibri"/>
          <w:lang w:eastAsia="en-US"/>
        </w:rPr>
      </w:pPr>
      <w:r w:rsidRPr="00BA2D1E">
        <w:rPr>
          <w:rFonts w:eastAsia="Calibri"/>
          <w:lang w:eastAsia="en-US"/>
        </w:rPr>
        <w:t xml:space="preserve">  от «</w:t>
      </w:r>
      <w:r w:rsidR="00F40E28">
        <w:rPr>
          <w:rFonts w:eastAsia="Calibri"/>
          <w:lang w:eastAsia="en-US"/>
        </w:rPr>
        <w:t>28</w:t>
      </w:r>
      <w:r w:rsidRPr="00BA2D1E">
        <w:rPr>
          <w:rFonts w:eastAsia="Calibri"/>
          <w:lang w:eastAsia="en-US"/>
        </w:rPr>
        <w:t xml:space="preserve">» ноября   2023  г.                            № </w:t>
      </w:r>
      <w:r w:rsidR="00F40E28">
        <w:rPr>
          <w:rFonts w:eastAsia="Calibri"/>
          <w:lang w:eastAsia="en-US"/>
        </w:rPr>
        <w:t>38</w:t>
      </w:r>
      <w:r w:rsidRPr="00BA2D1E">
        <w:rPr>
          <w:rFonts w:eastAsia="Calibri"/>
          <w:lang w:eastAsia="en-US"/>
        </w:rPr>
        <w:t xml:space="preserve">                                      г. Городовиковск </w:t>
      </w:r>
    </w:p>
    <w:p w:rsidR="00BA2D1E" w:rsidRDefault="00BA2D1E"/>
    <w:p w:rsidR="00BA2D1E" w:rsidRPr="00BA2D1E" w:rsidRDefault="00BA2D1E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876"/>
      </w:tblGrid>
      <w:tr w:rsidR="00BA2D1E" w:rsidRPr="00BA2D1E" w:rsidTr="008B586B">
        <w:tc>
          <w:tcPr>
            <w:tcW w:w="5096" w:type="dxa"/>
          </w:tcPr>
          <w:p w:rsidR="00BA2D1E" w:rsidRPr="00BA2D1E" w:rsidRDefault="00BA2D1E" w:rsidP="008B58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6" w:type="dxa"/>
          </w:tcPr>
          <w:p w:rsidR="00BA2D1E" w:rsidRPr="00BA2D1E" w:rsidRDefault="00BA2D1E" w:rsidP="008B586B">
            <w:pPr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BA2D1E">
              <w:rPr>
                <w:bCs/>
                <w:sz w:val="28"/>
                <w:szCs w:val="28"/>
              </w:rPr>
              <w:t>Об утверждении в новой редакции Порядка однократного бесплатного предоставления в собственность гражданам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Городовиковского городского муниципального образования Республики Калмыкия</w:t>
            </w:r>
          </w:p>
          <w:p w:rsidR="00BA2D1E" w:rsidRPr="00BA2D1E" w:rsidRDefault="00BA2D1E" w:rsidP="008B586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A2D1E" w:rsidRPr="00BA2D1E" w:rsidRDefault="00BA2D1E" w:rsidP="00BA2D1E">
      <w:pPr>
        <w:rPr>
          <w:b/>
          <w:sz w:val="28"/>
          <w:szCs w:val="28"/>
        </w:rPr>
      </w:pPr>
    </w:p>
    <w:p w:rsidR="00BA2D1E" w:rsidRPr="00BA2D1E" w:rsidRDefault="00BA2D1E" w:rsidP="00BA2D1E">
      <w:pPr>
        <w:jc w:val="both"/>
        <w:rPr>
          <w:sz w:val="28"/>
          <w:szCs w:val="28"/>
        </w:rPr>
      </w:pPr>
      <w:r w:rsidRPr="00BA2D1E">
        <w:rPr>
          <w:sz w:val="28"/>
          <w:szCs w:val="28"/>
        </w:rPr>
        <w:t xml:space="preserve">       В соответствии с Законом Республики Калмыкия от 9 апреля </w:t>
      </w:r>
      <w:smartTag w:uri="urn:schemas-microsoft-com:office:smarttags" w:element="metricconverter">
        <w:smartTagPr>
          <w:attr w:name="ProductID" w:val="2010 г"/>
        </w:smartTagPr>
        <w:r w:rsidRPr="00BA2D1E">
          <w:rPr>
            <w:sz w:val="28"/>
            <w:szCs w:val="28"/>
          </w:rPr>
          <w:t>2010 г</w:t>
        </w:r>
      </w:smartTag>
      <w:r w:rsidRPr="00BA2D1E">
        <w:rPr>
          <w:sz w:val="28"/>
          <w:szCs w:val="28"/>
        </w:rPr>
        <w:t xml:space="preserve">. № 177-IV-З “О регулировании земельных отношений в Республике Калмыкия”, </w:t>
      </w:r>
      <w:proofErr w:type="gramStart"/>
      <w:r w:rsidRPr="00BA2D1E">
        <w:rPr>
          <w:sz w:val="28"/>
          <w:szCs w:val="28"/>
        </w:rPr>
        <w:t>руководствуясь Уставом Городовиковского городского муниципального образования Республики Калмыкия Собрание депутатов</w:t>
      </w:r>
      <w:proofErr w:type="gramEnd"/>
      <w:r w:rsidRPr="00BA2D1E">
        <w:rPr>
          <w:sz w:val="28"/>
          <w:szCs w:val="28"/>
        </w:rPr>
        <w:t xml:space="preserve"> Городовиковского городского муниципального образования Республики Калмыкия, </w:t>
      </w:r>
    </w:p>
    <w:p w:rsidR="00BA2D1E" w:rsidRPr="00BA2D1E" w:rsidRDefault="00BA2D1E" w:rsidP="00BA2D1E">
      <w:pPr>
        <w:rPr>
          <w:sz w:val="28"/>
          <w:szCs w:val="28"/>
        </w:rPr>
      </w:pPr>
    </w:p>
    <w:p w:rsidR="00BA2D1E" w:rsidRPr="00BA2D1E" w:rsidRDefault="00BA2D1E" w:rsidP="00BA2D1E">
      <w:pPr>
        <w:jc w:val="center"/>
        <w:rPr>
          <w:b/>
          <w:sz w:val="32"/>
          <w:szCs w:val="32"/>
        </w:rPr>
      </w:pPr>
      <w:r w:rsidRPr="00BA2D1E">
        <w:rPr>
          <w:b/>
          <w:sz w:val="32"/>
          <w:szCs w:val="32"/>
        </w:rPr>
        <w:t>решило:</w:t>
      </w:r>
    </w:p>
    <w:p w:rsidR="00BA2D1E" w:rsidRPr="00BA2D1E" w:rsidRDefault="00BA2D1E" w:rsidP="00BA2D1E">
      <w:pPr>
        <w:jc w:val="center"/>
        <w:rPr>
          <w:b/>
          <w:sz w:val="28"/>
          <w:szCs w:val="28"/>
        </w:rPr>
      </w:pPr>
    </w:p>
    <w:p w:rsidR="00BA2D1E" w:rsidRPr="00BA2D1E" w:rsidRDefault="00BA2D1E" w:rsidP="00BA2D1E">
      <w:pPr>
        <w:jc w:val="both"/>
        <w:rPr>
          <w:sz w:val="28"/>
          <w:szCs w:val="28"/>
        </w:rPr>
      </w:pPr>
      <w:r w:rsidRPr="00BA2D1E">
        <w:rPr>
          <w:sz w:val="28"/>
          <w:szCs w:val="28"/>
        </w:rPr>
        <w:t xml:space="preserve">     1. Утвердить в новой редакции 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</w:t>
      </w:r>
      <w:r w:rsidRPr="00BA2D1E">
        <w:rPr>
          <w:rFonts w:ascii="Arial" w:hAnsi="Arial" w:cs="Arial"/>
          <w:sz w:val="28"/>
          <w:szCs w:val="28"/>
        </w:rPr>
        <w:t xml:space="preserve"> </w:t>
      </w:r>
      <w:r w:rsidRPr="00BA2D1E">
        <w:rPr>
          <w:sz w:val="28"/>
          <w:szCs w:val="28"/>
        </w:rPr>
        <w:t xml:space="preserve">и земельных участков, государственная собственность на которые не разграничена на территории Городовиковского городского муниципального образования Республики Калмыкия, </w:t>
      </w:r>
      <w:proofErr w:type="gramStart"/>
      <w:r w:rsidRPr="00BA2D1E">
        <w:rPr>
          <w:sz w:val="28"/>
          <w:szCs w:val="28"/>
        </w:rPr>
        <w:t xml:space="preserve">согласно </w:t>
      </w:r>
      <w:r w:rsidRPr="00BA2D1E">
        <w:rPr>
          <w:b/>
          <w:sz w:val="28"/>
          <w:szCs w:val="28"/>
          <w:u w:val="single"/>
        </w:rPr>
        <w:t>Приложения</w:t>
      </w:r>
      <w:proofErr w:type="gramEnd"/>
      <w:r w:rsidRPr="00BA2D1E">
        <w:rPr>
          <w:b/>
          <w:sz w:val="28"/>
          <w:szCs w:val="28"/>
          <w:u w:val="single"/>
        </w:rPr>
        <w:t xml:space="preserve"> 1</w:t>
      </w:r>
      <w:r w:rsidRPr="00BA2D1E">
        <w:rPr>
          <w:sz w:val="28"/>
          <w:szCs w:val="28"/>
        </w:rPr>
        <w:t xml:space="preserve"> к настоящему решению.</w:t>
      </w:r>
    </w:p>
    <w:p w:rsidR="00BA2D1E" w:rsidRPr="00BA2D1E" w:rsidRDefault="00BA2D1E" w:rsidP="00BA2D1E">
      <w:pPr>
        <w:ind w:right="-5"/>
        <w:jc w:val="both"/>
        <w:rPr>
          <w:sz w:val="28"/>
          <w:szCs w:val="28"/>
        </w:rPr>
      </w:pPr>
      <w:r w:rsidRPr="00BA2D1E">
        <w:rPr>
          <w:sz w:val="28"/>
          <w:szCs w:val="28"/>
        </w:rPr>
        <w:t xml:space="preserve">     2. Считать утратившими силу Решения Собрания депутатов Городовиковского городского муниципального образования Республики Калмыкия «</w:t>
      </w:r>
      <w:r w:rsidRPr="00BA2D1E">
        <w:rPr>
          <w:bCs/>
          <w:sz w:val="28"/>
          <w:szCs w:val="28"/>
        </w:rPr>
        <w:t xml:space="preserve">Об утверждении </w:t>
      </w:r>
      <w:r w:rsidRPr="00BA2D1E">
        <w:rPr>
          <w:sz w:val="28"/>
          <w:szCs w:val="28"/>
        </w:rPr>
        <w:t>Порядка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 от 18.11.2011 года  № 37.</w:t>
      </w:r>
      <w:r w:rsidRPr="00BA2D1E">
        <w:rPr>
          <w:sz w:val="28"/>
          <w:szCs w:val="28"/>
        </w:rPr>
        <w:br/>
      </w:r>
      <w:r w:rsidRPr="00BA2D1E">
        <w:rPr>
          <w:sz w:val="28"/>
          <w:szCs w:val="28"/>
        </w:rPr>
        <w:lastRenderedPageBreak/>
        <w:t xml:space="preserve">    3. Администрации Городовиковского городского муниципального образования Республики Калмыкия руководствоваться в работе настоящим Порядком однократного бесплатного предоставления в собственность гражданам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Городовиковского городского муниципального образования Республики Калмыкия.</w:t>
      </w:r>
      <w:r w:rsidRPr="00BA2D1E">
        <w:rPr>
          <w:sz w:val="28"/>
          <w:szCs w:val="28"/>
        </w:rPr>
        <w:br/>
        <w:t xml:space="preserve">    4. Настоящее решение вступает в силу со дня его официального опубликования (обнародования).</w:t>
      </w:r>
    </w:p>
    <w:p w:rsidR="00BA2D1E" w:rsidRPr="00BA2D1E" w:rsidRDefault="00BA2D1E" w:rsidP="00BA2D1E">
      <w:pPr>
        <w:jc w:val="both"/>
        <w:rPr>
          <w:sz w:val="28"/>
          <w:szCs w:val="28"/>
        </w:rPr>
      </w:pPr>
    </w:p>
    <w:p w:rsidR="00BA2D1E" w:rsidRPr="00BA2D1E" w:rsidRDefault="00BA2D1E" w:rsidP="00BA2D1E">
      <w:pPr>
        <w:keepNext/>
        <w:outlineLvl w:val="8"/>
        <w:rPr>
          <w:sz w:val="28"/>
          <w:szCs w:val="28"/>
        </w:rPr>
      </w:pPr>
      <w:r w:rsidRPr="00BA2D1E">
        <w:rPr>
          <w:sz w:val="28"/>
          <w:szCs w:val="28"/>
        </w:rPr>
        <w:t xml:space="preserve">Председатель Собрания депутатов </w:t>
      </w:r>
    </w:p>
    <w:p w:rsidR="00BA2D1E" w:rsidRPr="00BA2D1E" w:rsidRDefault="00BA2D1E" w:rsidP="00BA2D1E">
      <w:pPr>
        <w:rPr>
          <w:sz w:val="28"/>
          <w:szCs w:val="28"/>
        </w:rPr>
      </w:pPr>
      <w:r w:rsidRPr="00BA2D1E">
        <w:rPr>
          <w:sz w:val="28"/>
          <w:szCs w:val="28"/>
        </w:rPr>
        <w:t>Городовиковского городского</w:t>
      </w:r>
    </w:p>
    <w:p w:rsidR="00BA2D1E" w:rsidRPr="00BA2D1E" w:rsidRDefault="00BA2D1E" w:rsidP="00BA2D1E">
      <w:pPr>
        <w:rPr>
          <w:sz w:val="28"/>
          <w:szCs w:val="28"/>
        </w:rPr>
      </w:pPr>
      <w:r w:rsidRPr="00BA2D1E">
        <w:rPr>
          <w:sz w:val="28"/>
          <w:szCs w:val="28"/>
        </w:rPr>
        <w:t xml:space="preserve">муниципального образования </w:t>
      </w:r>
    </w:p>
    <w:p w:rsidR="00BA2D1E" w:rsidRPr="00BA2D1E" w:rsidRDefault="00BA2D1E" w:rsidP="00BA2D1E">
      <w:pPr>
        <w:rPr>
          <w:sz w:val="28"/>
          <w:szCs w:val="28"/>
        </w:rPr>
      </w:pPr>
      <w:r w:rsidRPr="00BA2D1E">
        <w:rPr>
          <w:sz w:val="28"/>
          <w:szCs w:val="28"/>
        </w:rPr>
        <w:t xml:space="preserve">Республики Калмыкия                </w:t>
      </w:r>
      <w:r>
        <w:rPr>
          <w:sz w:val="28"/>
          <w:szCs w:val="28"/>
        </w:rPr>
        <w:t xml:space="preserve">                </w:t>
      </w:r>
      <w:r w:rsidRPr="00BA2D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Pr="00BA2D1E">
        <w:rPr>
          <w:sz w:val="28"/>
          <w:szCs w:val="28"/>
        </w:rPr>
        <w:t>В.М. Гаевая</w:t>
      </w:r>
    </w:p>
    <w:p w:rsidR="00BA2D1E" w:rsidRPr="00BA2D1E" w:rsidRDefault="00BA2D1E" w:rsidP="00BA2D1E">
      <w:pPr>
        <w:rPr>
          <w:sz w:val="28"/>
          <w:szCs w:val="28"/>
        </w:rPr>
      </w:pPr>
    </w:p>
    <w:p w:rsidR="00BA2D1E" w:rsidRPr="00BA2D1E" w:rsidRDefault="00BA2D1E" w:rsidP="00BA2D1E">
      <w:pPr>
        <w:tabs>
          <w:tab w:val="left" w:pos="200"/>
          <w:tab w:val="right" w:pos="10630"/>
        </w:tabs>
        <w:rPr>
          <w:sz w:val="28"/>
          <w:szCs w:val="28"/>
        </w:rPr>
      </w:pPr>
      <w:r w:rsidRPr="00BA2D1E">
        <w:rPr>
          <w:sz w:val="28"/>
          <w:szCs w:val="28"/>
        </w:rPr>
        <w:t xml:space="preserve">Глава Городовиковского </w:t>
      </w:r>
      <w:proofErr w:type="gramStart"/>
      <w:r w:rsidRPr="00BA2D1E">
        <w:rPr>
          <w:sz w:val="28"/>
          <w:szCs w:val="28"/>
        </w:rPr>
        <w:t>городского</w:t>
      </w:r>
      <w:proofErr w:type="gramEnd"/>
    </w:p>
    <w:p w:rsidR="00BA2D1E" w:rsidRPr="00BA2D1E" w:rsidRDefault="00BA2D1E" w:rsidP="00BA2D1E">
      <w:pPr>
        <w:tabs>
          <w:tab w:val="left" w:pos="200"/>
          <w:tab w:val="right" w:pos="10630"/>
        </w:tabs>
        <w:rPr>
          <w:sz w:val="28"/>
          <w:szCs w:val="28"/>
        </w:rPr>
      </w:pPr>
      <w:r w:rsidRPr="00BA2D1E">
        <w:rPr>
          <w:sz w:val="28"/>
          <w:szCs w:val="28"/>
        </w:rPr>
        <w:t>муниципального образования</w:t>
      </w:r>
    </w:p>
    <w:p w:rsidR="00BA2D1E" w:rsidRPr="00BA2D1E" w:rsidRDefault="00BA2D1E" w:rsidP="00BA2D1E">
      <w:pPr>
        <w:tabs>
          <w:tab w:val="left" w:pos="0"/>
          <w:tab w:val="left" w:pos="200"/>
          <w:tab w:val="right" w:pos="10630"/>
        </w:tabs>
        <w:rPr>
          <w:sz w:val="28"/>
          <w:szCs w:val="28"/>
        </w:rPr>
      </w:pPr>
      <w:r w:rsidRPr="00BA2D1E">
        <w:rPr>
          <w:sz w:val="28"/>
          <w:szCs w:val="28"/>
        </w:rPr>
        <w:t>Республики Калмыкия (</w:t>
      </w:r>
      <w:proofErr w:type="spellStart"/>
      <w:r w:rsidRPr="00BA2D1E">
        <w:rPr>
          <w:sz w:val="28"/>
          <w:szCs w:val="28"/>
        </w:rPr>
        <w:t>ахлачи</w:t>
      </w:r>
      <w:proofErr w:type="spellEnd"/>
      <w:r w:rsidRPr="00BA2D1E">
        <w:rPr>
          <w:sz w:val="28"/>
          <w:szCs w:val="28"/>
        </w:rPr>
        <w:t xml:space="preserve">)                  </w:t>
      </w:r>
      <w:r>
        <w:rPr>
          <w:sz w:val="28"/>
          <w:szCs w:val="28"/>
        </w:rPr>
        <w:t xml:space="preserve">              </w:t>
      </w:r>
      <w:r w:rsidRPr="00BA2D1E">
        <w:rPr>
          <w:sz w:val="28"/>
          <w:szCs w:val="28"/>
        </w:rPr>
        <w:t xml:space="preserve">                         А.А. </w:t>
      </w:r>
      <w:proofErr w:type="spellStart"/>
      <w:r w:rsidRPr="00BA2D1E">
        <w:rPr>
          <w:sz w:val="28"/>
          <w:szCs w:val="28"/>
        </w:rPr>
        <w:t>Окунов</w:t>
      </w:r>
      <w:proofErr w:type="spellEnd"/>
    </w:p>
    <w:p w:rsidR="00BA2D1E" w:rsidRPr="00BA2D1E" w:rsidRDefault="00BA2D1E" w:rsidP="00BA2D1E">
      <w:pPr>
        <w:rPr>
          <w:sz w:val="28"/>
          <w:szCs w:val="28"/>
        </w:rPr>
      </w:pPr>
      <w:r w:rsidRPr="00BA2D1E">
        <w:rPr>
          <w:sz w:val="28"/>
          <w:szCs w:val="28"/>
        </w:rPr>
        <w:t xml:space="preserve">                                                                                      </w:t>
      </w:r>
    </w:p>
    <w:p w:rsidR="00BA2D1E" w:rsidRPr="00BA2D1E" w:rsidRDefault="00BA2D1E" w:rsidP="00BA2D1E">
      <w:pPr>
        <w:spacing w:before="150" w:after="150" w:line="270" w:lineRule="atLeast"/>
        <w:ind w:right="-5"/>
        <w:jc w:val="both"/>
        <w:rPr>
          <w:sz w:val="28"/>
          <w:szCs w:val="28"/>
        </w:rPr>
      </w:pPr>
    </w:p>
    <w:p w:rsidR="00BA2D1E" w:rsidRPr="00BA2D1E" w:rsidRDefault="00BA2D1E" w:rsidP="00BA2D1E">
      <w:pPr>
        <w:spacing w:before="150" w:after="150" w:line="270" w:lineRule="atLeast"/>
        <w:ind w:right="-5"/>
        <w:jc w:val="both"/>
        <w:rPr>
          <w:sz w:val="28"/>
          <w:szCs w:val="28"/>
        </w:rPr>
      </w:pPr>
    </w:p>
    <w:p w:rsidR="00BA2D1E" w:rsidRPr="00BA2D1E" w:rsidRDefault="00BA2D1E" w:rsidP="00BA2D1E">
      <w:pPr>
        <w:rPr>
          <w:sz w:val="28"/>
          <w:szCs w:val="28"/>
        </w:rPr>
      </w:pPr>
    </w:p>
    <w:p w:rsidR="00BA2D1E" w:rsidRPr="00BA2D1E" w:rsidRDefault="00BA2D1E" w:rsidP="00BA2D1E">
      <w:pPr>
        <w:rPr>
          <w:sz w:val="28"/>
          <w:szCs w:val="28"/>
        </w:rPr>
      </w:pPr>
    </w:p>
    <w:p w:rsidR="00BA2D1E" w:rsidRPr="00BE565D" w:rsidRDefault="00BA2D1E" w:rsidP="00BA2D1E">
      <w:pPr>
        <w:jc w:val="right"/>
        <w:rPr>
          <w:b/>
          <w:color w:val="000000"/>
          <w:u w:val="single"/>
        </w:rPr>
      </w:pPr>
    </w:p>
    <w:p w:rsidR="00BA2D1E" w:rsidRDefault="00BA2D1E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Default="0099435D" w:rsidP="00BA2D1E"/>
    <w:p w:rsidR="0099435D" w:rsidRPr="00BE565D" w:rsidRDefault="0099435D" w:rsidP="00BA2D1E"/>
    <w:p w:rsidR="00BA2D1E" w:rsidRPr="00BE565D" w:rsidRDefault="00BA2D1E" w:rsidP="00BA2D1E"/>
    <w:p w:rsidR="00BA2D1E" w:rsidRDefault="00BA2D1E" w:rsidP="00BA2D1E">
      <w:pPr>
        <w:jc w:val="right"/>
        <w:rPr>
          <w:b/>
          <w:color w:val="000000"/>
          <w:sz w:val="20"/>
          <w:szCs w:val="20"/>
          <w:u w:val="single"/>
        </w:rPr>
      </w:pPr>
    </w:p>
    <w:p w:rsidR="00BA2D1E" w:rsidRPr="008F21D7" w:rsidRDefault="00BA2D1E" w:rsidP="00BA2D1E">
      <w:pPr>
        <w:jc w:val="right"/>
        <w:rPr>
          <w:b/>
          <w:sz w:val="20"/>
          <w:szCs w:val="20"/>
          <w:u w:val="single"/>
        </w:rPr>
      </w:pPr>
      <w:r w:rsidRPr="008F21D7">
        <w:rPr>
          <w:b/>
          <w:color w:val="000000"/>
          <w:sz w:val="20"/>
          <w:szCs w:val="20"/>
          <w:u w:val="single"/>
        </w:rPr>
        <w:lastRenderedPageBreak/>
        <w:t xml:space="preserve">Приложение 1 </w:t>
      </w:r>
    </w:p>
    <w:p w:rsidR="00BA2D1E" w:rsidRPr="008F21D7" w:rsidRDefault="00BA2D1E" w:rsidP="00BA2D1E">
      <w:pPr>
        <w:shd w:val="clear" w:color="auto" w:fill="FFFFFF"/>
        <w:jc w:val="right"/>
        <w:rPr>
          <w:color w:val="000000"/>
          <w:sz w:val="20"/>
          <w:szCs w:val="20"/>
        </w:rPr>
      </w:pPr>
      <w:r w:rsidRPr="008F21D7">
        <w:rPr>
          <w:color w:val="000000"/>
          <w:sz w:val="20"/>
          <w:szCs w:val="20"/>
        </w:rPr>
        <w:t>к решению Собрания</w:t>
      </w:r>
    </w:p>
    <w:p w:rsidR="00BA2D1E" w:rsidRPr="008F21D7" w:rsidRDefault="00BA2D1E" w:rsidP="00BA2D1E">
      <w:pPr>
        <w:shd w:val="clear" w:color="auto" w:fill="FFFFFF"/>
        <w:jc w:val="right"/>
        <w:rPr>
          <w:color w:val="000000"/>
          <w:sz w:val="20"/>
          <w:szCs w:val="20"/>
        </w:rPr>
      </w:pPr>
      <w:r w:rsidRPr="008F21D7">
        <w:rPr>
          <w:color w:val="000000"/>
          <w:sz w:val="20"/>
          <w:szCs w:val="20"/>
        </w:rPr>
        <w:t xml:space="preserve"> депутатов Городовиковского</w:t>
      </w:r>
    </w:p>
    <w:p w:rsidR="00BA2D1E" w:rsidRPr="008F21D7" w:rsidRDefault="00BA2D1E" w:rsidP="00BA2D1E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городского</w:t>
      </w:r>
      <w:r w:rsidRPr="008F21D7">
        <w:rPr>
          <w:color w:val="000000"/>
          <w:sz w:val="20"/>
          <w:szCs w:val="20"/>
        </w:rPr>
        <w:t xml:space="preserve"> муниципального </w:t>
      </w:r>
    </w:p>
    <w:p w:rsidR="00BA2D1E" w:rsidRPr="008F21D7" w:rsidRDefault="00BA2D1E" w:rsidP="00BA2D1E">
      <w:pPr>
        <w:shd w:val="clear" w:color="auto" w:fill="FFFFFF"/>
        <w:jc w:val="right"/>
        <w:rPr>
          <w:color w:val="000000"/>
          <w:sz w:val="20"/>
          <w:szCs w:val="20"/>
        </w:rPr>
      </w:pPr>
      <w:r w:rsidRPr="008F21D7">
        <w:rPr>
          <w:color w:val="000000"/>
          <w:sz w:val="20"/>
          <w:szCs w:val="20"/>
        </w:rPr>
        <w:t xml:space="preserve">образования Республики Калмыкия  </w:t>
      </w:r>
    </w:p>
    <w:p w:rsidR="00BA2D1E" w:rsidRDefault="00BA2D1E" w:rsidP="00BA2D1E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="0099435D">
        <w:rPr>
          <w:bCs/>
          <w:color w:val="000000"/>
          <w:sz w:val="20"/>
          <w:szCs w:val="20"/>
        </w:rPr>
        <w:t xml:space="preserve">           </w:t>
      </w:r>
      <w:r w:rsidRPr="008F21D7">
        <w:rPr>
          <w:bCs/>
          <w:color w:val="000000"/>
          <w:sz w:val="20"/>
          <w:szCs w:val="20"/>
        </w:rPr>
        <w:t>от «</w:t>
      </w:r>
      <w:r w:rsidR="00F40E28">
        <w:rPr>
          <w:bCs/>
          <w:color w:val="000000"/>
          <w:sz w:val="20"/>
          <w:szCs w:val="20"/>
        </w:rPr>
        <w:t>28</w:t>
      </w:r>
      <w:r w:rsidRPr="008F21D7">
        <w:rPr>
          <w:bCs/>
          <w:color w:val="000000"/>
          <w:sz w:val="20"/>
          <w:szCs w:val="20"/>
        </w:rPr>
        <w:t>»</w:t>
      </w:r>
      <w:r w:rsidR="0099435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ноября  </w:t>
      </w:r>
      <w:r w:rsidRPr="008F21D7">
        <w:rPr>
          <w:bCs/>
          <w:color w:val="000000"/>
          <w:sz w:val="20"/>
          <w:szCs w:val="20"/>
        </w:rPr>
        <w:t>20</w:t>
      </w:r>
      <w:r>
        <w:rPr>
          <w:bCs/>
          <w:color w:val="000000"/>
          <w:sz w:val="20"/>
          <w:szCs w:val="20"/>
        </w:rPr>
        <w:t>23</w:t>
      </w:r>
      <w:r w:rsidRPr="008F21D7">
        <w:rPr>
          <w:bCs/>
          <w:color w:val="000000"/>
          <w:sz w:val="20"/>
          <w:szCs w:val="20"/>
        </w:rPr>
        <w:t xml:space="preserve"> г.</w:t>
      </w:r>
      <w:r w:rsidR="0099435D">
        <w:rPr>
          <w:bCs/>
          <w:color w:val="000000"/>
          <w:sz w:val="20"/>
          <w:szCs w:val="20"/>
        </w:rPr>
        <w:t>№</w:t>
      </w:r>
      <w:r>
        <w:rPr>
          <w:bCs/>
          <w:color w:val="000000"/>
          <w:sz w:val="20"/>
          <w:szCs w:val="20"/>
        </w:rPr>
        <w:t xml:space="preserve"> </w:t>
      </w:r>
      <w:r w:rsidR="00F40E28">
        <w:rPr>
          <w:bCs/>
          <w:color w:val="000000"/>
          <w:sz w:val="20"/>
          <w:szCs w:val="20"/>
        </w:rPr>
        <w:t>38</w:t>
      </w:r>
      <w:bookmarkStart w:id="0" w:name="_GoBack"/>
      <w:bookmarkEnd w:id="0"/>
    </w:p>
    <w:p w:rsidR="00BA2D1E" w:rsidRDefault="00BA2D1E" w:rsidP="00BA2D1E">
      <w:pPr>
        <w:shd w:val="clear" w:color="auto" w:fill="FFFFFF"/>
        <w:jc w:val="center"/>
      </w:pPr>
    </w:p>
    <w:p w:rsidR="00BA2D1E" w:rsidRPr="006416A8" w:rsidRDefault="00BA2D1E" w:rsidP="00BA2D1E">
      <w:pPr>
        <w:jc w:val="center"/>
        <w:rPr>
          <w:b/>
        </w:rPr>
      </w:pPr>
      <w:r w:rsidRPr="006416A8">
        <w:rPr>
          <w:b/>
        </w:rPr>
        <w:t xml:space="preserve">Порядок </w:t>
      </w:r>
    </w:p>
    <w:p w:rsidR="00BA2D1E" w:rsidRDefault="00BA2D1E" w:rsidP="00BA2D1E">
      <w:pPr>
        <w:jc w:val="center"/>
        <w:rPr>
          <w:b/>
        </w:rPr>
      </w:pPr>
      <w:r w:rsidRPr="006416A8">
        <w:rPr>
          <w:b/>
        </w:rPr>
        <w:t xml:space="preserve">однократного бесплатного предоставления в собственность гражданам </w:t>
      </w:r>
    </w:p>
    <w:p w:rsidR="00BA2D1E" w:rsidRDefault="00BA2D1E" w:rsidP="00BA2D1E">
      <w:pPr>
        <w:jc w:val="center"/>
        <w:rPr>
          <w:b/>
        </w:rPr>
      </w:pPr>
      <w:r w:rsidRPr="006416A8">
        <w:rPr>
          <w:b/>
        </w:rPr>
        <w:t xml:space="preserve">земельных участков, находящихся в собственности Городовиковского </w:t>
      </w:r>
      <w:r>
        <w:rPr>
          <w:b/>
        </w:rPr>
        <w:t>городского</w:t>
      </w:r>
      <w:r w:rsidRPr="006416A8">
        <w:rPr>
          <w:b/>
        </w:rPr>
        <w:t xml:space="preserve"> муниципального образования Республики Калмыкия</w:t>
      </w:r>
      <w:r>
        <w:rPr>
          <w:b/>
        </w:rPr>
        <w:t xml:space="preserve"> </w:t>
      </w:r>
      <w:r w:rsidRPr="00910B96">
        <w:rPr>
          <w:b/>
        </w:rPr>
        <w:t>и земельных участков, государственная собственность на которые не разграничена</w:t>
      </w:r>
      <w:r w:rsidRPr="00CC6E55">
        <w:rPr>
          <w:b/>
        </w:rPr>
        <w:t xml:space="preserve"> </w:t>
      </w:r>
      <w:r w:rsidRPr="00910B96">
        <w:rPr>
          <w:b/>
        </w:rPr>
        <w:t>на территории</w:t>
      </w:r>
      <w:r w:rsidRPr="00CC6E55">
        <w:rPr>
          <w:b/>
        </w:rPr>
        <w:t xml:space="preserve"> Городовиковского городского муниципального образования Республики Калмыкия</w:t>
      </w:r>
    </w:p>
    <w:p w:rsidR="00BA2D1E" w:rsidRDefault="00BA2D1E" w:rsidP="00BA2D1E">
      <w:pPr>
        <w:jc w:val="center"/>
        <w:rPr>
          <w:b/>
        </w:rPr>
      </w:pPr>
    </w:p>
    <w:p w:rsidR="00BA2D1E" w:rsidRDefault="00BA2D1E" w:rsidP="00BA2D1E">
      <w:pPr>
        <w:jc w:val="center"/>
        <w:rPr>
          <w:b/>
        </w:rPr>
      </w:pPr>
      <w:r w:rsidRPr="006416A8">
        <w:rPr>
          <w:b/>
        </w:rPr>
        <w:t>I. Общие положения</w:t>
      </w:r>
    </w:p>
    <w:p w:rsidR="00BA2D1E" w:rsidRPr="006416A8" w:rsidRDefault="00BA2D1E" w:rsidP="00BA2D1E">
      <w:pPr>
        <w:jc w:val="center"/>
        <w:rPr>
          <w:b/>
        </w:rPr>
      </w:pPr>
    </w:p>
    <w:p w:rsidR="00BA2D1E" w:rsidRDefault="00BA2D1E" w:rsidP="00BA2D1E">
      <w:pPr>
        <w:jc w:val="both"/>
      </w:pPr>
      <w:r w:rsidRPr="006416A8">
        <w:t xml:space="preserve">1.1. Настоящий Порядок определяет процедуру бесплатного предоставления в собственность гражданам земельных участков, находящихся в собственности Городовиковского </w:t>
      </w:r>
      <w:r>
        <w:t>городского</w:t>
      </w:r>
      <w:r w:rsidRPr="006416A8">
        <w:t xml:space="preserve"> муниципального образования Республики Калмыкия</w:t>
      </w:r>
      <w:r w:rsidRPr="00CC6E55">
        <w:rPr>
          <w:b/>
        </w:rPr>
        <w:t xml:space="preserve"> </w:t>
      </w:r>
      <w:r w:rsidRPr="00910B96">
        <w:t>и земельных участков, государственная собственность на которые не разграничена</w:t>
      </w:r>
      <w:r w:rsidRPr="00CC6E55">
        <w:t xml:space="preserve"> </w:t>
      </w:r>
      <w:r w:rsidRPr="00910B96">
        <w:t>на территории</w:t>
      </w:r>
      <w:r w:rsidRPr="00CC6E55">
        <w:t xml:space="preserve"> Городовиковского городского муниципального образования Республики Калмыкия</w:t>
      </w:r>
      <w:r>
        <w:t xml:space="preserve"> (далее – земельные участки) для индивидуального жилищного строительства, ведения личного подсобного хозяйства, дачного строительства.</w:t>
      </w:r>
    </w:p>
    <w:p w:rsidR="00BA2D1E" w:rsidRDefault="00BA2D1E" w:rsidP="00BA2D1E">
      <w:pPr>
        <w:jc w:val="both"/>
      </w:pPr>
      <w:r>
        <w:t xml:space="preserve">1.2. В соответствии с настоящим Порядком земельные участки предоставляются однократно бесплатно в собственность гражданам, постоянно проживающим на территории </w:t>
      </w:r>
      <w:r w:rsidRPr="006416A8">
        <w:t xml:space="preserve">Городовиковского </w:t>
      </w:r>
      <w:r>
        <w:t>городского</w:t>
      </w:r>
      <w:r w:rsidRPr="006416A8">
        <w:t xml:space="preserve"> муниципального образования Республики Калмыкия</w:t>
      </w:r>
      <w:r>
        <w:t xml:space="preserve">, для индивидуального жилищного строительства, ведения личного подсобного хозяйства, дачного строительства, в пределах норм, установленных нормативными правовыми актами Собрания депутатов </w:t>
      </w:r>
      <w:r w:rsidRPr="006416A8">
        <w:t xml:space="preserve">Городовиковского </w:t>
      </w:r>
      <w:r>
        <w:t>городского</w:t>
      </w:r>
      <w:r w:rsidRPr="006416A8">
        <w:t xml:space="preserve"> муниципального образования Республики Калмыкия</w:t>
      </w:r>
      <w:r>
        <w:t>.</w:t>
      </w:r>
    </w:p>
    <w:p w:rsidR="00BA2D1E" w:rsidRDefault="00BA2D1E" w:rsidP="00BA2D1E">
      <w:pPr>
        <w:jc w:val="both"/>
      </w:pPr>
      <w:r>
        <w:t xml:space="preserve">1.3. </w:t>
      </w:r>
      <w:proofErr w:type="gramStart"/>
      <w:r>
        <w:t xml:space="preserve">Право на однократное бесплатное приобретение в собственность сформированных земельных участков в составе земель населенных пунктов для индивидуального жилищного строительства, ведения личного подсобного хозяйства, дачного строительства имеют следующие категории граждан Российской Федерации, постоянно проживающие на территории </w:t>
      </w:r>
      <w:r w:rsidRPr="006416A8">
        <w:t xml:space="preserve">Городовиковского </w:t>
      </w:r>
      <w:r>
        <w:t>городского</w:t>
      </w:r>
      <w:r w:rsidRPr="006416A8">
        <w:t xml:space="preserve"> муниципального образования Республики Калмыкия</w:t>
      </w:r>
      <w:r>
        <w:t xml:space="preserve"> в течение пяти лет, предшествующих дате подачи заявления в целях бесплатного предоставления земельного участка в собственность:</w:t>
      </w:r>
      <w:proofErr w:type="gramEnd"/>
    </w:p>
    <w:p w:rsidR="00BA2D1E" w:rsidRDefault="00BA2D1E" w:rsidP="00BA2D1E">
      <w:pPr>
        <w:numPr>
          <w:ilvl w:val="0"/>
          <w:numId w:val="1"/>
        </w:numPr>
        <w:jc w:val="both"/>
      </w:pPr>
      <w:r>
        <w:t>участники Великой Отечественной войны;</w:t>
      </w:r>
    </w:p>
    <w:p w:rsidR="00BA2D1E" w:rsidRDefault="00BA2D1E" w:rsidP="00BA2D1E">
      <w:pPr>
        <w:numPr>
          <w:ilvl w:val="0"/>
          <w:numId w:val="1"/>
        </w:numPr>
        <w:jc w:val="both"/>
      </w:pPr>
      <w:r>
        <w:t>родители (родитель) многодетной семьи, имеющей в своем составе трех и более несовершеннолетних детей, в том числе усыновленных, принятых под опеку (попечительство)</w:t>
      </w:r>
    </w:p>
    <w:p w:rsidR="00BA2D1E" w:rsidRDefault="00BA2D1E" w:rsidP="00BA2D1E">
      <w:pPr>
        <w:numPr>
          <w:ilvl w:val="0"/>
          <w:numId w:val="1"/>
        </w:numPr>
        <w:jc w:val="both"/>
      </w:pPr>
      <w:r>
        <w:t>родители (родитель) семьи, имеющей в своем составе несовершеннолетнего ребенка-инвалида (в том числе усыновленного, принятого под опеку)</w:t>
      </w:r>
    </w:p>
    <w:p w:rsidR="00BA2D1E" w:rsidRDefault="00BA2D1E" w:rsidP="00BA2D1E">
      <w:pPr>
        <w:numPr>
          <w:ilvl w:val="0"/>
          <w:numId w:val="1"/>
        </w:numPr>
        <w:jc w:val="both"/>
      </w:pPr>
      <w:r>
        <w:rPr>
          <w:bCs/>
        </w:rPr>
        <w:t>педагогические работники государственных и муниципальных общеобразовательных и дошкольных образовательных организаций в возрасте до 35 лет, при условии занятости не менее 75 процентов нормы рабочего времени</w:t>
      </w:r>
    </w:p>
    <w:p w:rsidR="00BA2D1E" w:rsidRDefault="00BA2D1E" w:rsidP="00BA2D1E">
      <w:pPr>
        <w:numPr>
          <w:ilvl w:val="0"/>
          <w:numId w:val="1"/>
        </w:numPr>
        <w:jc w:val="both"/>
      </w:pPr>
      <w:proofErr w:type="gramStart"/>
      <w:r w:rsidRPr="00881CCD">
        <w:t>ветераны боевых действий из категории военнослужащих, в том числе уволенных в запас (отставку), направлявшихся в другие государства органами государственной власти СССР,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государствах, а также принимавших участие в соответствии с решениями органов государственной власти Российской Федерации в боевых действиях на территории Российской Федерации, в</w:t>
      </w:r>
      <w:proofErr w:type="gramEnd"/>
      <w:r w:rsidRPr="00881CCD">
        <w:t xml:space="preserve"> </w:t>
      </w:r>
      <w:proofErr w:type="gramStart"/>
      <w:r w:rsidRPr="00881CCD">
        <w:t>случае</w:t>
      </w:r>
      <w:proofErr w:type="gramEnd"/>
      <w:r w:rsidRPr="00881CCD">
        <w:t xml:space="preserve"> признания их в установленном законом порядке </w:t>
      </w:r>
      <w:r>
        <w:t>нуждающимися в жилых помещениях</w:t>
      </w:r>
    </w:p>
    <w:p w:rsidR="00BA2D1E" w:rsidRPr="00D277E7" w:rsidRDefault="00BA2D1E" w:rsidP="00BA2D1E">
      <w:pPr>
        <w:numPr>
          <w:ilvl w:val="0"/>
          <w:numId w:val="1"/>
        </w:numPr>
        <w:jc w:val="both"/>
        <w:rPr>
          <w:color w:val="000000"/>
        </w:rPr>
      </w:pPr>
      <w:r w:rsidRPr="00881CCD">
        <w:rPr>
          <w:color w:val="000000"/>
          <w:shd w:val="clear" w:color="auto" w:fill="FFFFFF"/>
        </w:rPr>
        <w:lastRenderedPageBreak/>
        <w:t xml:space="preserve">участники строительства военно-стратегической железной дороги Астрахань </w:t>
      </w:r>
      <w:r>
        <w:rPr>
          <w:color w:val="000000"/>
          <w:shd w:val="clear" w:color="auto" w:fill="FFFFFF"/>
        </w:rPr>
        <w:t>–</w:t>
      </w:r>
      <w:r w:rsidRPr="00881CCD">
        <w:rPr>
          <w:color w:val="000000"/>
          <w:shd w:val="clear" w:color="auto" w:fill="FFFFFF"/>
        </w:rPr>
        <w:t xml:space="preserve"> Кизляр</w:t>
      </w:r>
    </w:p>
    <w:p w:rsidR="00BA2D1E" w:rsidRDefault="00BA2D1E" w:rsidP="00BA2D1E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граждане, призванные на военную службу по мобилизации в Вооруженные Силы Российской Федерации,</w:t>
      </w:r>
      <w:r w:rsidRPr="00FE6490">
        <w:t xml:space="preserve"> </w:t>
      </w:r>
      <w:r w:rsidRPr="00881CCD">
        <w:t xml:space="preserve">в случае признания их в установленном законом порядке </w:t>
      </w:r>
      <w:r>
        <w:t>нуждающимися в жилых помещениях</w:t>
      </w:r>
    </w:p>
    <w:p w:rsidR="00BA2D1E" w:rsidRDefault="00BA2D1E" w:rsidP="00BA2D1E">
      <w:pPr>
        <w:numPr>
          <w:ilvl w:val="0"/>
          <w:numId w:val="1"/>
        </w:numPr>
        <w:jc w:val="both"/>
      </w:pPr>
      <w:r>
        <w:t xml:space="preserve">граждане, </w:t>
      </w:r>
      <w:r w:rsidRPr="00F4456B">
        <w:t>пребывающие в запасе, заключившие контракт и принимающие (принимавшие) участие в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</w:r>
      <w:r>
        <w:t xml:space="preserve">, </w:t>
      </w:r>
      <w:r w:rsidRPr="00881CCD">
        <w:t xml:space="preserve">в случае признания их в установленном законом порядке </w:t>
      </w:r>
      <w:r>
        <w:t>нуждающимися в жилых помещениях</w:t>
      </w:r>
    </w:p>
    <w:p w:rsidR="00BA2D1E" w:rsidRDefault="00BA2D1E" w:rsidP="00BA2D1E">
      <w:pPr>
        <w:numPr>
          <w:ilvl w:val="0"/>
          <w:numId w:val="1"/>
        </w:numPr>
        <w:jc w:val="both"/>
      </w:pPr>
      <w:r>
        <w:t xml:space="preserve">граждане, </w:t>
      </w:r>
      <w:r w:rsidRPr="00F4456B">
        <w:t>заключившие трудовой договор о прохождении службы в составе добровольческого отряда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</w:r>
      <w:r>
        <w:t xml:space="preserve">, </w:t>
      </w:r>
      <w:r w:rsidRPr="00881CCD">
        <w:t xml:space="preserve">в случае признания их в установленном законом порядке </w:t>
      </w:r>
      <w:r>
        <w:t>нуждающимися в жилых помещениях</w:t>
      </w:r>
    </w:p>
    <w:p w:rsidR="00BA2D1E" w:rsidRPr="00BE13B6" w:rsidRDefault="00BA2D1E" w:rsidP="00BA2D1E">
      <w:pPr>
        <w:ind w:firstLine="720"/>
        <w:jc w:val="both"/>
      </w:pPr>
      <w:r w:rsidRPr="00BE13B6">
        <w:t>При этом на одну семью, указанную в абзацах третьем и четвертом настоящего пункта,  предоставляется один земельный участок в общую долевую собственность родителей (родителя) и детей, в том числе усыновленных, принятых под опеку (попечительство). На одну многодетную семью, имеющую в своем составе пятерых и более несовершеннолетних детей – два земельных участка в общую долевую собственность родителей (родителя) и детей, в том числе усыновленных, принятых под опеку (попечительство).</w:t>
      </w:r>
    </w:p>
    <w:p w:rsidR="00BA2D1E" w:rsidRDefault="00BA2D1E" w:rsidP="00BA2D1E">
      <w:pPr>
        <w:ind w:firstLine="720"/>
        <w:jc w:val="both"/>
      </w:pPr>
      <w:r>
        <w:t>При возникновении права на бесплатное предоставление в собственность земельных участков у лиц, указанных в абзацах третьем и четвертом настоящего пункта, не учитываются дети, в отношении которых данные лица были лишены родительских прав или в отношении которых были отменены усыновление, опека (попечительство).</w:t>
      </w:r>
    </w:p>
    <w:p w:rsidR="00BA2D1E" w:rsidRDefault="00BA2D1E" w:rsidP="00BA2D1E">
      <w:pPr>
        <w:ind w:firstLine="720"/>
        <w:jc w:val="both"/>
      </w:pPr>
      <w:r>
        <w:t>При наличии у гражданина права на получение земельных участков по основаниям, предусмотренным абзацами третьим, четвертым, пятым, шестым, восьмым, девятым и десятым предоставление земельного участка осуществляется по одному основанию по выбору гражданина.</w:t>
      </w:r>
    </w:p>
    <w:p w:rsidR="00BA2D1E" w:rsidRDefault="00BA2D1E" w:rsidP="00BA2D1E">
      <w:pPr>
        <w:ind w:firstLine="720"/>
        <w:jc w:val="both"/>
      </w:pPr>
      <w:r>
        <w:t>Гражданам, указанным в настоящем пункте, земельный участок предоставляется в границах городского поселения по месту жительства.</w:t>
      </w:r>
    </w:p>
    <w:p w:rsidR="00BA2D1E" w:rsidRDefault="00BA2D1E" w:rsidP="00BA2D1E">
      <w:pPr>
        <w:jc w:val="both"/>
      </w:pPr>
      <w:r>
        <w:t xml:space="preserve">            Предельные (максимальные и минимальные) размеры </w:t>
      </w:r>
      <w:proofErr w:type="gramStart"/>
      <w:r>
        <w:t xml:space="preserve">земельных участков, предоставляемых </w:t>
      </w:r>
      <w:r w:rsidRPr="00577504">
        <w:t>в собственность гражданам</w:t>
      </w:r>
      <w:r>
        <w:t xml:space="preserve"> устанавливаются</w:t>
      </w:r>
      <w:proofErr w:type="gramEnd"/>
      <w:r>
        <w:t>:</w:t>
      </w:r>
    </w:p>
    <w:p w:rsidR="00BA2D1E" w:rsidRDefault="00BA2D1E" w:rsidP="00BA2D1E">
      <w:pPr>
        <w:ind w:firstLine="720"/>
        <w:jc w:val="both"/>
      </w:pPr>
      <w:r>
        <w:t xml:space="preserve">а) для индивидуального жилищного строительства – от 600 </w:t>
      </w:r>
      <w:proofErr w:type="spellStart"/>
      <w:r>
        <w:t>кв.м</w:t>
      </w:r>
      <w:proofErr w:type="spellEnd"/>
      <w:r>
        <w:t xml:space="preserve">. до 1200 </w:t>
      </w:r>
      <w:proofErr w:type="spellStart"/>
      <w:r>
        <w:t>кв.м</w:t>
      </w:r>
      <w:proofErr w:type="spellEnd"/>
      <w:r>
        <w:t>.;</w:t>
      </w:r>
    </w:p>
    <w:p w:rsidR="00BA2D1E" w:rsidRDefault="00BA2D1E" w:rsidP="00BA2D1E">
      <w:pPr>
        <w:ind w:firstLine="720"/>
        <w:jc w:val="both"/>
      </w:pPr>
      <w:r>
        <w:t xml:space="preserve">б) для ведения личного подсобного хозяйства – от 600 </w:t>
      </w:r>
      <w:proofErr w:type="spellStart"/>
      <w:r>
        <w:t>кв.м</w:t>
      </w:r>
      <w:proofErr w:type="spellEnd"/>
      <w:r>
        <w:t>. до 2500 га;</w:t>
      </w:r>
    </w:p>
    <w:p w:rsidR="00BA2D1E" w:rsidRDefault="00BA2D1E" w:rsidP="00BA2D1E">
      <w:pPr>
        <w:ind w:firstLine="720"/>
        <w:jc w:val="both"/>
      </w:pPr>
      <w:r>
        <w:t xml:space="preserve">в) для дачного строительства – от 300 </w:t>
      </w:r>
      <w:proofErr w:type="spellStart"/>
      <w:r>
        <w:t>кв.м</w:t>
      </w:r>
      <w:proofErr w:type="spellEnd"/>
      <w:r>
        <w:t xml:space="preserve">. до 1000 </w:t>
      </w:r>
      <w:proofErr w:type="spellStart"/>
      <w:r>
        <w:t>кв.м</w:t>
      </w:r>
      <w:proofErr w:type="spellEnd"/>
      <w:r>
        <w:t>.</w:t>
      </w:r>
    </w:p>
    <w:p w:rsidR="00BA2D1E" w:rsidRDefault="00BA2D1E" w:rsidP="00BA2D1E">
      <w:pPr>
        <w:jc w:val="both"/>
      </w:pPr>
      <w:r>
        <w:t>1.4. Заявления граждан о бесплатном предоставлении в собственность земельных участков удовлетворяются по мере формирования перечня земельных участков, предназначенных для бесплатного предоставления в собственность гражданам, в порядке поступления и регистрации таких заявлений.</w:t>
      </w:r>
    </w:p>
    <w:p w:rsidR="00BA2D1E" w:rsidRDefault="00FD336E" w:rsidP="00BA2D1E">
      <w:pPr>
        <w:jc w:val="both"/>
      </w:pPr>
      <w:r>
        <w:t xml:space="preserve">    </w:t>
      </w:r>
      <w:r w:rsidR="00BA2D1E">
        <w:t>Формирование земельных участков, подлежащих включению в перечень для бесплатного предоставления в собственность граждан, осуществляется в соответствии с документацией по планировке территории, утвержденной в порядке и на основании действующих документов территориального планирования и градостроительного зонирования.</w:t>
      </w:r>
    </w:p>
    <w:p w:rsidR="00BA2D1E" w:rsidRDefault="00BA2D1E" w:rsidP="00BA2D1E">
      <w:pPr>
        <w:jc w:val="both"/>
      </w:pPr>
      <w:r>
        <w:t>1.5. Основанием для отказа в предоставлении в собственность гражданину земельного участка, является реализация им права на однократное бесплатное получение земельного участка.</w:t>
      </w:r>
    </w:p>
    <w:p w:rsidR="00BA2D1E" w:rsidRDefault="00BA2D1E" w:rsidP="00BA2D1E">
      <w:pPr>
        <w:jc w:val="both"/>
      </w:pPr>
    </w:p>
    <w:p w:rsidR="00BA2D1E" w:rsidRPr="00040E3B" w:rsidRDefault="00BA2D1E" w:rsidP="00BA2D1E">
      <w:pPr>
        <w:jc w:val="center"/>
        <w:rPr>
          <w:b/>
        </w:rPr>
      </w:pPr>
      <w:r w:rsidRPr="00040E3B">
        <w:rPr>
          <w:b/>
        </w:rPr>
        <w:t xml:space="preserve">2. Учет граждан, имеющих право </w:t>
      </w:r>
      <w:proofErr w:type="gramStart"/>
      <w:r w:rsidRPr="00040E3B">
        <w:rPr>
          <w:b/>
        </w:rPr>
        <w:t>на</w:t>
      </w:r>
      <w:proofErr w:type="gramEnd"/>
      <w:r w:rsidRPr="00040E3B">
        <w:rPr>
          <w:b/>
        </w:rPr>
        <w:t xml:space="preserve"> бесплатное</w:t>
      </w:r>
    </w:p>
    <w:p w:rsidR="00BA2D1E" w:rsidRPr="00040E3B" w:rsidRDefault="00BA2D1E" w:rsidP="00BA2D1E">
      <w:pPr>
        <w:jc w:val="center"/>
        <w:rPr>
          <w:b/>
        </w:rPr>
      </w:pPr>
      <w:r w:rsidRPr="00040E3B">
        <w:rPr>
          <w:b/>
        </w:rPr>
        <w:t>предоставление в собственность земельных участков</w:t>
      </w: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  <w:r>
        <w:lastRenderedPageBreak/>
        <w:t xml:space="preserve">2.1. </w:t>
      </w:r>
      <w:proofErr w:type="gramStart"/>
      <w:r>
        <w:t>Для принятия на учет и бесплатного предоставления земельных участков в собственность  граждан, имеющий право на получение земельного участка, подает заявление</w:t>
      </w:r>
      <w:r w:rsidRPr="00FB3C28">
        <w:t xml:space="preserve"> </w:t>
      </w:r>
      <w:r>
        <w:t>в Администрацию Городовиковского городского муниципального образования Республики Калмыкия (далее – уполномоченный орган) о предоставлении земельного участка (с указанием фамилии, имени, отчества, адреса постоянного места жительства, паспортных данных, номера телефона, цели использования земельного участка) и прилагает копии следующих документов с предоставлением оригиналов:</w:t>
      </w:r>
      <w:proofErr w:type="gramEnd"/>
    </w:p>
    <w:p w:rsidR="00BA2D1E" w:rsidRDefault="00BA2D1E" w:rsidP="00BA2D1E">
      <w:pPr>
        <w:numPr>
          <w:ilvl w:val="0"/>
          <w:numId w:val="4"/>
        </w:numPr>
        <w:jc w:val="both"/>
      </w:pPr>
      <w:r>
        <w:t>документ, удостоверяющий личность гражданина Российской Федерации;</w:t>
      </w:r>
    </w:p>
    <w:p w:rsidR="00BA2D1E" w:rsidRDefault="00BA2D1E" w:rsidP="00BA2D1E">
      <w:pPr>
        <w:numPr>
          <w:ilvl w:val="0"/>
          <w:numId w:val="4"/>
        </w:numPr>
        <w:jc w:val="both"/>
      </w:pPr>
      <w:r>
        <w:t>документ, подтверждающий полномочия представителя действовать от имени заявителя (в случае подачи заявления представителем);</w:t>
      </w:r>
    </w:p>
    <w:p w:rsidR="00BA2D1E" w:rsidRDefault="00BA2D1E" w:rsidP="00BA2D1E">
      <w:pPr>
        <w:numPr>
          <w:ilvl w:val="0"/>
          <w:numId w:val="4"/>
        </w:numPr>
        <w:jc w:val="both"/>
      </w:pPr>
      <w:r>
        <w:t>удостоверение участника Великой Отечественной войны установленного образца - для лиц, указанных в абзаце втором пункта 1.3 настоящего Порядка;</w:t>
      </w:r>
    </w:p>
    <w:p w:rsidR="00BA2D1E" w:rsidRDefault="00BA2D1E" w:rsidP="00BA2D1E">
      <w:pPr>
        <w:numPr>
          <w:ilvl w:val="0"/>
          <w:numId w:val="4"/>
        </w:numPr>
        <w:jc w:val="both"/>
      </w:pPr>
      <w:r>
        <w:t xml:space="preserve"> свидетельство о рождении ребенка, при наличии усыновления либо опеки (попечительства) детей - документ, подтверждающий факт установления усыновления либо опекунства (попечительства), удостоверение многодетной семьи - для лиц, указанных в абзаце третьем пункта 1.3 настоящего Порядка;</w:t>
      </w:r>
    </w:p>
    <w:p w:rsidR="00BA2D1E" w:rsidRDefault="00BA2D1E" w:rsidP="00BA2D1E">
      <w:pPr>
        <w:numPr>
          <w:ilvl w:val="0"/>
          <w:numId w:val="4"/>
        </w:numPr>
        <w:jc w:val="both"/>
      </w:pPr>
      <w:r>
        <w:t>свидетельство о рождении ребенка, при наличии усыновления либо опеки (попечительства) детей - документ, подтверждающий факт установления усыновления либо опекунства (попечительства), документ, подтверждающий факт установления инвалидности - для лиц, указанных в абзаце четвертом пункта 1.3 настоящего Порядка;</w:t>
      </w:r>
    </w:p>
    <w:p w:rsidR="00BA2D1E" w:rsidRDefault="00BA2D1E" w:rsidP="00BA2D1E">
      <w:pPr>
        <w:numPr>
          <w:ilvl w:val="0"/>
          <w:numId w:val="4"/>
        </w:numPr>
      </w:pPr>
      <w:r>
        <w:t>справка с места работы (с указанием рабочей нагрузки) - для лиц, указанных в абзаце пятом пункта 1.3 настоящего Порядка;</w:t>
      </w:r>
    </w:p>
    <w:p w:rsidR="00BA2D1E" w:rsidRDefault="00BA2D1E" w:rsidP="00BA2D1E">
      <w:pPr>
        <w:numPr>
          <w:ilvl w:val="0"/>
          <w:numId w:val="4"/>
        </w:numPr>
        <w:jc w:val="both"/>
      </w:pPr>
      <w:r>
        <w:t>удостоверение ветерана боевых действий, документ, удостоверяющий факт признания нуждающимся в жилом помещении по месту постоянного проживания, - для лиц, указанных в абзаце шестом пункта 1.3 настоящего Порядка;</w:t>
      </w:r>
    </w:p>
    <w:p w:rsidR="00BA2D1E" w:rsidRDefault="00BA2D1E" w:rsidP="00BA2D1E">
      <w:pPr>
        <w:numPr>
          <w:ilvl w:val="0"/>
          <w:numId w:val="4"/>
        </w:numPr>
        <w:jc w:val="both"/>
      </w:pPr>
      <w:r>
        <w:t>архивный документ, подтверждающий участие при строительстве военно-стратегической железной дороги Астрахань - Кизляр, либо решение суда, установившее юридический факт работы при строительстве военно-стратегической железной дороги Астрахань - Кизляр - для лиц, указанных в абзаце седьмом пункта 1.3 настоящего Порядка;</w:t>
      </w:r>
    </w:p>
    <w:p w:rsidR="00BA2D1E" w:rsidRDefault="00BA2D1E" w:rsidP="00BA2D1E">
      <w:pPr>
        <w:numPr>
          <w:ilvl w:val="0"/>
          <w:numId w:val="4"/>
        </w:numPr>
        <w:jc w:val="both"/>
      </w:pPr>
      <w:r>
        <w:t xml:space="preserve">документ, подтверждающий статус лиц, указанных в абзацах восемь, девять и десять пункта 1.3 настоящего Порядка, документ, удостоверяющий факт признания </w:t>
      </w:r>
      <w:proofErr w:type="gramStart"/>
      <w:r>
        <w:t>нуждающимся</w:t>
      </w:r>
      <w:proofErr w:type="gramEnd"/>
      <w:r>
        <w:t xml:space="preserve"> в жилом помещении по месту постоянного проживания.</w:t>
      </w:r>
    </w:p>
    <w:p w:rsidR="00BA2D1E" w:rsidRDefault="00BA2D1E" w:rsidP="00BA2D1E">
      <w:pPr>
        <w:ind w:left="360"/>
        <w:jc w:val="both"/>
      </w:pPr>
      <w:r>
        <w:t xml:space="preserve">   </w:t>
      </w:r>
      <w:r w:rsidRPr="00F82F14">
        <w:t xml:space="preserve"> </w:t>
      </w:r>
      <w:r>
        <w:t xml:space="preserve"> </w:t>
      </w:r>
      <w:r w:rsidRPr="00F82F14">
        <w:t xml:space="preserve">Лицо, принимающее документы </w:t>
      </w:r>
      <w:r>
        <w:t>выдает заявителю расписку о принятии заявления и прилагаемых к нему документов, с указанием перечня принятых документов, даты, времени их принятия.</w:t>
      </w:r>
    </w:p>
    <w:p w:rsidR="00BA2D1E" w:rsidRDefault="00BA2D1E" w:rsidP="00BA2D1E">
      <w:pPr>
        <w:jc w:val="both"/>
      </w:pPr>
      <w:r>
        <w:t xml:space="preserve">2.2. </w:t>
      </w:r>
      <w:r w:rsidRPr="009205AD">
        <w:rPr>
          <w:color w:val="000000"/>
          <w:shd w:val="clear" w:color="auto" w:fill="FFFFFF"/>
        </w:rPr>
        <w:t>Уполномоченный орган со дня регистрации заявления в течение 30 дней принимает решение о постановке на учет для предоставления земельного участка гражданина, имеющего право на получение земельного участка либо об отказе в постановке на учет с указанием причины отказа.</w:t>
      </w:r>
    </w:p>
    <w:p w:rsidR="00BA2D1E" w:rsidRDefault="00BA2D1E" w:rsidP="00BA2D1E">
      <w:pPr>
        <w:jc w:val="both"/>
      </w:pPr>
      <w:r>
        <w:t>2.3. Уполномоченный орган отказывает заявителю в постановке на учет для предоставления земельного участка в случае:</w:t>
      </w:r>
    </w:p>
    <w:p w:rsidR="00BA2D1E" w:rsidRDefault="00BA2D1E" w:rsidP="00BA2D1E">
      <w:pPr>
        <w:numPr>
          <w:ilvl w:val="0"/>
          <w:numId w:val="2"/>
        </w:numPr>
        <w:jc w:val="both"/>
      </w:pPr>
      <w:r>
        <w:t>если право на получение земельного участка в соответствии с пунктом 1.3. настоящего Порядка ранее реализовано;</w:t>
      </w:r>
    </w:p>
    <w:p w:rsidR="00BA2D1E" w:rsidRDefault="00BA2D1E" w:rsidP="00BA2D1E">
      <w:pPr>
        <w:numPr>
          <w:ilvl w:val="0"/>
          <w:numId w:val="2"/>
        </w:numPr>
        <w:jc w:val="both"/>
      </w:pPr>
      <w:r>
        <w:t>несоответствия требованиям, установленным абзацем один пунктом 1.3 настоящего Порядка.</w:t>
      </w:r>
    </w:p>
    <w:p w:rsidR="00BA2D1E" w:rsidRDefault="00BA2D1E" w:rsidP="00BA2D1E">
      <w:pPr>
        <w:jc w:val="both"/>
      </w:pPr>
      <w:r>
        <w:t xml:space="preserve">2.4. Уполномоченный орган, в течение пяти дней </w:t>
      </w:r>
      <w:proofErr w:type="gramStart"/>
      <w:r>
        <w:t>с даты принятия</w:t>
      </w:r>
      <w:proofErr w:type="gramEnd"/>
      <w:r>
        <w:t xml:space="preserve"> решения о постановки гражданина на учет для предоставления земельного участка либо об отказе в постановке на учет, направляет данное решение гражданину, имеющему право на получение земельного участка.</w:t>
      </w:r>
    </w:p>
    <w:p w:rsidR="00FD336E" w:rsidRDefault="00BA2D1E" w:rsidP="00BA2D1E">
      <w:pPr>
        <w:jc w:val="both"/>
        <w:rPr>
          <w:shd w:val="clear" w:color="auto" w:fill="FFFFFF"/>
        </w:rPr>
      </w:pPr>
      <w:r>
        <w:lastRenderedPageBreak/>
        <w:t>2.5</w:t>
      </w:r>
      <w:r w:rsidRPr="00223338"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23338">
        <w:rPr>
          <w:shd w:val="clear" w:color="auto" w:fill="FFFFFF"/>
        </w:rPr>
        <w:t>Учет граждан, имеющих право на получение земельных участков, осуществляется в форме реестра, порядок ведения которого у</w:t>
      </w:r>
      <w:r>
        <w:rPr>
          <w:shd w:val="clear" w:color="auto" w:fill="FFFFFF"/>
        </w:rPr>
        <w:t>тверждается постановлением Администрации ГГМО РК</w:t>
      </w:r>
      <w:r w:rsidRPr="00223338">
        <w:rPr>
          <w:shd w:val="clear" w:color="auto" w:fill="FFFFFF"/>
        </w:rPr>
        <w:t xml:space="preserve">. </w:t>
      </w:r>
    </w:p>
    <w:p w:rsidR="00BA2D1E" w:rsidRPr="00DB37CD" w:rsidRDefault="00BA2D1E" w:rsidP="00BA2D1E">
      <w:pPr>
        <w:jc w:val="both"/>
      </w:pPr>
      <w:r>
        <w:t xml:space="preserve">2.6. </w:t>
      </w:r>
      <w:r w:rsidRPr="00DB37CD">
        <w:rPr>
          <w:shd w:val="clear" w:color="auto" w:fill="FFFFFF"/>
        </w:rPr>
        <w:t>Реестр граждан, имеющих право на получение земельных участков, размещаются в информационно-телекоммуникационной сети Интернет на официальн</w:t>
      </w:r>
      <w:r>
        <w:rPr>
          <w:shd w:val="clear" w:color="auto" w:fill="FFFFFF"/>
        </w:rPr>
        <w:t>ом</w:t>
      </w:r>
      <w:r w:rsidRPr="00DB37CD">
        <w:rPr>
          <w:shd w:val="clear" w:color="auto" w:fill="FFFFFF"/>
        </w:rPr>
        <w:t xml:space="preserve"> сайт</w:t>
      </w:r>
      <w:r>
        <w:rPr>
          <w:shd w:val="clear" w:color="auto" w:fill="FFFFFF"/>
        </w:rPr>
        <w:t>е</w:t>
      </w:r>
      <w:r w:rsidRPr="00DB37CD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Администрации ГГМО РК</w:t>
      </w:r>
      <w:r w:rsidRPr="00DB37CD">
        <w:rPr>
          <w:shd w:val="clear" w:color="auto" w:fill="FFFFFF"/>
        </w:rPr>
        <w:t xml:space="preserve"> с соблюдением требований законодательства Российской Федерации о защите персональных данных.</w:t>
      </w:r>
    </w:p>
    <w:p w:rsidR="00BA2D1E" w:rsidRDefault="00BA2D1E" w:rsidP="00BA2D1E">
      <w:pPr>
        <w:jc w:val="both"/>
      </w:pPr>
      <w:r>
        <w:t>2.7. Гражданин, имеющий право на получение земельного участка, снимается с учета для предоставления земельного участка:</w:t>
      </w:r>
    </w:p>
    <w:p w:rsidR="00BA2D1E" w:rsidRDefault="00BA2D1E" w:rsidP="00BA2D1E">
      <w:pPr>
        <w:numPr>
          <w:ilvl w:val="0"/>
          <w:numId w:val="3"/>
        </w:numPr>
        <w:jc w:val="both"/>
      </w:pPr>
      <w:r>
        <w:t>подачи заявления о снятии с учета;</w:t>
      </w:r>
    </w:p>
    <w:p w:rsidR="00BA2D1E" w:rsidRDefault="00BA2D1E" w:rsidP="00BA2D1E">
      <w:pPr>
        <w:numPr>
          <w:ilvl w:val="0"/>
          <w:numId w:val="3"/>
        </w:numPr>
        <w:jc w:val="both"/>
      </w:pPr>
      <w:r>
        <w:t>выезда на постоянное место жительства в другой субъект Российской Федерации или за пределы Российской Федерации;</w:t>
      </w:r>
    </w:p>
    <w:p w:rsidR="00BA2D1E" w:rsidRDefault="00BA2D1E" w:rsidP="00BA2D1E">
      <w:pPr>
        <w:numPr>
          <w:ilvl w:val="0"/>
          <w:numId w:val="3"/>
        </w:numPr>
        <w:jc w:val="both"/>
      </w:pPr>
      <w:r>
        <w:t>выявления в представленных им документах, послуживших основанием для постановки на учет, сведений, не соответствующих действительности;</w:t>
      </w:r>
    </w:p>
    <w:p w:rsidR="00BA2D1E" w:rsidRDefault="00BA2D1E" w:rsidP="00BA2D1E">
      <w:pPr>
        <w:numPr>
          <w:ilvl w:val="0"/>
          <w:numId w:val="3"/>
        </w:numPr>
        <w:jc w:val="both"/>
      </w:pPr>
      <w:r>
        <w:t>лишения родительских прав или ограничения в родительских правах, отмены усыновления (удочерения), прекращения опеки (попечительства);</w:t>
      </w:r>
    </w:p>
    <w:p w:rsidR="00BA2D1E" w:rsidRDefault="00BA2D1E" w:rsidP="00BA2D1E">
      <w:pPr>
        <w:numPr>
          <w:ilvl w:val="0"/>
          <w:numId w:val="3"/>
        </w:numPr>
        <w:jc w:val="both"/>
      </w:pPr>
      <w:proofErr w:type="gramStart"/>
      <w:r>
        <w:t>в случае смерти лиц, относящихся к категории граждан, указанных абзацах втором, пятом, шестом, восьмом, девятом, десятом п.1.3 настоящего Порядка, смерти ребенка лиц, указанных в абзацах третьем, четвертом п.1,3 настоящего Порядка, или объявления их умершими;</w:t>
      </w:r>
      <w:proofErr w:type="gramEnd"/>
    </w:p>
    <w:p w:rsidR="00BA2D1E" w:rsidRDefault="00BA2D1E" w:rsidP="00BA2D1E">
      <w:pPr>
        <w:numPr>
          <w:ilvl w:val="0"/>
          <w:numId w:val="3"/>
        </w:numPr>
        <w:jc w:val="both"/>
      </w:pPr>
      <w:r>
        <w:t>предоставление земельного участка в соответствии с пунктом 1.3 настоящего Порядка;</w:t>
      </w:r>
    </w:p>
    <w:p w:rsidR="00BA2D1E" w:rsidRDefault="00BA2D1E" w:rsidP="00BA2D1E">
      <w:pPr>
        <w:numPr>
          <w:ilvl w:val="0"/>
          <w:numId w:val="3"/>
        </w:numPr>
        <w:jc w:val="both"/>
      </w:pPr>
      <w:r>
        <w:t xml:space="preserve">снятие </w:t>
      </w:r>
      <w:proofErr w:type="gramStart"/>
      <w:r>
        <w:t>с учета в качестве нуждающегося в жилом помещении в органах местного самоуправления по месту</w:t>
      </w:r>
      <w:proofErr w:type="gramEnd"/>
      <w:r>
        <w:t xml:space="preserve"> постоянного проживания лиц, относящихся к категории граждан, указанной в абзаце шестом, восьмом, девятом, десятом п.1.3 настоящего Порядка (в случае постановки на учет для предоставления земельного участка для индивидуального жилищного строительства).</w:t>
      </w:r>
    </w:p>
    <w:p w:rsidR="00BA2D1E" w:rsidRDefault="00BA2D1E" w:rsidP="00BA2D1E">
      <w:pPr>
        <w:jc w:val="both"/>
      </w:pPr>
      <w:r>
        <w:t xml:space="preserve">2.8. </w:t>
      </w:r>
      <w:proofErr w:type="gramStart"/>
      <w:r w:rsidRPr="00341429">
        <w:rPr>
          <w:shd w:val="clear" w:color="auto" w:fill="FFFFFF"/>
        </w:rPr>
        <w:t>В случае принятия решения о снятии с учета для предоставления земельного участка гражданина, имеющего право на получение земельного участка, уполномоченный орган  направляет гражданину в письменной форме сообщение с обязательной ссылкой на положения настоящей статьи, послужившие основанием для принятия такого решения, в срок не позднее 5 дней после дня принятия решения о снятии гражданина с учета.</w:t>
      </w:r>
      <w:proofErr w:type="gramEnd"/>
    </w:p>
    <w:p w:rsidR="00BA2D1E" w:rsidRDefault="00BA2D1E" w:rsidP="00BA2D1E">
      <w:pPr>
        <w:jc w:val="both"/>
        <w:rPr>
          <w:shd w:val="clear" w:color="auto" w:fill="FFFFFF"/>
        </w:rPr>
      </w:pPr>
      <w:r>
        <w:t xml:space="preserve">2.9. </w:t>
      </w:r>
      <w:r w:rsidRPr="00341429">
        <w:rPr>
          <w:shd w:val="clear" w:color="auto" w:fill="FFFFFF"/>
        </w:rPr>
        <w:t>Уполномоченный орган в соответствии с земельным и градостроительным законодательством формирует земельные участки и утверждает перечень земельных участков с указанием в нем кадастровых номеров, местоположения, площади, разрешенного использования земельных участков. Перечень земельных участков подлежит официальному опубликованию не позднее 10 дней со дня утверждения перечня земельных участков.</w:t>
      </w:r>
    </w:p>
    <w:p w:rsidR="00BA2D1E" w:rsidRDefault="00654E3B" w:rsidP="00BA2D1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A2D1E">
        <w:rPr>
          <w:shd w:val="clear" w:color="auto" w:fill="FFFFFF"/>
        </w:rPr>
        <w:t>.</w:t>
      </w:r>
      <w:r>
        <w:rPr>
          <w:shd w:val="clear" w:color="auto" w:fill="FFFFFF"/>
        </w:rPr>
        <w:t>1</w:t>
      </w:r>
      <w:r w:rsidR="00BA2D1E">
        <w:rPr>
          <w:shd w:val="clear" w:color="auto" w:fill="FFFFFF"/>
        </w:rPr>
        <w:t xml:space="preserve">0. </w:t>
      </w:r>
      <w:r w:rsidR="00BA2D1E" w:rsidRPr="00341429">
        <w:rPr>
          <w:shd w:val="clear" w:color="auto" w:fill="FFFFFF"/>
        </w:rPr>
        <w:t xml:space="preserve">Гражданам, имеющим право на получение земельных участков, земельные участки предоставляются в порядке очередности исходя из даты и времени поступления их заявлений о предоставлении земельных участков, за исключением случаев предоставления земельных участков лицам, указанным в абзацах втором, седьмом пункта </w:t>
      </w:r>
      <w:r w:rsidR="00BA2D1E">
        <w:rPr>
          <w:shd w:val="clear" w:color="auto" w:fill="FFFFFF"/>
        </w:rPr>
        <w:t>1.3</w:t>
      </w:r>
      <w:r w:rsidR="00BA2D1E" w:rsidRPr="00341429">
        <w:rPr>
          <w:shd w:val="clear" w:color="auto" w:fill="FFFFFF"/>
        </w:rPr>
        <w:t xml:space="preserve"> настоящего </w:t>
      </w:r>
      <w:r w:rsidR="00BA2D1E">
        <w:rPr>
          <w:shd w:val="clear" w:color="auto" w:fill="FFFFFF"/>
        </w:rPr>
        <w:t>Порядка</w:t>
      </w:r>
      <w:r w:rsidR="00BA2D1E" w:rsidRPr="00341429">
        <w:rPr>
          <w:shd w:val="clear" w:color="auto" w:fill="FFFFFF"/>
        </w:rPr>
        <w:t>, которым земельные участки предоставляются вне очереди.</w:t>
      </w:r>
    </w:p>
    <w:p w:rsidR="00BA2D1E" w:rsidRDefault="00654E3B" w:rsidP="00BA2D1E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="00BA2D1E">
        <w:rPr>
          <w:shd w:val="clear" w:color="auto" w:fill="FFFFFF"/>
        </w:rPr>
        <w:t>.1</w:t>
      </w:r>
      <w:r>
        <w:rPr>
          <w:shd w:val="clear" w:color="auto" w:fill="FFFFFF"/>
        </w:rPr>
        <w:t>1</w:t>
      </w:r>
      <w:r w:rsidR="00BA2D1E">
        <w:rPr>
          <w:shd w:val="clear" w:color="auto" w:fill="FFFFFF"/>
        </w:rPr>
        <w:t xml:space="preserve">. </w:t>
      </w:r>
      <w:r w:rsidR="00BA2D1E" w:rsidRPr="007D0137">
        <w:rPr>
          <w:shd w:val="clear" w:color="auto" w:fill="FFFFFF"/>
        </w:rPr>
        <w:t xml:space="preserve">Решение о предоставлении земельного участка принимается уполномоченным органом не позднее 30 дней со дня утверждения перечня земельных участков, предусмотренного пунктом </w:t>
      </w:r>
      <w:r w:rsidR="00BA2D1E">
        <w:rPr>
          <w:shd w:val="clear" w:color="auto" w:fill="FFFFFF"/>
        </w:rPr>
        <w:t>2.9</w:t>
      </w:r>
      <w:r w:rsidR="00BA2D1E" w:rsidRPr="007D0137">
        <w:rPr>
          <w:shd w:val="clear" w:color="auto" w:fill="FFFFFF"/>
        </w:rPr>
        <w:t xml:space="preserve"> настоящей статьи.</w:t>
      </w:r>
    </w:p>
    <w:p w:rsidR="00BA2D1E" w:rsidRPr="007D0137" w:rsidRDefault="00654E3B" w:rsidP="00BA2D1E">
      <w:pPr>
        <w:jc w:val="both"/>
      </w:pPr>
      <w:r>
        <w:rPr>
          <w:shd w:val="clear" w:color="auto" w:fill="FFFFFF"/>
        </w:rPr>
        <w:t>2</w:t>
      </w:r>
      <w:r w:rsidR="00BA2D1E">
        <w:rPr>
          <w:shd w:val="clear" w:color="auto" w:fill="FFFFFF"/>
        </w:rPr>
        <w:t>.</w:t>
      </w:r>
      <w:r>
        <w:rPr>
          <w:shd w:val="clear" w:color="auto" w:fill="FFFFFF"/>
        </w:rPr>
        <w:t>1</w:t>
      </w:r>
      <w:r w:rsidR="00BA2D1E">
        <w:rPr>
          <w:shd w:val="clear" w:color="auto" w:fill="FFFFFF"/>
        </w:rPr>
        <w:t>2. Уполномоченный орган</w:t>
      </w:r>
      <w:r w:rsidR="00BA2D1E" w:rsidRPr="007D0137">
        <w:rPr>
          <w:shd w:val="clear" w:color="auto" w:fill="FFFFFF"/>
        </w:rPr>
        <w:t xml:space="preserve"> не позднее 7 дней со дня принятия решения информирует о нем гражданина, имеющего право на получение земельного участка.</w:t>
      </w:r>
    </w:p>
    <w:p w:rsidR="00BA2D1E" w:rsidRPr="007D0137" w:rsidRDefault="00BA2D1E" w:rsidP="00BA2D1E">
      <w:pPr>
        <w:jc w:val="both"/>
      </w:pPr>
    </w:p>
    <w:p w:rsidR="00BA2D1E" w:rsidRPr="005F6D7B" w:rsidRDefault="00BA2D1E" w:rsidP="00BA2D1E">
      <w:pPr>
        <w:jc w:val="center"/>
        <w:rPr>
          <w:b/>
        </w:rPr>
      </w:pPr>
      <w:r w:rsidRPr="005F6D7B">
        <w:rPr>
          <w:b/>
        </w:rPr>
        <w:t>3. Перечень земельных участков, предназначенных</w:t>
      </w:r>
    </w:p>
    <w:p w:rsidR="00BA2D1E" w:rsidRPr="005F6D7B" w:rsidRDefault="00BA2D1E" w:rsidP="00BA2D1E">
      <w:pPr>
        <w:jc w:val="center"/>
        <w:rPr>
          <w:b/>
        </w:rPr>
      </w:pPr>
      <w:r w:rsidRPr="005F6D7B">
        <w:rPr>
          <w:b/>
        </w:rPr>
        <w:t>для бесплатного предоставления в собственность гражданам,</w:t>
      </w:r>
    </w:p>
    <w:p w:rsidR="00BA2D1E" w:rsidRPr="005F6D7B" w:rsidRDefault="00BA2D1E" w:rsidP="00BA2D1E">
      <w:pPr>
        <w:jc w:val="center"/>
        <w:rPr>
          <w:b/>
        </w:rPr>
      </w:pPr>
      <w:r w:rsidRPr="005F6D7B">
        <w:rPr>
          <w:b/>
        </w:rPr>
        <w:t>принятие решений о бесплатном предоставлении</w:t>
      </w:r>
    </w:p>
    <w:p w:rsidR="00BA2D1E" w:rsidRPr="005F6D7B" w:rsidRDefault="00BA2D1E" w:rsidP="00BA2D1E">
      <w:pPr>
        <w:jc w:val="center"/>
        <w:rPr>
          <w:b/>
        </w:rPr>
      </w:pPr>
      <w:r w:rsidRPr="005F6D7B">
        <w:rPr>
          <w:b/>
        </w:rPr>
        <w:t>в собственность граждан земельных участков</w:t>
      </w:r>
    </w:p>
    <w:p w:rsidR="00BA2D1E" w:rsidRDefault="00BA2D1E" w:rsidP="00BA2D1E">
      <w:pPr>
        <w:jc w:val="both"/>
      </w:pPr>
    </w:p>
    <w:p w:rsidR="00BA2D1E" w:rsidRDefault="00654E3B" w:rsidP="00BA2D1E">
      <w:pPr>
        <w:jc w:val="both"/>
      </w:pPr>
      <w:r>
        <w:t>3.1</w:t>
      </w:r>
      <w:r w:rsidR="00BA2D1E">
        <w:t>. В целях бесплатного предоставления земельных участков в собственность граждан в соответствии с пунктом 1.3. настоящего Порядка уполномоченный орган:</w:t>
      </w:r>
    </w:p>
    <w:p w:rsidR="00BA2D1E" w:rsidRDefault="00BA2D1E" w:rsidP="00BA2D1E">
      <w:pPr>
        <w:jc w:val="both"/>
      </w:pPr>
      <w:proofErr w:type="gramStart"/>
      <w:r>
        <w:t xml:space="preserve">а) осуществляет в порядке, установленном земельным законодательством Российской Федерации, формирование земельных участков, находящихся в собственности </w:t>
      </w:r>
      <w:r w:rsidRPr="006416A8">
        <w:t xml:space="preserve">Городовиковского </w:t>
      </w:r>
      <w:r>
        <w:t>городского му</w:t>
      </w:r>
      <w:r w:rsidRPr="006416A8">
        <w:t>ниципального образования Республики Калмыкия</w:t>
      </w:r>
      <w:r w:rsidRPr="00CC6E55">
        <w:t xml:space="preserve"> </w:t>
      </w:r>
      <w:r w:rsidRPr="00910B96">
        <w:t>и земельных участков, государственная собственность на которые не разграничена</w:t>
      </w:r>
      <w:r w:rsidRPr="00CC6E55">
        <w:t xml:space="preserve"> </w:t>
      </w:r>
      <w:r w:rsidRPr="00910B96">
        <w:t>на территории</w:t>
      </w:r>
      <w:r w:rsidRPr="00CC6E55">
        <w:t xml:space="preserve"> Городовиковского городского муниципального образования Республики Калмыкия</w:t>
      </w:r>
      <w:r>
        <w:t>, для бесплатного предоставления в собственность граждан для индивидуального жилищного строительства, личного подсобного хозяйства, дачного строительства;</w:t>
      </w:r>
      <w:proofErr w:type="gramEnd"/>
    </w:p>
    <w:p w:rsidR="00BA2D1E" w:rsidRDefault="00BA2D1E" w:rsidP="00BA2D1E">
      <w:pPr>
        <w:jc w:val="both"/>
      </w:pPr>
      <w:r>
        <w:t>б) принимает в соответствии с настоящим Порядком решение о бесплатном предоставлении земельных участков в собственность гражданам.</w:t>
      </w:r>
    </w:p>
    <w:p w:rsidR="00BA2D1E" w:rsidRDefault="00654E3B" w:rsidP="00BA2D1E">
      <w:pPr>
        <w:jc w:val="both"/>
      </w:pPr>
      <w:r>
        <w:t>3.2</w:t>
      </w:r>
      <w:r w:rsidR="00BA2D1E">
        <w:t xml:space="preserve">. </w:t>
      </w:r>
      <w:r w:rsidR="00BA2D1E" w:rsidRPr="00820C5A">
        <w:t>Перечень земельных участков, предназначенных для бесплатного предоставления в собственность граждан (далее - перечень), с указанием сведений о местоположении каждого из земельных участков, его площади, вида разрешенного использования, кадастрового номера, изменения к нему, размещаются на официальном сайте уполномоченного органа в течение недели с момента формирования указанного перечня, изменений к нему</w:t>
      </w:r>
      <w:r w:rsidR="00BA2D1E">
        <w:t>.</w:t>
      </w:r>
    </w:p>
    <w:p w:rsidR="00BA2D1E" w:rsidRDefault="00654E3B" w:rsidP="00BA2D1E">
      <w:pPr>
        <w:jc w:val="both"/>
      </w:pPr>
      <w:r>
        <w:t>3.3</w:t>
      </w:r>
      <w:r w:rsidR="00BA2D1E">
        <w:t xml:space="preserve">. Уполномоченный орган, не позднее двух недель </w:t>
      </w:r>
      <w:proofErr w:type="gramStart"/>
      <w:r w:rsidR="00BA2D1E">
        <w:t>с даты</w:t>
      </w:r>
      <w:proofErr w:type="gramEnd"/>
      <w:r w:rsidR="00BA2D1E">
        <w:t xml:space="preserve"> официального опубликования перечня принимает решение о бесплатном предоставлении в собственность граждан земельных участков, включенных в перечень.</w:t>
      </w:r>
    </w:p>
    <w:p w:rsidR="00BA2D1E" w:rsidRDefault="00654E3B" w:rsidP="00BA2D1E">
      <w:pPr>
        <w:jc w:val="both"/>
      </w:pPr>
      <w:r>
        <w:t>3.4</w:t>
      </w:r>
      <w:r w:rsidR="00BA2D1E">
        <w:t xml:space="preserve">. Не позднее пяти рабочих дней </w:t>
      </w:r>
      <w:proofErr w:type="gramStart"/>
      <w:r w:rsidR="00BA2D1E">
        <w:t>с даты принятия</w:t>
      </w:r>
      <w:proofErr w:type="gramEnd"/>
      <w:r w:rsidR="00BA2D1E">
        <w:t xml:space="preserve"> решения, указанного в пункте 3.4 настоящего Порядка, уполномоченный орган вносит соответствующие сведения в журнал, направляет или выдает гражданину (в случае личной явки) решение о бесплатном предоставлении гражданину земельного участка в собственность с приложением кадастрового паспорта земельного участка.</w:t>
      </w:r>
    </w:p>
    <w:p w:rsidR="00BA2D1E" w:rsidRDefault="00654E3B" w:rsidP="00BA2D1E">
      <w:pPr>
        <w:jc w:val="both"/>
      </w:pPr>
      <w:r>
        <w:t>3.6</w:t>
      </w:r>
      <w:r w:rsidR="00BA2D1E">
        <w:t xml:space="preserve">. Для целей настоящего Порядка гражданин считается надлежащим </w:t>
      </w:r>
      <w:proofErr w:type="gramStart"/>
      <w:r w:rsidR="00BA2D1E">
        <w:t>образом</w:t>
      </w:r>
      <w:proofErr w:type="gramEnd"/>
      <w:r w:rsidR="00BA2D1E">
        <w:t xml:space="preserve"> извещенным о принятом решении по вопросу бесплатного предоставления ему земельного участка в собственность при направлении заказного письма с уведомлением по адресу места жительства, указанному гражданином в заявлении о бесплатном предоставлении земельного участка в собственность.</w:t>
      </w:r>
    </w:p>
    <w:p w:rsidR="00BA2D1E" w:rsidRDefault="00654E3B" w:rsidP="00BA2D1E">
      <w:pPr>
        <w:jc w:val="both"/>
      </w:pPr>
      <w:r>
        <w:t>3.7</w:t>
      </w:r>
      <w:r w:rsidR="00BA2D1E">
        <w:t>. Государственная регистрация перехода права собственности к гражданину на земельный участок, предоставленный в соответствии с настоящим Порядком, осуществляется за его счет.</w:t>
      </w: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</w:p>
    <w:p w:rsidR="00BA2D1E" w:rsidRDefault="00BA2D1E" w:rsidP="00BA2D1E">
      <w:pPr>
        <w:jc w:val="both"/>
      </w:pPr>
    </w:p>
    <w:p w:rsidR="00BA2D1E" w:rsidRDefault="00BA2D1E"/>
    <w:sectPr w:rsidR="00BA2D1E" w:rsidSect="00BA2D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0A2"/>
    <w:multiLevelType w:val="hybridMultilevel"/>
    <w:tmpl w:val="AF0E2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BB504A"/>
    <w:multiLevelType w:val="hybridMultilevel"/>
    <w:tmpl w:val="B5C4C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B0096"/>
    <w:multiLevelType w:val="hybridMultilevel"/>
    <w:tmpl w:val="6B18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C3220"/>
    <w:multiLevelType w:val="hybridMultilevel"/>
    <w:tmpl w:val="74A66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2"/>
    <w:rsid w:val="00447C23"/>
    <w:rsid w:val="00654E3B"/>
    <w:rsid w:val="00886A02"/>
    <w:rsid w:val="0099435D"/>
    <w:rsid w:val="00BA2D1E"/>
    <w:rsid w:val="00F40E28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2803</Words>
  <Characters>15978</Characters>
  <Application>Microsoft Office Word</Application>
  <DocSecurity>0</DocSecurity>
  <Lines>133</Lines>
  <Paragraphs>37</Paragraphs>
  <ScaleCrop>false</ScaleCrop>
  <Company>MICROSOFT</Company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2023-11-22T13:18:00Z</dcterms:created>
  <dcterms:modified xsi:type="dcterms:W3CDTF">2023-11-28T13:29:00Z</dcterms:modified>
</cp:coreProperties>
</file>