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  Собрания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депутатов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городского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 образования Республики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Калмыкия "О бюджете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городского муниципального образования  Республики Калмыкия на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 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плановый период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-202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годов"  от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 w:rsidR="00A52CDD">
        <w:rPr>
          <w:rFonts w:ascii="Times New Roman" w:eastAsia="Times New Roman" w:hAnsi="Times New Roman" w:cs="Times New Roman"/>
          <w:sz w:val="16"/>
          <w:szCs w:val="16"/>
          <w:lang w:eastAsia="ru-RU"/>
        </w:rPr>
        <w:t>30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ноября 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2022 г. №</w:t>
      </w:r>
      <w:r w:rsidR="00A52CD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31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  Собрания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депутатов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городского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 образования Республики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Калмыкия "О бюджете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городского муниципального образования  Республики Калмыкия на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 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8D23D4" w:rsidRDefault="008D23D4" w:rsidP="008D23D4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плановый период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-202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годов"  от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декабря 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55</w:t>
      </w:r>
    </w:p>
    <w:p w:rsidR="008D23D4" w:rsidRDefault="008D23D4"/>
    <w:p w:rsidR="000B35DC" w:rsidRDefault="008D23D4" w:rsidP="008D23D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3D4"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из бюджета </w:t>
      </w:r>
      <w:proofErr w:type="spellStart"/>
      <w:r w:rsidRPr="008D23D4"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 w:rsidRPr="008D23D4">
        <w:rPr>
          <w:rFonts w:ascii="Times New Roman" w:hAnsi="Times New Roman" w:cs="Times New Roman"/>
          <w:b/>
          <w:sz w:val="24"/>
          <w:szCs w:val="24"/>
        </w:rPr>
        <w:t xml:space="preserve">  городского муниципального образования Республики Калмыкия на 2022 год и плановый период 2023-2024 годов  по разделам, подразделам, целевым статьям расходов и видам расходов функциональной классификации расходов бюджета</w:t>
      </w:r>
    </w:p>
    <w:tbl>
      <w:tblPr>
        <w:tblW w:w="10953" w:type="dxa"/>
        <w:tblInd w:w="-318" w:type="dxa"/>
        <w:tblLayout w:type="fixed"/>
        <w:tblLook w:val="04A0"/>
      </w:tblPr>
      <w:tblGrid>
        <w:gridCol w:w="4821"/>
        <w:gridCol w:w="540"/>
        <w:gridCol w:w="629"/>
        <w:gridCol w:w="1465"/>
        <w:gridCol w:w="599"/>
        <w:gridCol w:w="1005"/>
        <w:gridCol w:w="947"/>
        <w:gridCol w:w="947"/>
      </w:tblGrid>
      <w:tr w:rsidR="008D23D4" w:rsidRPr="008D23D4" w:rsidTr="008D23D4">
        <w:trPr>
          <w:trHeight w:val="82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8D23D4" w:rsidRPr="008D23D4" w:rsidTr="008D23D4">
        <w:trPr>
          <w:trHeight w:val="8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58532,4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6009,8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</w:tr>
      <w:tr w:rsidR="008D23D4" w:rsidRPr="008D23D4" w:rsidTr="008D23D4">
        <w:trPr>
          <w:trHeight w:val="7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1068,0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8D23D4" w:rsidRPr="008D23D4" w:rsidTr="008D23D4">
        <w:trPr>
          <w:trHeight w:val="9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8D23D4" w:rsidRPr="008D23D4" w:rsidTr="008D23D4">
        <w:trPr>
          <w:trHeight w:val="9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8D23D4" w:rsidRPr="008D23D4" w:rsidTr="008D23D4">
        <w:trPr>
          <w:trHeight w:val="9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8D23D4" w:rsidRPr="008D23D4" w:rsidTr="008D23D4">
        <w:trPr>
          <w:trHeight w:val="7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</w:tr>
      <w:tr w:rsidR="008D23D4" w:rsidRPr="008D23D4" w:rsidTr="008D23D4">
        <w:trPr>
          <w:trHeight w:val="11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8D23D4" w:rsidRPr="008D23D4" w:rsidTr="008D23D4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8D23D4" w:rsidRPr="008D23D4" w:rsidTr="008D23D4">
        <w:trPr>
          <w:trHeight w:val="7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</w:tr>
      <w:tr w:rsidR="008D23D4" w:rsidRPr="008D23D4" w:rsidTr="008D23D4">
        <w:trPr>
          <w:trHeight w:val="6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D23D4" w:rsidRPr="008D23D4" w:rsidTr="008D23D4">
        <w:trPr>
          <w:trHeight w:val="9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8D23D4" w:rsidRPr="008D23D4" w:rsidTr="008D23D4">
        <w:trPr>
          <w:trHeight w:val="31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8D23D4" w:rsidRPr="008D23D4" w:rsidTr="008D23D4">
        <w:trPr>
          <w:trHeight w:val="31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3D4" w:rsidRPr="008D23D4" w:rsidTr="008D23D4">
        <w:trPr>
          <w:trHeight w:val="7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8D23D4" w:rsidRPr="008D23D4" w:rsidTr="008D23D4">
        <w:trPr>
          <w:trHeight w:val="7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D23D4" w:rsidRPr="008D23D4" w:rsidTr="008D23D4">
        <w:trPr>
          <w:trHeight w:val="7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8D23D4" w:rsidRPr="008D23D4" w:rsidTr="008D23D4">
        <w:trPr>
          <w:trHeight w:val="7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8D23D4" w:rsidRPr="008D23D4" w:rsidTr="008D23D4">
        <w:trPr>
          <w:trHeight w:val="69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8D23D4" w:rsidRPr="008D23D4" w:rsidTr="008D23D4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1353,9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</w:tr>
      <w:tr w:rsidR="008D23D4" w:rsidRPr="008D23D4" w:rsidTr="008D23D4">
        <w:trPr>
          <w:trHeight w:val="121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7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13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8D23D4" w:rsidRPr="008D23D4" w:rsidTr="008D23D4">
        <w:trPr>
          <w:trHeight w:val="55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8D23D4" w:rsidRPr="008D23D4" w:rsidTr="008D23D4">
        <w:trPr>
          <w:trHeight w:val="123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8D23D4" w:rsidRPr="008D23D4" w:rsidTr="008D23D4">
        <w:trPr>
          <w:trHeight w:val="40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8D23D4" w:rsidRPr="008D23D4" w:rsidTr="008D23D4">
        <w:trPr>
          <w:trHeight w:val="4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00 0 0000000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31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78 0 0000000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57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70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70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3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3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7820100000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49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3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78 9 09 00000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иных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налоги и сборы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8D23D4" w:rsidRPr="008D23D4" w:rsidTr="008D23D4">
        <w:trPr>
          <w:trHeight w:val="73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8D23D4" w:rsidRPr="008D23D4" w:rsidTr="008D23D4">
        <w:trPr>
          <w:trHeight w:val="14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D23D4" w:rsidRPr="008D23D4" w:rsidTr="008D23D4">
        <w:trPr>
          <w:trHeight w:val="9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D23D4" w:rsidRPr="008D23D4" w:rsidTr="008D23D4">
        <w:trPr>
          <w:trHeight w:val="16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</w:tr>
      <w:tr w:rsidR="008D23D4" w:rsidRPr="008D23D4" w:rsidTr="008D23D4">
        <w:trPr>
          <w:trHeight w:val="33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D23D4" w:rsidRPr="008D23D4" w:rsidTr="008D23D4">
        <w:trPr>
          <w:trHeight w:val="3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D23D4" w:rsidRPr="008D23D4" w:rsidTr="008D23D4">
        <w:trPr>
          <w:trHeight w:val="49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4985,90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</w:tr>
      <w:tr w:rsidR="008D23D4" w:rsidRPr="008D23D4" w:rsidTr="008D23D4">
        <w:trPr>
          <w:trHeight w:val="3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</w:tr>
      <w:tr w:rsidR="008D23D4" w:rsidRPr="008D23D4" w:rsidTr="008D23D4">
        <w:trPr>
          <w:trHeight w:val="9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8D23D4" w:rsidRPr="008D23D4" w:rsidTr="008D23D4">
        <w:trPr>
          <w:trHeight w:val="49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8D23D4" w:rsidRPr="008D23D4" w:rsidTr="008D23D4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31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33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</w:tr>
      <w:tr w:rsidR="008D23D4" w:rsidRPr="008D23D4" w:rsidTr="008D23D4">
        <w:trPr>
          <w:trHeight w:val="12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</w:tr>
      <w:tr w:rsidR="008D23D4" w:rsidRPr="008D23D4" w:rsidTr="008D23D4">
        <w:trPr>
          <w:trHeight w:val="73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8D23D4" w:rsidRPr="008D23D4" w:rsidTr="008D23D4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8D23D4" w:rsidRPr="008D23D4" w:rsidTr="008D23D4">
        <w:trPr>
          <w:trHeight w:val="94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8D23D4" w:rsidRPr="008D23D4" w:rsidTr="008D23D4">
        <w:trPr>
          <w:trHeight w:val="49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8D23D4" w:rsidRPr="008D23D4" w:rsidTr="008D23D4">
        <w:trPr>
          <w:trHeight w:val="141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8D23D4" w:rsidRPr="008D23D4" w:rsidTr="008D23D4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8D23D4" w:rsidRPr="008D23D4" w:rsidTr="008D23D4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3D4" w:rsidRPr="008D23D4" w:rsidTr="008D23D4">
        <w:trPr>
          <w:trHeight w:val="34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28970,3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22055,3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</w:tr>
      <w:tr w:rsidR="008D23D4" w:rsidRPr="008D23D4" w:rsidTr="008D23D4">
        <w:trPr>
          <w:trHeight w:val="3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8D23D4" w:rsidRPr="008D23D4" w:rsidTr="008D23D4">
        <w:trPr>
          <w:trHeight w:val="12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8D23D4" w:rsidRPr="008D23D4" w:rsidTr="008D23D4">
        <w:trPr>
          <w:trHeight w:val="1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23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23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D23D4" w:rsidRPr="008D23D4" w:rsidTr="008D23D4">
        <w:trPr>
          <w:trHeight w:val="69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8D23D4" w:rsidRPr="008D23D4" w:rsidTr="008D23D4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8D23D4" w:rsidRPr="008D23D4" w:rsidTr="008D23D4">
        <w:trPr>
          <w:trHeight w:val="57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подлежащие казначейскому сопровождению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D23D4" w:rsidRPr="008D23D4" w:rsidTr="008D23D4">
        <w:trPr>
          <w:trHeight w:val="3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8D23D4" w:rsidRPr="008D23D4" w:rsidTr="008D23D4">
        <w:trPr>
          <w:trHeight w:val="93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8D23D4" w:rsidRPr="008D23D4" w:rsidTr="008D23D4">
        <w:trPr>
          <w:trHeight w:val="70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8D23D4" w:rsidRPr="008D23D4" w:rsidTr="008D23D4">
        <w:trPr>
          <w:trHeight w:val="49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</w:tr>
      <w:tr w:rsidR="008D23D4" w:rsidRPr="008D23D4" w:rsidTr="008D23D4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27704,8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21975,3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</w:tr>
      <w:tr w:rsidR="008D23D4" w:rsidRPr="008D23D4" w:rsidTr="008D23D4">
        <w:trPr>
          <w:trHeight w:val="14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«Благоустройство города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12859,5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8146,1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</w:tr>
      <w:tr w:rsidR="008D23D4" w:rsidRPr="008D23D4" w:rsidTr="008D23D4">
        <w:trPr>
          <w:trHeight w:val="46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12859,5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8146,1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3D4" w:rsidRPr="008D23D4" w:rsidTr="008D23D4">
        <w:trPr>
          <w:trHeight w:val="34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51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11311,4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7776,1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</w:tr>
      <w:tr w:rsidR="008D23D4" w:rsidRPr="008D23D4" w:rsidTr="008D23D4">
        <w:trPr>
          <w:trHeight w:val="3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5937,0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</w:tr>
      <w:tr w:rsidR="008D23D4" w:rsidRPr="008D23D4" w:rsidTr="008D23D4">
        <w:trPr>
          <w:trHeight w:val="6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3465,4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4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D23D4" w:rsidRPr="008D23D4" w:rsidTr="008D23D4">
        <w:trPr>
          <w:trHeight w:val="9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99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46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8D23D4" w:rsidRPr="008D23D4" w:rsidTr="008D23D4">
        <w:trPr>
          <w:trHeight w:val="81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8D23D4" w:rsidRPr="008D23D4" w:rsidTr="008D23D4">
        <w:trPr>
          <w:trHeight w:val="11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"Освещение населенных пунктов городского поселения</w:t>
            </w:r>
            <w:proofErr w:type="gram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8D23D4" w:rsidRPr="008D23D4" w:rsidTr="008D23D4">
        <w:trPr>
          <w:trHeight w:val="9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13322,7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12479,2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8D23D4" w:rsidRPr="008D23D4" w:rsidTr="008D23D4">
        <w:trPr>
          <w:trHeight w:val="12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13322,7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12479,2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1353,1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8D23D4" w:rsidRPr="008D23D4" w:rsidTr="008D23D4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10 550,7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8 102,80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</w:tr>
      <w:tr w:rsidR="008D23D4" w:rsidRPr="008D23D4" w:rsidTr="008D23D4">
        <w:trPr>
          <w:trHeight w:val="33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10550,7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8102,8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</w:t>
            </w:r>
          </w:p>
        </w:tc>
      </w:tr>
      <w:tr w:rsidR="008D23D4" w:rsidRPr="008D23D4" w:rsidTr="008D23D4">
        <w:trPr>
          <w:trHeight w:val="93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</w:tr>
      <w:tr w:rsidR="008D23D4" w:rsidRPr="008D23D4" w:rsidTr="008D23D4">
        <w:trPr>
          <w:trHeight w:val="31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</w:tr>
      <w:tr w:rsidR="008D23D4" w:rsidRPr="008D23D4" w:rsidTr="008D23D4">
        <w:trPr>
          <w:trHeight w:val="72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8D23D4" w:rsidRPr="008D23D4" w:rsidTr="008D23D4">
        <w:trPr>
          <w:trHeight w:val="9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8D23D4" w:rsidRPr="008D23D4" w:rsidTr="008D23D4">
        <w:trPr>
          <w:trHeight w:val="12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23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6286,5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8D23D4" w:rsidRPr="008D23D4" w:rsidTr="008D23D4">
        <w:trPr>
          <w:trHeight w:val="25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6286,5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Создание условий для организаций досуга Дома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4888,9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2654,1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</w:t>
            </w:r>
          </w:p>
        </w:tc>
      </w:tr>
      <w:tr w:rsidR="008D23D4" w:rsidRPr="008D23D4" w:rsidTr="008D23D4">
        <w:trPr>
          <w:trHeight w:val="7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D23D4" w:rsidRPr="008D23D4" w:rsidTr="008D23D4">
        <w:trPr>
          <w:trHeight w:val="51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8D23D4" w:rsidRPr="008D23D4" w:rsidTr="008D23D4">
        <w:trPr>
          <w:trHeight w:val="3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</w:tr>
      <w:tr w:rsidR="008D23D4" w:rsidRPr="008D23D4" w:rsidTr="008D23D4">
        <w:trPr>
          <w:trHeight w:val="46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8D23D4" w:rsidRPr="008D23D4" w:rsidTr="008D23D4">
        <w:trPr>
          <w:trHeight w:val="34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8D23D4" w:rsidRPr="008D23D4" w:rsidTr="008D23D4">
        <w:trPr>
          <w:trHeight w:val="6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46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8D23D4" w:rsidRPr="008D23D4" w:rsidTr="008D23D4">
        <w:trPr>
          <w:trHeight w:val="49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подготовке частичной мобилизации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8D23D4" w:rsidRPr="008D23D4" w:rsidTr="008D23D4">
        <w:trPr>
          <w:trHeight w:val="48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8D23D4" w:rsidRPr="008D23D4" w:rsidTr="008D23D4">
        <w:trPr>
          <w:trHeight w:val="2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8D23D4" w:rsidRPr="008D23D4" w:rsidTr="008D23D4">
        <w:trPr>
          <w:trHeight w:val="3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23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23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23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D23D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58532,4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42068,6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D4" w:rsidRPr="008D23D4" w:rsidRDefault="008D23D4" w:rsidP="008D2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23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8D23D4" w:rsidRPr="008D23D4" w:rsidRDefault="008D23D4" w:rsidP="008D23D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D23D4" w:rsidRPr="008D23D4" w:rsidSect="000B15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5E2"/>
    <w:rsid w:val="000B15E2"/>
    <w:rsid w:val="000B35DC"/>
    <w:rsid w:val="00365F29"/>
    <w:rsid w:val="004206C0"/>
    <w:rsid w:val="00545CC7"/>
    <w:rsid w:val="00546F88"/>
    <w:rsid w:val="006A49A4"/>
    <w:rsid w:val="007D6520"/>
    <w:rsid w:val="00841217"/>
    <w:rsid w:val="00874D0E"/>
    <w:rsid w:val="008D23D4"/>
    <w:rsid w:val="00951147"/>
    <w:rsid w:val="009A1871"/>
    <w:rsid w:val="009A7B56"/>
    <w:rsid w:val="00A31279"/>
    <w:rsid w:val="00A52CDD"/>
    <w:rsid w:val="00A61E5F"/>
    <w:rsid w:val="00C93470"/>
    <w:rsid w:val="00CF1D34"/>
    <w:rsid w:val="00D263DE"/>
    <w:rsid w:val="00D70EDA"/>
    <w:rsid w:val="00D83581"/>
    <w:rsid w:val="00DA7F47"/>
    <w:rsid w:val="00ED6E23"/>
    <w:rsid w:val="00F01D3A"/>
    <w:rsid w:val="00F8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15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15E2"/>
    <w:rPr>
      <w:color w:val="800080"/>
      <w:u w:val="single"/>
    </w:rPr>
  </w:style>
  <w:style w:type="paragraph" w:customStyle="1" w:styleId="font5">
    <w:name w:val="font5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0B15E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2">
    <w:name w:val="xl13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7">
    <w:name w:val="xl13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0B15E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0B15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0B15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3458</Words>
  <Characters>19713</Characters>
  <Application>Microsoft Office Word</Application>
  <DocSecurity>0</DocSecurity>
  <Lines>164</Lines>
  <Paragraphs>46</Paragraphs>
  <ScaleCrop>false</ScaleCrop>
  <Company>RePack by SPecialiST</Company>
  <LinksUpToDate>false</LinksUpToDate>
  <CharactersWithSpaces>23125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25</cp:revision>
  <cp:lastPrinted>2022-04-26T14:29:00Z</cp:lastPrinted>
  <dcterms:created xsi:type="dcterms:W3CDTF">2022-03-30T07:46:00Z</dcterms:created>
  <dcterms:modified xsi:type="dcterms:W3CDTF">2022-12-01T11:49:00Z</dcterms:modified>
</cp:coreProperties>
</file>