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EC671C" w:rsidRPr="0090626A" w:rsidTr="00AD2DBB">
        <w:trPr>
          <w:trHeight w:val="1797"/>
        </w:trPr>
        <w:tc>
          <w:tcPr>
            <w:tcW w:w="4500" w:type="dxa"/>
          </w:tcPr>
          <w:p w:rsidR="00EC671C" w:rsidRPr="0090626A" w:rsidRDefault="00EC671C" w:rsidP="00AD2DB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ПОСТАНОВЛЕНИЕ</w:t>
            </w:r>
          </w:p>
          <w:p w:rsidR="00EC671C" w:rsidRPr="0090626A" w:rsidRDefault="00EC671C" w:rsidP="00AD2DB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администрации</w:t>
            </w:r>
          </w:p>
          <w:p w:rsidR="00EC671C" w:rsidRPr="0090626A" w:rsidRDefault="00EC671C" w:rsidP="00AD2DBB">
            <w:pPr>
              <w:autoSpaceDE w:val="0"/>
              <w:autoSpaceDN w:val="0"/>
              <w:adjustRightInd w:val="0"/>
              <w:ind w:left="649" w:firstLine="7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Городовиковского        городского  муниципального образования</w:t>
            </w:r>
          </w:p>
          <w:p w:rsidR="00EC671C" w:rsidRPr="0090626A" w:rsidRDefault="00EC671C" w:rsidP="00AD2DB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Республики Калмыкия</w:t>
            </w:r>
          </w:p>
          <w:p w:rsidR="00EC671C" w:rsidRPr="0090626A" w:rsidRDefault="00EC671C" w:rsidP="00AD2DB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</w:tc>
        <w:tc>
          <w:tcPr>
            <w:tcW w:w="1620" w:type="dxa"/>
          </w:tcPr>
          <w:p w:rsidR="00EC671C" w:rsidRPr="0090626A" w:rsidRDefault="00EC671C" w:rsidP="00AD2DB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90626A">
              <w:rPr>
                <w:rFonts w:ascii="Arial" w:eastAsia="Times New Roman" w:hAnsi="Arial" w:cs="Times New Roman"/>
                <w:noProof/>
                <w:color w:val="000000" w:themeColor="text1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6DFB401" wp14:editId="3F09589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EC671C" w:rsidRPr="0090626A" w:rsidRDefault="00EC671C" w:rsidP="00AD2DB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proofErr w:type="spell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Хальмг</w:t>
            </w:r>
            <w:proofErr w:type="spellEnd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 xml:space="preserve"> </w:t>
            </w:r>
            <w:proofErr w:type="spell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Тан</w:t>
            </w:r>
            <w:proofErr w:type="spellEnd"/>
            <w:proofErr w:type="gram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val="en-GB" w:bidi="ar-SA"/>
              </w:rPr>
              <w:t>h</w:t>
            </w:r>
            <w:proofErr w:type="gramEnd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чин</w:t>
            </w:r>
          </w:p>
          <w:p w:rsidR="00EC671C" w:rsidRPr="0090626A" w:rsidRDefault="00EC671C" w:rsidP="00AD2DB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 xml:space="preserve">Городовиковск   </w:t>
            </w:r>
            <w:proofErr w:type="spell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бал</w:t>
            </w:r>
            <w:proofErr w:type="gram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h</w:t>
            </w:r>
            <w:proofErr w:type="gramEnd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сна</w:t>
            </w:r>
            <w:proofErr w:type="spellEnd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 xml:space="preserve">        </w:t>
            </w:r>
          </w:p>
          <w:p w:rsidR="00EC671C" w:rsidRPr="0090626A" w:rsidRDefault="00EC671C" w:rsidP="00AD2DBB">
            <w:pPr>
              <w:tabs>
                <w:tab w:val="left" w:pos="409"/>
              </w:tabs>
              <w:autoSpaceDE w:val="0"/>
              <w:autoSpaceDN w:val="0"/>
              <w:adjustRightInd w:val="0"/>
              <w:ind w:left="1333" w:hanging="4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proofErr w:type="spell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муниципальн</w:t>
            </w:r>
            <w:proofErr w:type="spellEnd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 xml:space="preserve"> </w:t>
            </w:r>
            <w:proofErr w:type="spell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б</w:t>
            </w:r>
            <w:proofErr w:type="gram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y</w:t>
            </w:r>
            <w:proofErr w:type="gramEnd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рдэцин</w:t>
            </w:r>
            <w:proofErr w:type="spellEnd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 xml:space="preserve">                                                                                         </w:t>
            </w:r>
            <w:proofErr w:type="spell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администрац</w:t>
            </w:r>
            <w:proofErr w:type="spellEnd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 xml:space="preserve">  </w:t>
            </w:r>
            <w:proofErr w:type="spellStart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тогтавр</w:t>
            </w:r>
            <w:proofErr w:type="spellEnd"/>
            <w:r w:rsidRPr="0090626A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 xml:space="preserve">  </w:t>
            </w:r>
          </w:p>
        </w:tc>
      </w:tr>
    </w:tbl>
    <w:p w:rsidR="00EC671C" w:rsidRPr="0090626A" w:rsidRDefault="00EC671C" w:rsidP="00EC671C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90626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359050, Республика Калмыкия, г. Городовиковск, пер.  </w:t>
      </w:r>
      <w:proofErr w:type="gramStart"/>
      <w:r w:rsidRPr="0090626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Комсомольский</w:t>
      </w:r>
      <w:proofErr w:type="gramEnd"/>
      <w:r w:rsidRPr="0090626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 3,</w:t>
      </w:r>
    </w:p>
    <w:p w:rsidR="00EC671C" w:rsidRPr="0090626A" w:rsidRDefault="00EC671C" w:rsidP="00EC671C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90626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тел/факс /84731/  91-7-67, 91-8-67, </w:t>
      </w:r>
      <w:r w:rsidRPr="0090626A">
        <w:rPr>
          <w:rFonts w:ascii="Times New Roman" w:eastAsia="Times New Roman" w:hAnsi="Times New Roman" w:cs="Times New Roman"/>
          <w:b/>
          <w:color w:val="000000" w:themeColor="text1"/>
          <w:lang w:val="en-US" w:bidi="ar-SA"/>
        </w:rPr>
        <w:t>e</w:t>
      </w:r>
      <w:r w:rsidRPr="0090626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-</w:t>
      </w:r>
      <w:r w:rsidRPr="0090626A">
        <w:rPr>
          <w:rFonts w:ascii="Times New Roman" w:eastAsia="Times New Roman" w:hAnsi="Times New Roman" w:cs="Times New Roman"/>
          <w:b/>
          <w:color w:val="000000" w:themeColor="text1"/>
          <w:lang w:val="en-US" w:bidi="ar-SA"/>
        </w:rPr>
        <w:t>mail</w:t>
      </w:r>
      <w:r w:rsidRPr="0090626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:  </w:t>
      </w:r>
      <w:hyperlink r:id="rId9" w:history="1">
        <w:r w:rsidRPr="0090626A">
          <w:rPr>
            <w:rFonts w:ascii="Times New Roman" w:eastAsia="Times New Roman" w:hAnsi="Times New Roman" w:cs="Times New Roman"/>
            <w:b/>
            <w:color w:val="000000" w:themeColor="text1"/>
            <w:u w:val="single"/>
            <w:lang w:val="en-US" w:bidi="ar-SA"/>
          </w:rPr>
          <w:t>ggmo</w:t>
        </w:r>
        <w:r w:rsidRPr="0090626A">
          <w:rPr>
            <w:rFonts w:ascii="Times New Roman" w:eastAsia="Times New Roman" w:hAnsi="Times New Roman" w:cs="Times New Roman"/>
            <w:b/>
            <w:color w:val="000000" w:themeColor="text1"/>
            <w:u w:val="single"/>
            <w:lang w:bidi="ar-SA"/>
          </w:rPr>
          <w:t>@</w:t>
        </w:r>
        <w:r w:rsidRPr="0090626A">
          <w:rPr>
            <w:rFonts w:ascii="Times New Roman" w:eastAsia="Times New Roman" w:hAnsi="Times New Roman" w:cs="Times New Roman"/>
            <w:b/>
            <w:color w:val="000000" w:themeColor="text1"/>
            <w:u w:val="single"/>
            <w:lang w:val="en-US" w:bidi="ar-SA"/>
          </w:rPr>
          <w:t>mail</w:t>
        </w:r>
        <w:r w:rsidRPr="0090626A">
          <w:rPr>
            <w:rFonts w:ascii="Times New Roman" w:eastAsia="Times New Roman" w:hAnsi="Times New Roman" w:cs="Times New Roman"/>
            <w:b/>
            <w:color w:val="000000" w:themeColor="text1"/>
            <w:u w:val="single"/>
            <w:lang w:bidi="ar-SA"/>
          </w:rPr>
          <w:t>.</w:t>
        </w:r>
        <w:proofErr w:type="spellStart"/>
        <w:r w:rsidRPr="0090626A">
          <w:rPr>
            <w:rFonts w:ascii="Times New Roman" w:eastAsia="Times New Roman" w:hAnsi="Times New Roman" w:cs="Times New Roman"/>
            <w:b/>
            <w:color w:val="000000" w:themeColor="text1"/>
            <w:u w:val="single"/>
            <w:lang w:bidi="ar-SA"/>
          </w:rPr>
          <w:t>ru</w:t>
        </w:r>
        <w:proofErr w:type="spellEnd"/>
      </w:hyperlink>
      <w:r w:rsidRPr="0090626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 </w:t>
      </w:r>
    </w:p>
    <w:p w:rsidR="00EC671C" w:rsidRPr="0090626A" w:rsidRDefault="00EC671C" w:rsidP="00EC671C">
      <w:pPr>
        <w:autoSpaceDE w:val="0"/>
        <w:autoSpaceDN w:val="0"/>
        <w:adjustRightInd w:val="0"/>
        <w:ind w:left="-360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90626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---------------------------------------------------------------------------------------------------</w:t>
      </w:r>
    </w:p>
    <w:p w:rsidR="00EC671C" w:rsidRDefault="00EC671C" w:rsidP="00EC671C">
      <w:pPr>
        <w:spacing w:line="1" w:lineRule="exact"/>
        <w:rPr>
          <w:color w:val="000000" w:themeColor="text1"/>
        </w:rPr>
      </w:pPr>
    </w:p>
    <w:p w:rsidR="00EC671C" w:rsidRPr="00C720EB" w:rsidRDefault="00EC671C" w:rsidP="00EC671C"/>
    <w:p w:rsidR="00EC671C" w:rsidRPr="00EC671C" w:rsidRDefault="000B13A0" w:rsidP="000B13A0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C671C" w:rsidRPr="00EC671C">
        <w:rPr>
          <w:rFonts w:ascii="Times New Roman" w:hAnsi="Times New Roman" w:cs="Times New Roman"/>
        </w:rPr>
        <w:t xml:space="preserve">30.12.2022г.                                       </w:t>
      </w:r>
      <w:r w:rsidR="006F475C">
        <w:rPr>
          <w:rFonts w:ascii="Times New Roman" w:hAnsi="Times New Roman" w:cs="Times New Roman"/>
        </w:rPr>
        <w:t xml:space="preserve"> </w:t>
      </w:r>
      <w:r w:rsidR="00EC671C" w:rsidRPr="00EC671C">
        <w:rPr>
          <w:rFonts w:ascii="Times New Roman" w:hAnsi="Times New Roman" w:cs="Times New Roman"/>
        </w:rPr>
        <w:t xml:space="preserve">№243-п.                   </w:t>
      </w:r>
      <w:r w:rsidR="00EC671C">
        <w:rPr>
          <w:rFonts w:ascii="Times New Roman" w:hAnsi="Times New Roman" w:cs="Times New Roman"/>
        </w:rPr>
        <w:t xml:space="preserve">                   </w:t>
      </w:r>
      <w:proofErr w:type="spellStart"/>
      <w:r w:rsidR="00EC671C" w:rsidRPr="00EC671C">
        <w:rPr>
          <w:rFonts w:ascii="Times New Roman" w:hAnsi="Times New Roman" w:cs="Times New Roman"/>
        </w:rPr>
        <w:t>г</w:t>
      </w:r>
      <w:proofErr w:type="gramStart"/>
      <w:r w:rsidR="00EC671C" w:rsidRPr="00EC671C">
        <w:rPr>
          <w:rFonts w:ascii="Times New Roman" w:hAnsi="Times New Roman" w:cs="Times New Roman"/>
        </w:rPr>
        <w:t>.Г</w:t>
      </w:r>
      <w:proofErr w:type="gramEnd"/>
      <w:r w:rsidR="00EC671C" w:rsidRPr="00EC671C">
        <w:rPr>
          <w:rFonts w:ascii="Times New Roman" w:hAnsi="Times New Roman" w:cs="Times New Roman"/>
        </w:rPr>
        <w:t>ородовиковск</w:t>
      </w:r>
      <w:proofErr w:type="spellEnd"/>
    </w:p>
    <w:p w:rsidR="00EC671C" w:rsidRPr="00EC671C" w:rsidRDefault="00EC671C" w:rsidP="00EC671C">
      <w:pPr>
        <w:rPr>
          <w:rFonts w:ascii="Times New Roman" w:hAnsi="Times New Roman" w:cs="Times New Roman"/>
          <w:i/>
          <w:iCs/>
        </w:rPr>
      </w:pPr>
    </w:p>
    <w:p w:rsidR="00EC671C" w:rsidRDefault="00EC671C" w:rsidP="00BE3BAE">
      <w:pPr>
        <w:ind w:left="4956"/>
        <w:jc w:val="both"/>
        <w:rPr>
          <w:rFonts w:ascii="Times New Roman" w:hAnsi="Times New Roman" w:cs="Times New Roman"/>
        </w:rPr>
      </w:pPr>
      <w:r w:rsidRPr="00EC671C">
        <w:rPr>
          <w:rFonts w:ascii="Times New Roman" w:hAnsi="Times New Roman" w:cs="Times New Roman"/>
        </w:rPr>
        <w:t>Об утверждении Положения о служебных командировках Администрации</w:t>
      </w:r>
      <w:r w:rsidR="00BE3BAE">
        <w:rPr>
          <w:rFonts w:ascii="Times New Roman" w:hAnsi="Times New Roman" w:cs="Times New Roman"/>
        </w:rPr>
        <w:t xml:space="preserve"> </w:t>
      </w:r>
      <w:r w:rsidRPr="00EC671C">
        <w:rPr>
          <w:rFonts w:ascii="Times New Roman" w:hAnsi="Times New Roman" w:cs="Times New Roman"/>
        </w:rPr>
        <w:t>Городовиковского городского муниципального образования Республики Калмыкия.</w:t>
      </w:r>
    </w:p>
    <w:p w:rsidR="00EC671C" w:rsidRPr="00EC671C" w:rsidRDefault="00EC671C" w:rsidP="00EC671C">
      <w:pPr>
        <w:ind w:left="4956"/>
        <w:jc w:val="both"/>
        <w:rPr>
          <w:rFonts w:ascii="Times New Roman" w:hAnsi="Times New Roman" w:cs="Times New Roman"/>
        </w:rPr>
      </w:pPr>
    </w:p>
    <w:p w:rsidR="00EC671C" w:rsidRPr="00EC671C" w:rsidRDefault="000B13A0" w:rsidP="000B13A0">
      <w:pPr>
        <w:ind w:left="426"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C671C" w:rsidRPr="00EC671C">
        <w:rPr>
          <w:rFonts w:ascii="Times New Roman" w:hAnsi="Times New Roman" w:cs="Times New Roman"/>
        </w:rPr>
        <w:t xml:space="preserve">Руководствуясь ст. ст. 166 - 168 Трудового кодекса Российской Федерации, Постановлением Правительства Российской Федерации от 13.10.2008 </w:t>
      </w:r>
      <w:r w:rsidR="00EC671C" w:rsidRPr="00EC671C">
        <w:rPr>
          <w:rFonts w:ascii="Times New Roman" w:hAnsi="Times New Roman" w:cs="Times New Roman"/>
          <w:lang w:bidi="en-US"/>
        </w:rPr>
        <w:t>N</w:t>
      </w:r>
      <w:r w:rsidR="00EC671C" w:rsidRPr="00EC671C">
        <w:rPr>
          <w:rFonts w:ascii="Times New Roman" w:hAnsi="Times New Roman" w:cs="Times New Roman"/>
        </w:rPr>
        <w:t>749 "Об особенностях направления работников в служебные командировки" и в связи с необходимостью совершенствования порядка организации командировок в Администрации Городовиковского городского муниципального образования Республики Калмыкия</w:t>
      </w:r>
    </w:p>
    <w:p w:rsidR="00EC671C" w:rsidRDefault="00EC671C" w:rsidP="00EC671C">
      <w:pPr>
        <w:rPr>
          <w:rFonts w:ascii="Times New Roman" w:hAnsi="Times New Roman" w:cs="Times New Roman"/>
          <w:b/>
          <w:bCs/>
        </w:rPr>
      </w:pPr>
      <w:bookmarkStart w:id="0" w:name="bookmark2"/>
      <w:r>
        <w:rPr>
          <w:rFonts w:ascii="Times New Roman" w:hAnsi="Times New Roman" w:cs="Times New Roman"/>
          <w:b/>
          <w:bCs/>
        </w:rPr>
        <w:t xml:space="preserve">                                                   </w:t>
      </w:r>
    </w:p>
    <w:p w:rsidR="00EC671C" w:rsidRDefault="00EC671C" w:rsidP="00EC671C">
      <w:pPr>
        <w:rPr>
          <w:rFonts w:ascii="Times New Roman" w:hAnsi="Times New Roman" w:cs="Times New Roman"/>
          <w:b/>
          <w:bCs/>
        </w:rPr>
      </w:pPr>
    </w:p>
    <w:p w:rsidR="00EC671C" w:rsidRDefault="00EC671C" w:rsidP="00EC67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6F475C">
        <w:rPr>
          <w:rFonts w:ascii="Times New Roman" w:hAnsi="Times New Roman" w:cs="Times New Roman"/>
          <w:b/>
          <w:bCs/>
        </w:rPr>
        <w:t xml:space="preserve">             </w:t>
      </w:r>
      <w:r w:rsidRPr="00EC671C">
        <w:rPr>
          <w:rFonts w:ascii="Times New Roman" w:hAnsi="Times New Roman" w:cs="Times New Roman"/>
          <w:b/>
          <w:bCs/>
        </w:rPr>
        <w:t>ПОСТАНОВЛЯЮ:</w:t>
      </w:r>
      <w:bookmarkEnd w:id="0"/>
    </w:p>
    <w:p w:rsidR="006F475C" w:rsidRPr="00EC671C" w:rsidRDefault="006F475C" w:rsidP="00EC671C">
      <w:pPr>
        <w:rPr>
          <w:rFonts w:ascii="Times New Roman" w:hAnsi="Times New Roman" w:cs="Times New Roman"/>
          <w:b/>
          <w:bCs/>
        </w:rPr>
      </w:pPr>
    </w:p>
    <w:p w:rsidR="00EC671C" w:rsidRPr="00EC671C" w:rsidRDefault="00EC671C" w:rsidP="000B13A0">
      <w:pPr>
        <w:numPr>
          <w:ilvl w:val="0"/>
          <w:numId w:val="1"/>
        </w:numPr>
        <w:ind w:left="142"/>
        <w:rPr>
          <w:rFonts w:ascii="Times New Roman" w:hAnsi="Times New Roman" w:cs="Times New Roman"/>
        </w:rPr>
      </w:pPr>
      <w:r w:rsidRPr="00EC671C">
        <w:rPr>
          <w:rFonts w:ascii="Times New Roman" w:hAnsi="Times New Roman" w:cs="Times New Roman"/>
        </w:rPr>
        <w:t>Утвердить прилагаемое Положение о служебных командировках в Администрации Городовиковского городского муниципального образования Республики Калмыкия.</w:t>
      </w:r>
    </w:p>
    <w:p w:rsidR="00EC671C" w:rsidRPr="00EC671C" w:rsidRDefault="00EC671C" w:rsidP="00EC671C">
      <w:pPr>
        <w:rPr>
          <w:rFonts w:ascii="Times New Roman" w:hAnsi="Times New Roman" w:cs="Times New Roman"/>
        </w:rPr>
      </w:pPr>
    </w:p>
    <w:p w:rsidR="00EC671C" w:rsidRPr="00EC671C" w:rsidRDefault="00EC671C" w:rsidP="000B13A0">
      <w:pPr>
        <w:ind w:left="142"/>
        <w:rPr>
          <w:rFonts w:ascii="Times New Roman" w:hAnsi="Times New Roman" w:cs="Times New Roman"/>
        </w:rPr>
      </w:pPr>
      <w:r w:rsidRPr="00EC671C">
        <w:rPr>
          <w:rFonts w:ascii="Times New Roman" w:hAnsi="Times New Roman" w:cs="Times New Roman"/>
        </w:rPr>
        <w:t xml:space="preserve">2.Настоящее постановление вступает в силу со дня его подписания и подлежит размещению на официальном сайте Администрации </w:t>
      </w:r>
      <w:r w:rsidRPr="00EC671C">
        <w:rPr>
          <w:rFonts w:ascii="Times New Roman" w:hAnsi="Times New Roman" w:cs="Times New Roman"/>
          <w:bCs/>
        </w:rPr>
        <w:t>Городовиковского городского муниципального образования Республики Калмыкия</w:t>
      </w:r>
      <w:r w:rsidRPr="00EC671C">
        <w:rPr>
          <w:rFonts w:ascii="Times New Roman" w:hAnsi="Times New Roman" w:cs="Times New Roman"/>
        </w:rPr>
        <w:t xml:space="preserve">  в сети «Интернет».                   </w:t>
      </w:r>
    </w:p>
    <w:p w:rsidR="00EC671C" w:rsidRPr="00EC671C" w:rsidRDefault="00EC671C" w:rsidP="00EC671C">
      <w:pPr>
        <w:rPr>
          <w:rFonts w:ascii="Times New Roman" w:hAnsi="Times New Roman" w:cs="Times New Roman"/>
        </w:rPr>
      </w:pPr>
    </w:p>
    <w:p w:rsidR="00EC671C" w:rsidRPr="00C720EB" w:rsidRDefault="00EC671C" w:rsidP="00EC671C"/>
    <w:p w:rsidR="00EC671C" w:rsidRDefault="00EC671C" w:rsidP="00EC671C">
      <w:pPr>
        <w:tabs>
          <w:tab w:val="left" w:pos="1500"/>
        </w:tabs>
        <w:rPr>
          <w:rFonts w:ascii="Times New Roman" w:hAnsi="Times New Roman" w:cs="Times New Roman"/>
          <w:sz w:val="26"/>
          <w:szCs w:val="26"/>
        </w:rPr>
      </w:pPr>
      <w:r w:rsidRPr="00080B79">
        <w:rPr>
          <w:rFonts w:ascii="Times New Roman" w:hAnsi="Times New Roman" w:cs="Times New Roman"/>
          <w:sz w:val="26"/>
          <w:szCs w:val="26"/>
        </w:rPr>
        <w:t xml:space="preserve">Глава Городовиковского </w:t>
      </w:r>
      <w:proofErr w:type="gramStart"/>
      <w:r w:rsidRPr="00080B79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080B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671C" w:rsidRDefault="00EC671C" w:rsidP="00EC671C">
      <w:pPr>
        <w:tabs>
          <w:tab w:val="left" w:pos="1500"/>
        </w:tabs>
        <w:rPr>
          <w:rFonts w:ascii="Times New Roman" w:hAnsi="Times New Roman" w:cs="Times New Roman"/>
          <w:sz w:val="26"/>
          <w:szCs w:val="26"/>
        </w:rPr>
      </w:pPr>
      <w:r w:rsidRPr="00080B7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EC671C" w:rsidRPr="00080B79" w:rsidRDefault="00EC671C" w:rsidP="00EC671C">
      <w:pPr>
        <w:tabs>
          <w:tab w:val="left" w:pos="1500"/>
        </w:tabs>
        <w:rPr>
          <w:rFonts w:ascii="Times New Roman" w:hAnsi="Times New Roman" w:cs="Times New Roman"/>
          <w:sz w:val="26"/>
          <w:szCs w:val="26"/>
        </w:rPr>
      </w:pPr>
      <w:r w:rsidRPr="00080B79">
        <w:rPr>
          <w:rFonts w:ascii="Times New Roman" w:hAnsi="Times New Roman" w:cs="Times New Roman"/>
          <w:sz w:val="26"/>
          <w:szCs w:val="26"/>
        </w:rPr>
        <w:t>Республики Калмыки</w:t>
      </w:r>
      <w:proofErr w:type="gramStart"/>
      <w:r w:rsidRPr="00080B79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080B79">
        <w:rPr>
          <w:rFonts w:ascii="Times New Roman" w:hAnsi="Times New Roman" w:cs="Times New Roman"/>
          <w:sz w:val="26"/>
          <w:szCs w:val="26"/>
        </w:rPr>
        <w:t xml:space="preserve">ахлачи)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Окунов</w:t>
      </w:r>
      <w:proofErr w:type="spellEnd"/>
    </w:p>
    <w:p w:rsidR="00EC671C" w:rsidRDefault="00EC671C" w:rsidP="00EC671C"/>
    <w:p w:rsidR="00EC671C" w:rsidRDefault="00EC671C" w:rsidP="00EC671C"/>
    <w:p w:rsidR="00EC671C" w:rsidRDefault="00EC671C" w:rsidP="00EC671C"/>
    <w:p w:rsidR="00EC671C" w:rsidRDefault="00EC671C" w:rsidP="00EC671C"/>
    <w:p w:rsidR="00EC671C" w:rsidRDefault="00EC671C" w:rsidP="00EC671C"/>
    <w:p w:rsidR="00EC671C" w:rsidRDefault="00EC671C" w:rsidP="00EC671C"/>
    <w:p w:rsidR="00EC671C" w:rsidRDefault="00EC671C" w:rsidP="00EC671C"/>
    <w:p w:rsidR="000B13A0" w:rsidRDefault="000B13A0" w:rsidP="000B13A0"/>
    <w:p w:rsidR="004C4DE5" w:rsidRDefault="004C4DE5" w:rsidP="009D584C">
      <w:pPr>
        <w:ind w:left="6372" w:firstLine="708"/>
        <w:rPr>
          <w:rFonts w:ascii="Times New Roman" w:hAnsi="Times New Roman" w:cs="Times New Roman"/>
        </w:rPr>
      </w:pPr>
    </w:p>
    <w:p w:rsidR="004C4DE5" w:rsidRDefault="004C4DE5" w:rsidP="009D584C">
      <w:pPr>
        <w:ind w:left="6372" w:firstLine="708"/>
        <w:rPr>
          <w:rFonts w:ascii="Times New Roman" w:hAnsi="Times New Roman" w:cs="Times New Roman"/>
        </w:rPr>
      </w:pPr>
    </w:p>
    <w:p w:rsidR="004C4DE5" w:rsidRDefault="004C4DE5" w:rsidP="009D584C">
      <w:pPr>
        <w:ind w:left="6372" w:firstLine="708"/>
        <w:rPr>
          <w:rFonts w:ascii="Times New Roman" w:hAnsi="Times New Roman" w:cs="Times New Roman"/>
        </w:rPr>
      </w:pPr>
    </w:p>
    <w:p w:rsidR="004C4DE5" w:rsidRDefault="004C4DE5" w:rsidP="009D584C">
      <w:pPr>
        <w:ind w:left="6372" w:firstLine="708"/>
        <w:rPr>
          <w:rFonts w:ascii="Times New Roman" w:hAnsi="Times New Roman" w:cs="Times New Roman"/>
        </w:rPr>
      </w:pPr>
    </w:p>
    <w:p w:rsidR="004C4DE5" w:rsidRDefault="004C4DE5" w:rsidP="009D584C">
      <w:pPr>
        <w:ind w:left="6372" w:firstLine="708"/>
        <w:rPr>
          <w:rFonts w:ascii="Times New Roman" w:hAnsi="Times New Roman" w:cs="Times New Roman"/>
        </w:rPr>
      </w:pPr>
    </w:p>
    <w:p w:rsidR="000B13A0" w:rsidRPr="000B13A0" w:rsidRDefault="000B13A0" w:rsidP="009D584C">
      <w:pPr>
        <w:ind w:left="6372" w:firstLine="708"/>
        <w:rPr>
          <w:rFonts w:ascii="Times New Roman" w:hAnsi="Times New Roman" w:cs="Times New Roman"/>
        </w:rPr>
      </w:pPr>
      <w:r w:rsidRPr="000B13A0">
        <w:rPr>
          <w:rFonts w:ascii="Times New Roman" w:hAnsi="Times New Roman" w:cs="Times New Roman"/>
        </w:rPr>
        <w:t>Утверждено</w:t>
      </w:r>
    </w:p>
    <w:p w:rsidR="000B13A0" w:rsidRPr="009D584C" w:rsidRDefault="000B13A0" w:rsidP="009D584C">
      <w:pPr>
        <w:ind w:left="5664" w:firstLine="708"/>
        <w:rPr>
          <w:rFonts w:ascii="Times New Roman" w:hAnsi="Times New Roman" w:cs="Times New Roman"/>
        </w:rPr>
      </w:pPr>
      <w:r w:rsidRPr="009D584C">
        <w:rPr>
          <w:rFonts w:ascii="Times New Roman" w:hAnsi="Times New Roman" w:cs="Times New Roman"/>
        </w:rPr>
        <w:t>Постановлением Администрации</w:t>
      </w:r>
    </w:p>
    <w:p w:rsidR="000B13A0" w:rsidRPr="009D584C" w:rsidRDefault="000B13A0" w:rsidP="009D584C">
      <w:pPr>
        <w:ind w:left="5664" w:firstLine="708"/>
        <w:rPr>
          <w:rFonts w:ascii="Times New Roman" w:hAnsi="Times New Roman" w:cs="Times New Roman"/>
        </w:rPr>
      </w:pPr>
      <w:r w:rsidRPr="009D584C">
        <w:rPr>
          <w:rFonts w:ascii="Times New Roman" w:hAnsi="Times New Roman" w:cs="Times New Roman"/>
        </w:rPr>
        <w:t>Городовиковского городского</w:t>
      </w:r>
    </w:p>
    <w:p w:rsidR="000B13A0" w:rsidRPr="000B13A0" w:rsidRDefault="000B13A0" w:rsidP="009D584C">
      <w:pPr>
        <w:ind w:left="6372"/>
        <w:rPr>
          <w:rFonts w:ascii="Times New Roman" w:hAnsi="Times New Roman" w:cs="Times New Roman"/>
        </w:rPr>
      </w:pPr>
      <w:r w:rsidRPr="000B13A0">
        <w:rPr>
          <w:rFonts w:ascii="Times New Roman" w:hAnsi="Times New Roman" w:cs="Times New Roman"/>
        </w:rPr>
        <w:t>муниципального образования Республики</w:t>
      </w:r>
      <w:r w:rsidR="009D584C">
        <w:rPr>
          <w:rFonts w:ascii="Times New Roman" w:hAnsi="Times New Roman" w:cs="Times New Roman"/>
        </w:rPr>
        <w:t xml:space="preserve"> </w:t>
      </w:r>
      <w:r w:rsidRPr="000B13A0">
        <w:rPr>
          <w:rFonts w:ascii="Times New Roman" w:hAnsi="Times New Roman" w:cs="Times New Roman"/>
        </w:rPr>
        <w:t>Калмыкия</w:t>
      </w:r>
      <w:r w:rsidR="006F475C">
        <w:rPr>
          <w:rFonts w:ascii="Times New Roman" w:hAnsi="Times New Roman" w:cs="Times New Roman"/>
        </w:rPr>
        <w:t xml:space="preserve">                                    </w:t>
      </w:r>
      <w:r w:rsidRPr="000B13A0">
        <w:rPr>
          <w:rFonts w:ascii="Times New Roman" w:hAnsi="Times New Roman" w:cs="Times New Roman"/>
        </w:rPr>
        <w:t xml:space="preserve"> от </w:t>
      </w:r>
      <w:r w:rsidR="006F475C">
        <w:rPr>
          <w:rFonts w:ascii="Times New Roman" w:hAnsi="Times New Roman" w:cs="Times New Roman"/>
          <w:u w:val="single"/>
        </w:rPr>
        <w:t>30.12.2022     №243-п</w:t>
      </w:r>
    </w:p>
    <w:p w:rsidR="004C4DE5" w:rsidRDefault="004C4DE5" w:rsidP="006F475C">
      <w:pPr>
        <w:rPr>
          <w:rFonts w:ascii="Times New Roman" w:hAnsi="Times New Roman" w:cs="Times New Roman"/>
          <w:b/>
          <w:bCs/>
        </w:rPr>
      </w:pPr>
    </w:p>
    <w:p w:rsidR="004C4DE5" w:rsidRDefault="004C4DE5" w:rsidP="009D584C">
      <w:pPr>
        <w:jc w:val="center"/>
        <w:rPr>
          <w:rFonts w:ascii="Times New Roman" w:hAnsi="Times New Roman" w:cs="Times New Roman"/>
          <w:b/>
          <w:bCs/>
        </w:rPr>
      </w:pPr>
    </w:p>
    <w:p w:rsidR="000B13A0" w:rsidRPr="000B13A0" w:rsidRDefault="000B13A0" w:rsidP="009D584C">
      <w:pPr>
        <w:jc w:val="center"/>
        <w:rPr>
          <w:rFonts w:ascii="Times New Roman" w:hAnsi="Times New Roman" w:cs="Times New Roman"/>
        </w:rPr>
      </w:pPr>
      <w:r w:rsidRPr="000B13A0">
        <w:rPr>
          <w:rFonts w:ascii="Times New Roman" w:hAnsi="Times New Roman" w:cs="Times New Roman"/>
          <w:b/>
          <w:bCs/>
        </w:rPr>
        <w:t>Положение о служебных командировках</w:t>
      </w:r>
    </w:p>
    <w:p w:rsidR="000B13A0" w:rsidRDefault="000B13A0" w:rsidP="009D584C">
      <w:pPr>
        <w:jc w:val="center"/>
        <w:rPr>
          <w:rFonts w:ascii="Times New Roman" w:hAnsi="Times New Roman" w:cs="Times New Roman"/>
          <w:b/>
          <w:bCs/>
        </w:rPr>
      </w:pPr>
      <w:r w:rsidRPr="000B13A0">
        <w:rPr>
          <w:rFonts w:ascii="Times New Roman" w:hAnsi="Times New Roman" w:cs="Times New Roman"/>
          <w:b/>
          <w:bCs/>
        </w:rPr>
        <w:t>Администраци</w:t>
      </w:r>
      <w:r w:rsidR="009D584C">
        <w:rPr>
          <w:rFonts w:ascii="Times New Roman" w:hAnsi="Times New Roman" w:cs="Times New Roman"/>
          <w:b/>
          <w:bCs/>
        </w:rPr>
        <w:t>и</w:t>
      </w:r>
      <w:r w:rsidRPr="000B13A0">
        <w:rPr>
          <w:rFonts w:ascii="Times New Roman" w:hAnsi="Times New Roman" w:cs="Times New Roman"/>
          <w:b/>
          <w:bCs/>
        </w:rPr>
        <w:t xml:space="preserve"> Городовиковского городского муниципального образования</w:t>
      </w:r>
      <w:r w:rsidRPr="000B13A0">
        <w:rPr>
          <w:rFonts w:ascii="Times New Roman" w:hAnsi="Times New Roman" w:cs="Times New Roman"/>
          <w:b/>
          <w:bCs/>
        </w:rPr>
        <w:br/>
        <w:t>Республики Калмыкия</w:t>
      </w:r>
    </w:p>
    <w:p w:rsidR="004C4DE5" w:rsidRDefault="004C4DE5" w:rsidP="009D584C">
      <w:pPr>
        <w:jc w:val="center"/>
        <w:rPr>
          <w:rFonts w:ascii="Times New Roman" w:hAnsi="Times New Roman" w:cs="Times New Roman"/>
          <w:b/>
          <w:bCs/>
        </w:rPr>
      </w:pPr>
    </w:p>
    <w:p w:rsidR="004C4DE5" w:rsidRPr="000B13A0" w:rsidRDefault="004C4DE5" w:rsidP="009D584C">
      <w:pPr>
        <w:jc w:val="center"/>
        <w:rPr>
          <w:rFonts w:ascii="Times New Roman" w:hAnsi="Times New Roman" w:cs="Times New Roman"/>
        </w:rPr>
      </w:pPr>
    </w:p>
    <w:p w:rsidR="000B13A0" w:rsidRPr="009D584C" w:rsidRDefault="000B13A0" w:rsidP="00927EEE">
      <w:pPr>
        <w:numPr>
          <w:ilvl w:val="0"/>
          <w:numId w:val="2"/>
        </w:num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bookmark4"/>
      <w:r w:rsidRPr="009D584C">
        <w:rPr>
          <w:rFonts w:ascii="Times New Roman" w:hAnsi="Times New Roman" w:cs="Times New Roman"/>
          <w:b/>
          <w:bCs/>
          <w:color w:val="000000" w:themeColor="text1"/>
        </w:rPr>
        <w:t>ОБЩИЕ ПОЛОЖЕНИЯ</w:t>
      </w:r>
      <w:bookmarkEnd w:id="1"/>
    </w:p>
    <w:p w:rsidR="000B13A0" w:rsidRPr="009D584C" w:rsidRDefault="00927EEE" w:rsidP="00927EEE">
      <w:pPr>
        <w:spacing w:line="276" w:lineRule="auto"/>
        <w:ind w:left="426" w:firstLine="2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1.1.</w:t>
      </w:r>
      <w:r w:rsidR="000B13A0" w:rsidRPr="009D584C">
        <w:rPr>
          <w:rFonts w:ascii="Times New Roman" w:hAnsi="Times New Roman" w:cs="Times New Roman"/>
          <w:color w:val="000000" w:themeColor="text1"/>
        </w:rPr>
        <w:t>Положение о служебных командировках (далее - Положение) является</w:t>
      </w:r>
      <w:r w:rsidR="000B13A0" w:rsidRPr="009D584C">
        <w:rPr>
          <w:rFonts w:ascii="Times New Roman" w:hAnsi="Times New Roman" w:cs="Times New Roman"/>
          <w:color w:val="000000" w:themeColor="text1"/>
        </w:rPr>
        <w:br/>
        <w:t>локальным нормативным актом Администрации Городовиковского городского</w:t>
      </w:r>
      <w:r w:rsidR="000B13A0" w:rsidRPr="009D584C">
        <w:rPr>
          <w:rFonts w:ascii="Times New Roman" w:hAnsi="Times New Roman" w:cs="Times New Roman"/>
          <w:color w:val="000000" w:themeColor="text1"/>
        </w:rPr>
        <w:br/>
        <w:t>муниципального образования Республики Калмыкия (далее - АГГМО РК или</w:t>
      </w:r>
      <w:r w:rsidR="000B13A0" w:rsidRPr="009D584C">
        <w:rPr>
          <w:rFonts w:ascii="Times New Roman" w:hAnsi="Times New Roman" w:cs="Times New Roman"/>
          <w:color w:val="000000" w:themeColor="text1"/>
        </w:rPr>
        <w:br/>
        <w:t>Работодатель), разработанным и принятым в соответствии со статьями 8, 164 - 168 ТК</w:t>
      </w:r>
      <w:r w:rsidR="000B13A0" w:rsidRPr="009D584C">
        <w:rPr>
          <w:rFonts w:ascii="Times New Roman" w:hAnsi="Times New Roman" w:cs="Times New Roman"/>
          <w:color w:val="000000" w:themeColor="text1"/>
        </w:rPr>
        <w:br/>
        <w:t xml:space="preserve">РФ, Постановлением Правительства РФ от 13.10.2008 </w:t>
      </w:r>
      <w:r w:rsidR="000B13A0" w:rsidRPr="009D584C">
        <w:rPr>
          <w:rFonts w:ascii="Times New Roman" w:hAnsi="Times New Roman" w:cs="Times New Roman"/>
          <w:color w:val="000000" w:themeColor="text1"/>
          <w:lang w:bidi="en-US"/>
        </w:rPr>
        <w:t>N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</w:t>
      </w:r>
      <w:r w:rsidR="009D584C">
        <w:rPr>
          <w:rFonts w:ascii="Times New Roman" w:hAnsi="Times New Roman" w:cs="Times New Roman"/>
          <w:color w:val="000000" w:themeColor="text1"/>
        </w:rPr>
        <w:t>749 "Об особенностях</w:t>
      </w:r>
      <w:r w:rsidR="009D584C">
        <w:rPr>
          <w:rFonts w:ascii="Times New Roman" w:hAnsi="Times New Roman" w:cs="Times New Roman"/>
          <w:color w:val="000000" w:themeColor="text1"/>
        </w:rPr>
        <w:br/>
      </w:r>
      <w:r w:rsidR="000B13A0" w:rsidRPr="009D584C">
        <w:rPr>
          <w:rFonts w:ascii="Times New Roman" w:hAnsi="Times New Roman" w:cs="Times New Roman"/>
          <w:color w:val="000000" w:themeColor="text1"/>
        </w:rPr>
        <w:t>направления работников в служебные командировки".</w:t>
      </w:r>
    </w:p>
    <w:p w:rsidR="000B13A0" w:rsidRPr="009D584C" w:rsidRDefault="00927EEE" w:rsidP="00927EEE">
      <w:pPr>
        <w:spacing w:line="276" w:lineRule="auto"/>
        <w:ind w:left="426" w:firstLine="2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1.2.</w:t>
      </w:r>
      <w:r w:rsidR="000B13A0" w:rsidRPr="009D584C">
        <w:rPr>
          <w:rFonts w:ascii="Times New Roman" w:hAnsi="Times New Roman" w:cs="Times New Roman"/>
          <w:color w:val="000000" w:themeColor="text1"/>
        </w:rPr>
        <w:t>Положение регулирует порядок направл</w:t>
      </w:r>
      <w:r w:rsidR="009D584C">
        <w:rPr>
          <w:rFonts w:ascii="Times New Roman" w:hAnsi="Times New Roman" w:cs="Times New Roman"/>
          <w:color w:val="000000" w:themeColor="text1"/>
        </w:rPr>
        <w:t>ения в служебные командировки</w:t>
      </w:r>
      <w:r w:rsidR="009D584C">
        <w:rPr>
          <w:rFonts w:ascii="Times New Roman" w:hAnsi="Times New Roman" w:cs="Times New Roman"/>
          <w:color w:val="000000" w:themeColor="text1"/>
        </w:rPr>
        <w:br/>
      </w:r>
      <w:r w:rsidR="000B13A0" w:rsidRPr="009D584C">
        <w:rPr>
          <w:rFonts w:ascii="Times New Roman" w:hAnsi="Times New Roman" w:cs="Times New Roman"/>
          <w:color w:val="000000" w:themeColor="text1"/>
        </w:rPr>
        <w:t>лиц замещающих муниципальные должности, должности муниципальной службы и</w:t>
      </w:r>
      <w:r w:rsidR="000B13A0" w:rsidRPr="009D584C">
        <w:rPr>
          <w:rFonts w:ascii="Times New Roman" w:hAnsi="Times New Roman" w:cs="Times New Roman"/>
          <w:color w:val="000000" w:themeColor="text1"/>
        </w:rPr>
        <w:br/>
        <w:t>лиц, замещающих должности не являющихся должно</w:t>
      </w:r>
      <w:r w:rsidR="009D584C">
        <w:rPr>
          <w:rFonts w:ascii="Times New Roman" w:hAnsi="Times New Roman" w:cs="Times New Roman"/>
          <w:color w:val="000000" w:themeColor="text1"/>
        </w:rPr>
        <w:t>стями муниципальной службы в</w:t>
      </w:r>
      <w:r w:rsidR="009D584C">
        <w:rPr>
          <w:rFonts w:ascii="Times New Roman" w:hAnsi="Times New Roman" w:cs="Times New Roman"/>
          <w:color w:val="000000" w:themeColor="text1"/>
        </w:rPr>
        <w:br/>
        <w:t>АГГМО РК</w:t>
      </w:r>
      <w:r w:rsidR="000B13A0" w:rsidRPr="009D584C">
        <w:rPr>
          <w:rFonts w:ascii="Times New Roman" w:hAnsi="Times New Roman" w:cs="Times New Roman"/>
          <w:color w:val="000000" w:themeColor="text1"/>
        </w:rPr>
        <w:t>, а так</w:t>
      </w:r>
      <w:r w:rsidR="009D584C">
        <w:rPr>
          <w:rFonts w:ascii="Times New Roman" w:hAnsi="Times New Roman" w:cs="Times New Roman"/>
          <w:color w:val="000000" w:themeColor="text1"/>
        </w:rPr>
        <w:t xml:space="preserve">же определяет порядок и размеры </w:t>
      </w:r>
      <w:r w:rsidR="000B13A0" w:rsidRPr="009D584C">
        <w:rPr>
          <w:rFonts w:ascii="Times New Roman" w:hAnsi="Times New Roman" w:cs="Times New Roman"/>
          <w:color w:val="000000" w:themeColor="text1"/>
        </w:rPr>
        <w:t>возмещения расходов, связанных со служебными командировками.</w:t>
      </w:r>
    </w:p>
    <w:p w:rsidR="000B13A0" w:rsidRPr="009D584C" w:rsidRDefault="00927EEE" w:rsidP="00927EEE">
      <w:pPr>
        <w:spacing w:line="276" w:lineRule="auto"/>
        <w:ind w:left="426" w:firstLine="2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1.3.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Работники направляются в командировки на основании </w:t>
      </w:r>
      <w:r w:rsidR="000B13A0" w:rsidRPr="009D584C">
        <w:rPr>
          <w:rFonts w:ascii="Times New Roman" w:hAnsi="Times New Roman" w:cs="Times New Roman"/>
          <w:b/>
          <w:bCs/>
          <w:color w:val="000000" w:themeColor="text1"/>
        </w:rPr>
        <w:t>решени</w:t>
      </w:r>
      <w:r w:rsidR="009D584C">
        <w:rPr>
          <w:rFonts w:ascii="Times New Roman" w:hAnsi="Times New Roman" w:cs="Times New Roman"/>
          <w:b/>
          <w:bCs/>
          <w:color w:val="000000" w:themeColor="text1"/>
        </w:rPr>
        <w:t xml:space="preserve">я </w:t>
      </w:r>
      <w:r w:rsidR="000B13A0" w:rsidRPr="009D584C">
        <w:rPr>
          <w:rFonts w:ascii="Times New Roman" w:hAnsi="Times New Roman" w:cs="Times New Roman"/>
          <w:b/>
          <w:bCs/>
          <w:color w:val="000000" w:themeColor="text1"/>
        </w:rPr>
        <w:t xml:space="preserve">работодателя </w:t>
      </w:r>
      <w:r w:rsidR="000B13A0" w:rsidRPr="009D584C">
        <w:rPr>
          <w:rFonts w:ascii="Times New Roman" w:hAnsi="Times New Roman" w:cs="Times New Roman"/>
          <w:color w:val="000000" w:themeColor="text1"/>
        </w:rPr>
        <w:t>на определенный срок для выпо</w:t>
      </w:r>
      <w:r w:rsidR="009D584C">
        <w:rPr>
          <w:rFonts w:ascii="Times New Roman" w:hAnsi="Times New Roman" w:cs="Times New Roman"/>
          <w:color w:val="000000" w:themeColor="text1"/>
        </w:rPr>
        <w:t xml:space="preserve">лнения служебного поручения вне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места постоянной работы. Поездка работника, </w:t>
      </w:r>
      <w:r w:rsidR="009D584C">
        <w:rPr>
          <w:rFonts w:ascii="Times New Roman" w:hAnsi="Times New Roman" w:cs="Times New Roman"/>
          <w:color w:val="000000" w:themeColor="text1"/>
        </w:rPr>
        <w:t xml:space="preserve">направляемого в командировку по </w:t>
      </w:r>
      <w:r w:rsidR="000B13A0" w:rsidRPr="009D584C">
        <w:rPr>
          <w:rFonts w:ascii="Times New Roman" w:hAnsi="Times New Roman" w:cs="Times New Roman"/>
          <w:color w:val="000000" w:themeColor="text1"/>
        </w:rPr>
        <w:t>решению работодателя в обособленное подразде</w:t>
      </w:r>
      <w:r w:rsidR="009D584C">
        <w:rPr>
          <w:rFonts w:ascii="Times New Roman" w:hAnsi="Times New Roman" w:cs="Times New Roman"/>
          <w:color w:val="000000" w:themeColor="text1"/>
        </w:rPr>
        <w:t xml:space="preserve">ление командирующей организации </w:t>
      </w:r>
      <w:r w:rsidR="000B13A0" w:rsidRPr="009D584C">
        <w:rPr>
          <w:rFonts w:ascii="Times New Roman" w:hAnsi="Times New Roman" w:cs="Times New Roman"/>
          <w:color w:val="000000" w:themeColor="text1"/>
        </w:rPr>
        <w:t>(представительство, филиал), находящееся вне</w:t>
      </w:r>
      <w:r w:rsidR="009D584C">
        <w:rPr>
          <w:rFonts w:ascii="Times New Roman" w:hAnsi="Times New Roman" w:cs="Times New Roman"/>
          <w:color w:val="000000" w:themeColor="text1"/>
        </w:rPr>
        <w:t xml:space="preserve"> места постоянной работы, также</w:t>
      </w:r>
      <w:r w:rsidR="000B13A0" w:rsidRPr="009D584C">
        <w:rPr>
          <w:rFonts w:ascii="Times New Roman" w:hAnsi="Times New Roman" w:cs="Times New Roman"/>
          <w:b/>
          <w:bCs/>
          <w:color w:val="000000" w:themeColor="text1"/>
        </w:rPr>
        <w:t xml:space="preserve"> признается </w:t>
      </w:r>
      <w:r w:rsidR="000B13A0" w:rsidRPr="009D584C">
        <w:rPr>
          <w:rFonts w:ascii="Times New Roman" w:hAnsi="Times New Roman" w:cs="Times New Roman"/>
          <w:color w:val="000000" w:themeColor="text1"/>
        </w:rPr>
        <w:t>командировкой.</w:t>
      </w:r>
    </w:p>
    <w:p w:rsidR="000B13A0" w:rsidRPr="009D584C" w:rsidRDefault="009D584C" w:rsidP="00927EEE">
      <w:pPr>
        <w:spacing w:line="276" w:lineRule="auto"/>
        <w:ind w:left="426" w:firstLine="2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1.4.</w:t>
      </w:r>
      <w:r w:rsidRPr="009D584C">
        <w:rPr>
          <w:rFonts w:ascii="Times New Roman" w:hAnsi="Times New Roman" w:cs="Times New Roman"/>
          <w:color w:val="000000" w:themeColor="text1"/>
        </w:rPr>
        <w:t xml:space="preserve">В период нахождения в </w:t>
      </w:r>
      <w:r w:rsidR="000B13A0" w:rsidRPr="009D584C">
        <w:rPr>
          <w:rFonts w:ascii="Times New Roman" w:hAnsi="Times New Roman" w:cs="Times New Roman"/>
          <w:color w:val="000000" w:themeColor="text1"/>
        </w:rPr>
        <w:t>служебн</w:t>
      </w:r>
      <w:r>
        <w:rPr>
          <w:rFonts w:ascii="Times New Roman" w:hAnsi="Times New Roman" w:cs="Times New Roman"/>
          <w:color w:val="000000" w:themeColor="text1"/>
        </w:rPr>
        <w:t xml:space="preserve">ой командировке на работника </w:t>
      </w:r>
      <w:r w:rsidR="000B13A0" w:rsidRPr="009D584C">
        <w:rPr>
          <w:rFonts w:ascii="Times New Roman" w:hAnsi="Times New Roman" w:cs="Times New Roman"/>
          <w:color w:val="000000" w:themeColor="text1"/>
        </w:rPr>
        <w:t>распространяется режим рабочего времени, опр</w:t>
      </w:r>
      <w:r>
        <w:rPr>
          <w:rFonts w:ascii="Times New Roman" w:hAnsi="Times New Roman" w:cs="Times New Roman"/>
          <w:color w:val="000000" w:themeColor="text1"/>
        </w:rPr>
        <w:t xml:space="preserve">еделенный локальными актами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организации, в которую он командирован. </w:t>
      </w:r>
    </w:p>
    <w:p w:rsidR="009D584C" w:rsidRDefault="009D584C" w:rsidP="004C4DE5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bookmark6"/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</w:t>
      </w:r>
    </w:p>
    <w:p w:rsidR="000B13A0" w:rsidRPr="009D584C" w:rsidRDefault="000B13A0" w:rsidP="00927EEE">
      <w:pPr>
        <w:pStyle w:val="a6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D584C">
        <w:rPr>
          <w:rFonts w:ascii="Times New Roman" w:hAnsi="Times New Roman" w:cs="Times New Roman"/>
          <w:b/>
          <w:bCs/>
          <w:color w:val="000000" w:themeColor="text1"/>
        </w:rPr>
        <w:t>СРОК СЛУЖЕБНОЙ КОМАНДИРОВКИ</w:t>
      </w:r>
      <w:bookmarkEnd w:id="2"/>
    </w:p>
    <w:p w:rsidR="000B13A0" w:rsidRPr="004C4DE5" w:rsidRDefault="004C4DE5" w:rsidP="00927EEE">
      <w:pPr>
        <w:spacing w:line="276" w:lineRule="auto"/>
        <w:ind w:left="426" w:firstLine="2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2.1.</w:t>
      </w:r>
      <w:r w:rsidR="000B13A0" w:rsidRPr="004C4DE5">
        <w:rPr>
          <w:rFonts w:ascii="Times New Roman" w:hAnsi="Times New Roman" w:cs="Times New Roman"/>
          <w:color w:val="000000" w:themeColor="text1"/>
        </w:rPr>
        <w:t>Срок командировки и режим вып</w:t>
      </w:r>
      <w:r w:rsidR="009D584C" w:rsidRPr="004C4DE5">
        <w:rPr>
          <w:rFonts w:ascii="Times New Roman" w:hAnsi="Times New Roman" w:cs="Times New Roman"/>
          <w:color w:val="000000" w:themeColor="text1"/>
        </w:rPr>
        <w:t xml:space="preserve">олнения работником служебного </w:t>
      </w:r>
      <w:r w:rsidR="000B13A0" w:rsidRPr="004C4DE5">
        <w:rPr>
          <w:rFonts w:ascii="Times New Roman" w:hAnsi="Times New Roman" w:cs="Times New Roman"/>
          <w:color w:val="000000" w:themeColor="text1"/>
        </w:rPr>
        <w:t>поручения, в период командировки определяет Раб</w:t>
      </w:r>
      <w:r w:rsidRPr="004C4DE5">
        <w:rPr>
          <w:rFonts w:ascii="Times New Roman" w:hAnsi="Times New Roman" w:cs="Times New Roman"/>
          <w:color w:val="000000" w:themeColor="text1"/>
        </w:rPr>
        <w:t xml:space="preserve">отодатель. При этом учитываются </w:t>
      </w:r>
      <w:r w:rsidR="000B13A0" w:rsidRPr="004C4DE5">
        <w:rPr>
          <w:rFonts w:ascii="Times New Roman" w:hAnsi="Times New Roman" w:cs="Times New Roman"/>
          <w:color w:val="000000" w:themeColor="text1"/>
        </w:rPr>
        <w:t>объем, сложность и иные особенности служеб</w:t>
      </w:r>
      <w:r w:rsidRPr="004C4DE5">
        <w:rPr>
          <w:rFonts w:ascii="Times New Roman" w:hAnsi="Times New Roman" w:cs="Times New Roman"/>
          <w:color w:val="000000" w:themeColor="text1"/>
        </w:rPr>
        <w:t xml:space="preserve">ного поручения, возможность его </w:t>
      </w:r>
      <w:r w:rsidR="000B13A0" w:rsidRPr="004C4DE5">
        <w:rPr>
          <w:rFonts w:ascii="Times New Roman" w:hAnsi="Times New Roman" w:cs="Times New Roman"/>
          <w:color w:val="000000" w:themeColor="text1"/>
        </w:rPr>
        <w:t>выполнения в пределах установленной работ</w:t>
      </w:r>
      <w:r w:rsidRPr="004C4DE5">
        <w:rPr>
          <w:rFonts w:ascii="Times New Roman" w:hAnsi="Times New Roman" w:cs="Times New Roman"/>
          <w:color w:val="000000" w:themeColor="text1"/>
        </w:rPr>
        <w:t xml:space="preserve">нику продолжительности рабочего </w:t>
      </w:r>
      <w:r w:rsidR="000B13A0" w:rsidRPr="004C4DE5">
        <w:rPr>
          <w:rFonts w:ascii="Times New Roman" w:hAnsi="Times New Roman" w:cs="Times New Roman"/>
          <w:color w:val="000000" w:themeColor="text1"/>
        </w:rPr>
        <w:t>времени с учетом графика работы той организации, куда он командируется.</w:t>
      </w:r>
    </w:p>
    <w:p w:rsidR="000B13A0" w:rsidRPr="009D584C" w:rsidRDefault="004C4DE5" w:rsidP="004C4DE5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="00927EEE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27EEE">
        <w:rPr>
          <w:rFonts w:ascii="Times New Roman" w:hAnsi="Times New Roman" w:cs="Times New Roman"/>
          <w:color w:val="000000" w:themeColor="text1"/>
        </w:rPr>
        <w:tab/>
      </w:r>
      <w:r w:rsidR="000B13A0" w:rsidRPr="009D584C">
        <w:rPr>
          <w:rFonts w:ascii="Times New Roman" w:hAnsi="Times New Roman" w:cs="Times New Roman"/>
          <w:color w:val="000000" w:themeColor="text1"/>
        </w:rPr>
        <w:t>2.2. В срок командировки входят время н</w:t>
      </w:r>
      <w:r>
        <w:rPr>
          <w:rFonts w:ascii="Times New Roman" w:hAnsi="Times New Roman" w:cs="Times New Roman"/>
          <w:color w:val="000000" w:themeColor="text1"/>
        </w:rPr>
        <w:t>ахождения в пути (включая время вынужденной задержки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в пути) и время пребывания в месте командирования (включая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B13A0" w:rsidRPr="009D584C">
        <w:rPr>
          <w:rFonts w:ascii="Times New Roman" w:hAnsi="Times New Roman" w:cs="Times New Roman"/>
          <w:color w:val="000000" w:themeColor="text1"/>
        </w:rPr>
        <w:t>выходные и нерабочие праздничные</w:t>
      </w:r>
      <w:r>
        <w:rPr>
          <w:rFonts w:ascii="Times New Roman" w:hAnsi="Times New Roman" w:cs="Times New Roman"/>
          <w:color w:val="000000" w:themeColor="text1"/>
        </w:rPr>
        <w:t xml:space="preserve"> дни, период нетрудоспособности </w:t>
      </w:r>
      <w:r w:rsidR="000B13A0" w:rsidRPr="009D584C">
        <w:rPr>
          <w:rFonts w:ascii="Times New Roman" w:hAnsi="Times New Roman" w:cs="Times New Roman"/>
          <w:color w:val="000000" w:themeColor="text1"/>
        </w:rPr>
        <w:t>командированного работника).</w:t>
      </w:r>
    </w:p>
    <w:p w:rsidR="000B13A0" w:rsidRPr="009D584C" w:rsidRDefault="000B13A0" w:rsidP="004C4DE5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  <w:sectPr w:rsidR="000B13A0" w:rsidRPr="009D584C" w:rsidSect="004C4DE5">
          <w:pgSz w:w="11900" w:h="16840"/>
          <w:pgMar w:top="360" w:right="360" w:bottom="993" w:left="993" w:header="0" w:footer="3" w:gutter="0"/>
          <w:cols w:space="720"/>
          <w:noEndnote/>
          <w:docGrid w:linePitch="360"/>
        </w:sectPr>
      </w:pPr>
      <w:r w:rsidRPr="004C4DE5">
        <w:rPr>
          <w:rFonts w:ascii="Times New Roman" w:hAnsi="Times New Roman" w:cs="Times New Roman"/>
          <w:b/>
          <w:color w:val="000000" w:themeColor="text1"/>
        </w:rPr>
        <w:t>Днем выезда</w:t>
      </w:r>
      <w:r w:rsidRPr="009D584C">
        <w:rPr>
          <w:rFonts w:ascii="Times New Roman" w:hAnsi="Times New Roman" w:cs="Times New Roman"/>
          <w:color w:val="000000" w:themeColor="text1"/>
        </w:rPr>
        <w:t xml:space="preserve"> в командировку считается день отправления поезда, самолета, автобуса</w:t>
      </w:r>
      <w:r w:rsidRPr="009D584C">
        <w:rPr>
          <w:rFonts w:ascii="Times New Roman" w:hAnsi="Times New Roman" w:cs="Times New Roman"/>
          <w:color w:val="000000" w:themeColor="text1"/>
        </w:rPr>
        <w:br/>
        <w:t>или другого транспортного средства из-места постоянной работы командированного, а</w:t>
      </w:r>
      <w:r w:rsidRPr="009D584C">
        <w:rPr>
          <w:rFonts w:ascii="Times New Roman" w:hAnsi="Times New Roman" w:cs="Times New Roman"/>
          <w:color w:val="000000" w:themeColor="text1"/>
        </w:rPr>
        <w:br/>
      </w:r>
      <w:r w:rsidRPr="004C4DE5">
        <w:rPr>
          <w:rFonts w:ascii="Times New Roman" w:hAnsi="Times New Roman" w:cs="Times New Roman"/>
          <w:b/>
          <w:color w:val="000000" w:themeColor="text1"/>
        </w:rPr>
        <w:t xml:space="preserve">днем </w:t>
      </w:r>
      <w:r w:rsidRPr="004C4DE5">
        <w:rPr>
          <w:rFonts w:ascii="Times New Roman" w:hAnsi="Times New Roman" w:cs="Times New Roman"/>
          <w:b/>
          <w:bCs/>
          <w:color w:val="000000" w:themeColor="text1"/>
        </w:rPr>
        <w:t>приезда</w:t>
      </w:r>
      <w:r w:rsidRPr="009D584C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r w:rsidRPr="009D584C">
        <w:rPr>
          <w:rFonts w:ascii="Times New Roman" w:hAnsi="Times New Roman" w:cs="Times New Roman"/>
          <w:color w:val="000000" w:themeColor="text1"/>
        </w:rPr>
        <w:t xml:space="preserve">день прибытия указанного транспортного средства </w:t>
      </w:r>
      <w:proofErr w:type="gramStart"/>
      <w:r w:rsidRPr="009D584C">
        <w:rPr>
          <w:rFonts w:ascii="Times New Roman" w:hAnsi="Times New Roman" w:cs="Times New Roman"/>
          <w:color w:val="000000" w:themeColor="text1"/>
        </w:rPr>
        <w:t>в место постоянной</w:t>
      </w:r>
      <w:r w:rsidRPr="009D584C">
        <w:rPr>
          <w:rFonts w:ascii="Times New Roman" w:hAnsi="Times New Roman" w:cs="Times New Roman"/>
          <w:color w:val="000000" w:themeColor="text1"/>
        </w:rPr>
        <w:br/>
        <w:t>работы</w:t>
      </w:r>
      <w:proofErr w:type="gramEnd"/>
      <w:r w:rsidRPr="009D584C">
        <w:rPr>
          <w:rFonts w:ascii="Times New Roman" w:hAnsi="Times New Roman" w:cs="Times New Roman"/>
          <w:color w:val="000000" w:themeColor="text1"/>
        </w:rPr>
        <w:t xml:space="preserve"> командированного. При отправлении указанного транспортного средства до 24</w:t>
      </w:r>
      <w:r w:rsidRPr="009D584C">
        <w:rPr>
          <w:rFonts w:ascii="Times New Roman" w:hAnsi="Times New Roman" w:cs="Times New Roman"/>
          <w:color w:val="000000" w:themeColor="text1"/>
        </w:rPr>
        <w:br/>
        <w:t>часов включительно днем отъезда в командировку (днем приезда из командировки)</w:t>
      </w:r>
      <w:r w:rsidRPr="009D584C">
        <w:rPr>
          <w:rFonts w:ascii="Times New Roman" w:hAnsi="Times New Roman" w:cs="Times New Roman"/>
          <w:color w:val="000000" w:themeColor="text1"/>
        </w:rPr>
        <w:br/>
        <w:t>считаются текущие сутки, а с 00 часов 00 минут и п</w:t>
      </w:r>
      <w:r w:rsidR="004C4DE5">
        <w:rPr>
          <w:rFonts w:ascii="Times New Roman" w:hAnsi="Times New Roman" w:cs="Times New Roman"/>
          <w:color w:val="000000" w:themeColor="text1"/>
        </w:rPr>
        <w:t>озднее - последующие сутки. Если</w:t>
      </w:r>
    </w:p>
    <w:p w:rsidR="00757B23" w:rsidRDefault="00757B23" w:rsidP="007F6414">
      <w:pPr>
        <w:spacing w:line="276" w:lineRule="auto"/>
        <w:ind w:left="993"/>
        <w:rPr>
          <w:rFonts w:ascii="Times New Roman" w:hAnsi="Times New Roman" w:cs="Times New Roman"/>
          <w:color w:val="000000" w:themeColor="text1"/>
        </w:rPr>
      </w:pPr>
    </w:p>
    <w:p w:rsidR="00757B23" w:rsidRDefault="00757B23" w:rsidP="007F6414">
      <w:pPr>
        <w:spacing w:line="276" w:lineRule="auto"/>
        <w:ind w:left="993"/>
        <w:rPr>
          <w:rFonts w:ascii="Times New Roman" w:hAnsi="Times New Roman" w:cs="Times New Roman"/>
          <w:color w:val="000000" w:themeColor="text1"/>
        </w:rPr>
      </w:pPr>
    </w:p>
    <w:p w:rsidR="00757B23" w:rsidRDefault="00757B23" w:rsidP="007F6414">
      <w:pPr>
        <w:spacing w:line="276" w:lineRule="auto"/>
        <w:ind w:left="993"/>
        <w:rPr>
          <w:rFonts w:ascii="Times New Roman" w:hAnsi="Times New Roman" w:cs="Times New Roman"/>
          <w:color w:val="000000" w:themeColor="text1"/>
        </w:rPr>
      </w:pPr>
    </w:p>
    <w:p w:rsidR="00927EEE" w:rsidRDefault="004C4DE5" w:rsidP="00757B23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</w:t>
      </w:r>
      <w:r w:rsidR="000B13A0" w:rsidRPr="009D584C">
        <w:rPr>
          <w:rFonts w:ascii="Times New Roman" w:hAnsi="Times New Roman" w:cs="Times New Roman"/>
          <w:color w:val="000000" w:themeColor="text1"/>
        </w:rPr>
        <w:t>есто прибытия указанного транспортного ср</w:t>
      </w:r>
      <w:r>
        <w:rPr>
          <w:rFonts w:ascii="Times New Roman" w:hAnsi="Times New Roman" w:cs="Times New Roman"/>
          <w:color w:val="000000" w:themeColor="text1"/>
        </w:rPr>
        <w:t xml:space="preserve">едства расположено за пределами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населенного пункта,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в котором находится место </w:t>
      </w:r>
      <w:r>
        <w:rPr>
          <w:rFonts w:ascii="Times New Roman" w:hAnsi="Times New Roman" w:cs="Times New Roman"/>
          <w:color w:val="000000" w:themeColor="text1"/>
        </w:rPr>
        <w:t xml:space="preserve">постоянной работы </w:t>
      </w:r>
      <w:r w:rsidR="000B13A0" w:rsidRPr="009D584C">
        <w:rPr>
          <w:rFonts w:ascii="Times New Roman" w:hAnsi="Times New Roman" w:cs="Times New Roman"/>
          <w:color w:val="000000" w:themeColor="text1"/>
        </w:rPr>
        <w:t>командированного, день отъезда в командировку (день приезда из командировки)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B13A0" w:rsidRPr="009D584C">
        <w:rPr>
          <w:rFonts w:ascii="Times New Roman" w:hAnsi="Times New Roman" w:cs="Times New Roman"/>
          <w:color w:val="000000" w:themeColor="text1"/>
        </w:rPr>
        <w:t>определяется с учетом времени, необходимого для проезда до данного места.</w:t>
      </w:r>
    </w:p>
    <w:p w:rsidR="000B13A0" w:rsidRPr="009D584C" w:rsidRDefault="00927EEE" w:rsidP="00757B23">
      <w:pPr>
        <w:spacing w:line="276" w:lineRule="auto"/>
        <w:ind w:left="993" w:firstLine="4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</w:t>
      </w:r>
      <w:r w:rsidR="000B13A0" w:rsidRPr="009D584C">
        <w:rPr>
          <w:rFonts w:ascii="Times New Roman" w:hAnsi="Times New Roman" w:cs="Times New Roman"/>
          <w:color w:val="000000" w:themeColor="text1"/>
        </w:rPr>
        <w:t>Фактический, срок пребывания работника в месте командирования определяется по проездным докумен</w:t>
      </w:r>
      <w:r>
        <w:rPr>
          <w:rFonts w:ascii="Times New Roman" w:hAnsi="Times New Roman" w:cs="Times New Roman"/>
          <w:color w:val="000000" w:themeColor="text1"/>
        </w:rPr>
        <w:t xml:space="preserve">там, представляемым работником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по возвраще</w:t>
      </w:r>
      <w:r>
        <w:rPr>
          <w:rFonts w:ascii="Times New Roman" w:hAnsi="Times New Roman" w:cs="Times New Roman"/>
          <w:color w:val="000000" w:themeColor="text1"/>
        </w:rPr>
        <w:t xml:space="preserve">нии из служебной командировки. </w:t>
      </w:r>
    </w:p>
    <w:p w:rsidR="00927EEE" w:rsidRDefault="000B13A0" w:rsidP="00757B23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D584C">
        <w:rPr>
          <w:rFonts w:ascii="Times New Roman" w:hAnsi="Times New Roman" w:cs="Times New Roman"/>
          <w:color w:val="000000" w:themeColor="text1"/>
        </w:rPr>
        <w:t xml:space="preserve">В случае проезда работника к месту командирования и (или) обратно к месту работы на </w:t>
      </w:r>
      <w:r w:rsidR="007F6414">
        <w:rPr>
          <w:rFonts w:ascii="Times New Roman" w:hAnsi="Times New Roman" w:cs="Times New Roman"/>
          <w:color w:val="000000" w:themeColor="text1"/>
        </w:rPr>
        <w:t xml:space="preserve">личном транспорте фактический  </w:t>
      </w:r>
      <w:r w:rsidRPr="009D584C">
        <w:rPr>
          <w:rFonts w:ascii="Times New Roman" w:hAnsi="Times New Roman" w:cs="Times New Roman"/>
          <w:color w:val="000000" w:themeColor="text1"/>
        </w:rPr>
        <w:t xml:space="preserve">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</w:t>
      </w:r>
      <w:r w:rsidR="00927EEE">
        <w:rPr>
          <w:rFonts w:ascii="Times New Roman" w:hAnsi="Times New Roman" w:cs="Times New Roman"/>
          <w:color w:val="000000" w:themeColor="text1"/>
        </w:rPr>
        <w:t xml:space="preserve">одновременно с оправдательными </w:t>
      </w:r>
      <w:r w:rsidRPr="009D584C">
        <w:rPr>
          <w:rFonts w:ascii="Times New Roman" w:hAnsi="Times New Roman" w:cs="Times New Roman"/>
          <w:color w:val="000000" w:themeColor="text1"/>
        </w:rPr>
        <w:t xml:space="preserve"> документами, подтверждающими использование указанного транспорта для проезда к месту командирования и обратно (счета, квитанции, кассовые чеки и др.).</w:t>
      </w:r>
      <w:proofErr w:type="gramEnd"/>
    </w:p>
    <w:p w:rsidR="00927EEE" w:rsidRDefault="00927EEE" w:rsidP="00757B23">
      <w:pPr>
        <w:spacing w:line="276" w:lineRule="auto"/>
        <w:ind w:left="993" w:firstLine="4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2.4.</w:t>
      </w:r>
      <w:r w:rsidR="000B13A0" w:rsidRPr="009D584C">
        <w:rPr>
          <w:rFonts w:ascii="Times New Roman" w:hAnsi="Times New Roman" w:cs="Times New Roman"/>
          <w:color w:val="000000" w:themeColor="text1"/>
        </w:rPr>
        <w:t>В течение срока командировки (включая день отъезда, день приезда и время нахождения в пути) за работником сохраняются место работы (должность) и средний заработок за все дни командировки по графику его работы.</w:t>
      </w:r>
      <w:bookmarkStart w:id="3" w:name="bookmark8"/>
    </w:p>
    <w:p w:rsidR="00927EEE" w:rsidRDefault="00927EEE" w:rsidP="00757B23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</w:p>
    <w:p w:rsidR="000B13A0" w:rsidRPr="00757B23" w:rsidRDefault="000B13A0" w:rsidP="00757B23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57B23">
        <w:rPr>
          <w:rFonts w:ascii="Times New Roman" w:hAnsi="Times New Roman" w:cs="Times New Roman"/>
          <w:b/>
          <w:bCs/>
          <w:color w:val="000000" w:themeColor="text1"/>
        </w:rPr>
        <w:t>ГАРАНТИИ РАБОТНИКУ ПРИ НАПРАВЛЕНИИ</w:t>
      </w:r>
      <w:bookmarkEnd w:id="3"/>
      <w:r w:rsidR="00757B23" w:rsidRPr="00757B23">
        <w:rPr>
          <w:rFonts w:ascii="Times New Roman" w:hAnsi="Times New Roman" w:cs="Times New Roman"/>
          <w:color w:val="000000" w:themeColor="text1"/>
        </w:rPr>
        <w:t xml:space="preserve"> </w:t>
      </w:r>
      <w:r w:rsidRPr="00757B23">
        <w:rPr>
          <w:rFonts w:ascii="Times New Roman" w:hAnsi="Times New Roman" w:cs="Times New Roman"/>
          <w:b/>
          <w:bCs/>
          <w:color w:val="000000" w:themeColor="text1"/>
        </w:rPr>
        <w:t>В СЛУЖЕБНУЮ КОМАНДИРОВКУ</w:t>
      </w:r>
    </w:p>
    <w:p w:rsidR="00757B23" w:rsidRPr="00757B23" w:rsidRDefault="00757B23" w:rsidP="00757B23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927EEE" w:rsidP="00757B23">
      <w:pPr>
        <w:spacing w:line="276" w:lineRule="auto"/>
        <w:ind w:left="993" w:firstLine="4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3.1.</w:t>
      </w:r>
      <w:r w:rsidR="000B13A0" w:rsidRPr="009D584C">
        <w:rPr>
          <w:rFonts w:ascii="Times New Roman" w:hAnsi="Times New Roman" w:cs="Times New Roman"/>
          <w:color w:val="000000" w:themeColor="text1"/>
        </w:rPr>
        <w:t>При направлении в служебную командир</w:t>
      </w:r>
      <w:r>
        <w:rPr>
          <w:rFonts w:ascii="Times New Roman" w:hAnsi="Times New Roman" w:cs="Times New Roman"/>
          <w:color w:val="000000" w:themeColor="text1"/>
        </w:rPr>
        <w:t xml:space="preserve">овку работнику предоставляются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гарантии, предусмотренные Трудовым кодексом РФ и Положением об особенностях направления работников в служебные командировки, утвержден</w:t>
      </w:r>
      <w:r w:rsidR="007F6414">
        <w:rPr>
          <w:rFonts w:ascii="Times New Roman" w:hAnsi="Times New Roman" w:cs="Times New Roman"/>
          <w:color w:val="000000" w:themeColor="text1"/>
        </w:rPr>
        <w:t xml:space="preserve">ным Постановлением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Правительства РФ от 13.10.2008 </w:t>
      </w:r>
      <w:r w:rsidR="000B13A0" w:rsidRPr="009D584C">
        <w:rPr>
          <w:rFonts w:ascii="Times New Roman" w:hAnsi="Times New Roman" w:cs="Times New Roman"/>
          <w:color w:val="000000" w:themeColor="text1"/>
          <w:lang w:bidi="en-US"/>
        </w:rPr>
        <w:t>N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749</w:t>
      </w:r>
      <w:r w:rsidR="000B13A0" w:rsidRPr="009D584C">
        <w:rPr>
          <w:rFonts w:ascii="Times New Roman" w:hAnsi="Times New Roman" w:cs="Times New Roman"/>
          <w:color w:val="000000" w:themeColor="text1"/>
        </w:rPr>
        <w:t>.</w:t>
      </w:r>
      <w:r w:rsidR="007F6414">
        <w:rPr>
          <w:rFonts w:ascii="Times New Roman" w:hAnsi="Times New Roman" w:cs="Times New Roman"/>
          <w:color w:val="000000" w:themeColor="text1"/>
        </w:rPr>
        <w:t xml:space="preserve"> </w:t>
      </w:r>
      <w:r w:rsidR="000B13A0" w:rsidRPr="009D584C">
        <w:rPr>
          <w:rFonts w:ascii="Times New Roman" w:hAnsi="Times New Roman" w:cs="Times New Roman"/>
          <w:color w:val="000000" w:themeColor="text1"/>
        </w:rPr>
        <w:t>Ему гарантируются сохранение места работы (должности) и среднего заработка, а также воз</w:t>
      </w:r>
      <w:r>
        <w:rPr>
          <w:rFonts w:ascii="Times New Roman" w:hAnsi="Times New Roman" w:cs="Times New Roman"/>
          <w:color w:val="000000" w:themeColor="text1"/>
        </w:rPr>
        <w:t xml:space="preserve">мещение расходов, связанных со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служебной командировкой. Указанные расходы возмещаются в порядке и размерах, установленных разд. 4 Положения.</w:t>
      </w:r>
    </w:p>
    <w:p w:rsidR="000B13A0" w:rsidRPr="009D584C" w:rsidRDefault="000B13A0" w:rsidP="00757B23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ab/>
      </w:r>
      <w:r w:rsidR="007F6414">
        <w:rPr>
          <w:rFonts w:ascii="Times New Roman" w:hAnsi="Times New Roman" w:cs="Times New Roman"/>
          <w:color w:val="000000" w:themeColor="text1"/>
        </w:rPr>
        <w:t xml:space="preserve"> </w:t>
      </w:r>
      <w:r w:rsidRPr="009D584C">
        <w:rPr>
          <w:rFonts w:ascii="Times New Roman" w:hAnsi="Times New Roman" w:cs="Times New Roman"/>
          <w:color w:val="000000" w:themeColor="text1"/>
        </w:rPr>
        <w:t>3.2. В случае временной нетрудоспособности во время командировки работнику</w:t>
      </w:r>
      <w:r w:rsidR="007F6414">
        <w:rPr>
          <w:rFonts w:ascii="Times New Roman" w:hAnsi="Times New Roman" w:cs="Times New Roman"/>
          <w:color w:val="000000" w:themeColor="text1"/>
        </w:rPr>
        <w:t xml:space="preserve"> </w:t>
      </w:r>
      <w:r w:rsidRPr="009D584C">
        <w:rPr>
          <w:rFonts w:ascii="Times New Roman" w:hAnsi="Times New Roman" w:cs="Times New Roman"/>
          <w:color w:val="000000" w:themeColor="text1"/>
        </w:rPr>
        <w:t xml:space="preserve">при </w:t>
      </w:r>
      <w:r w:rsidR="007F6414">
        <w:rPr>
          <w:rFonts w:ascii="Times New Roman" w:hAnsi="Times New Roman" w:cs="Times New Roman"/>
          <w:color w:val="000000" w:themeColor="text1"/>
        </w:rPr>
        <w:t xml:space="preserve">    </w:t>
      </w:r>
      <w:r w:rsidRPr="009D584C">
        <w:rPr>
          <w:rFonts w:ascii="Times New Roman" w:hAnsi="Times New Roman" w:cs="Times New Roman"/>
          <w:color w:val="000000" w:themeColor="text1"/>
        </w:rPr>
        <w:t>представлении им листка временной нетрудоспособности:</w:t>
      </w:r>
    </w:p>
    <w:p w:rsidR="000B13A0" w:rsidRPr="009D584C" w:rsidRDefault="000B13A0" w:rsidP="00757B23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- возмещаются расходы по найму жилого помещения (кроме случаев нахождения работ</w:t>
      </w:r>
      <w:r w:rsidR="007F6414">
        <w:rPr>
          <w:rFonts w:ascii="Times New Roman" w:hAnsi="Times New Roman" w:cs="Times New Roman"/>
          <w:color w:val="000000" w:themeColor="text1"/>
        </w:rPr>
        <w:t xml:space="preserve">ника на </w:t>
      </w:r>
      <w:r w:rsidRPr="009D584C">
        <w:rPr>
          <w:rFonts w:ascii="Times New Roman" w:hAnsi="Times New Roman" w:cs="Times New Roman"/>
          <w:color w:val="000000" w:themeColor="text1"/>
        </w:rPr>
        <w:t>стационарном лечении);</w:t>
      </w:r>
    </w:p>
    <w:p w:rsidR="000B13A0" w:rsidRPr="009D584C" w:rsidRDefault="007F6414" w:rsidP="00757B23">
      <w:pPr>
        <w:spacing w:line="276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</w:t>
      </w:r>
      <w:r w:rsidR="000B13A0" w:rsidRPr="009D584C">
        <w:rPr>
          <w:rFonts w:ascii="Times New Roman" w:hAnsi="Times New Roman" w:cs="Times New Roman"/>
          <w:color w:val="000000" w:themeColor="text1"/>
        </w:rPr>
        <w:t>выплачиваются суточные за все время, пока работ</w:t>
      </w:r>
      <w:r>
        <w:rPr>
          <w:rFonts w:ascii="Times New Roman" w:hAnsi="Times New Roman" w:cs="Times New Roman"/>
          <w:color w:val="000000" w:themeColor="text1"/>
        </w:rPr>
        <w:t xml:space="preserve">ник по состоянию здоровья не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имел 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="000B13A0" w:rsidRPr="009D584C">
        <w:rPr>
          <w:rFonts w:ascii="Times New Roman" w:hAnsi="Times New Roman" w:cs="Times New Roman"/>
          <w:color w:val="000000" w:themeColor="text1"/>
        </w:rPr>
        <w:t>возможности приступить к выполнению служеб</w:t>
      </w:r>
      <w:r>
        <w:rPr>
          <w:rFonts w:ascii="Times New Roman" w:hAnsi="Times New Roman" w:cs="Times New Roman"/>
          <w:color w:val="000000" w:themeColor="text1"/>
        </w:rPr>
        <w:t>ного поручения или вернуться к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месту постоянного жительства;</w:t>
      </w:r>
    </w:p>
    <w:p w:rsidR="000B13A0" w:rsidRDefault="007F6414" w:rsidP="00757B2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-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выплачивается пособие по временной нетрудоспособности.</w:t>
      </w:r>
    </w:p>
    <w:p w:rsidR="007F6414" w:rsidRPr="009D584C" w:rsidRDefault="007F6414" w:rsidP="00757B2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F6414" w:rsidRDefault="00757B23" w:rsidP="00757B23">
      <w:pPr>
        <w:spacing w:line="276" w:lineRule="auto"/>
        <w:ind w:left="1985" w:hanging="141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bookmark11"/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</w:t>
      </w:r>
      <w:r w:rsidR="007F6414">
        <w:rPr>
          <w:rFonts w:ascii="Times New Roman" w:hAnsi="Times New Roman" w:cs="Times New Roman"/>
          <w:b/>
          <w:bCs/>
          <w:color w:val="000000" w:themeColor="text1"/>
        </w:rPr>
        <w:t>4.</w:t>
      </w:r>
      <w:r w:rsidR="000B13A0" w:rsidRPr="009D584C">
        <w:rPr>
          <w:rFonts w:ascii="Times New Roman" w:hAnsi="Times New Roman" w:cs="Times New Roman"/>
          <w:b/>
          <w:bCs/>
          <w:color w:val="000000" w:themeColor="text1"/>
        </w:rPr>
        <w:t xml:space="preserve">РАЗМЕРЫ И ПОРЯДОК ВОЗМЕЩЕНИЯ РАБОТНИКУ РАСХОДОВ, СВЯЗАННЫХ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="000B13A0" w:rsidRPr="009D584C">
        <w:rPr>
          <w:rFonts w:ascii="Times New Roman" w:hAnsi="Times New Roman" w:cs="Times New Roman"/>
          <w:b/>
          <w:bCs/>
          <w:color w:val="000000" w:themeColor="text1"/>
        </w:rPr>
        <w:t xml:space="preserve">СО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proofErr w:type="gramStart"/>
      <w:r w:rsidR="000B13A0" w:rsidRPr="009D584C">
        <w:rPr>
          <w:rFonts w:ascii="Times New Roman" w:hAnsi="Times New Roman" w:cs="Times New Roman"/>
          <w:b/>
          <w:bCs/>
          <w:color w:val="000000" w:themeColor="text1"/>
        </w:rPr>
        <w:t>СЛУЖЕБНЫМИ</w:t>
      </w:r>
      <w:proofErr w:type="gramEnd"/>
      <w:r w:rsidR="000B13A0" w:rsidRPr="009D584C">
        <w:rPr>
          <w:rFonts w:ascii="Times New Roman" w:hAnsi="Times New Roman" w:cs="Times New Roman"/>
          <w:b/>
          <w:bCs/>
          <w:color w:val="000000" w:themeColor="text1"/>
        </w:rPr>
        <w:t xml:space="preserve"> КОМАНДИРОВКАМ</w:t>
      </w:r>
      <w:bookmarkEnd w:id="4"/>
    </w:p>
    <w:p w:rsidR="007F6414" w:rsidRPr="007F6414" w:rsidRDefault="007F6414" w:rsidP="00757B2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</w:t>
      </w:r>
      <w:r w:rsidR="006000E0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7F6414">
        <w:rPr>
          <w:rFonts w:ascii="Times New Roman" w:hAnsi="Times New Roman" w:cs="Times New Roman"/>
          <w:bCs/>
          <w:color w:val="000000" w:themeColor="text1"/>
        </w:rPr>
        <w:t>4.1</w:t>
      </w:r>
      <w:r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0B13A0" w:rsidRPr="009D584C">
        <w:rPr>
          <w:rFonts w:ascii="Times New Roman" w:hAnsi="Times New Roman" w:cs="Times New Roman"/>
          <w:color w:val="000000" w:themeColor="text1"/>
        </w:rPr>
        <w:t>При направлении в командировку работнику в</w:t>
      </w:r>
      <w:r>
        <w:rPr>
          <w:rFonts w:ascii="Times New Roman" w:hAnsi="Times New Roman" w:cs="Times New Roman"/>
          <w:color w:val="000000" w:themeColor="text1"/>
        </w:rPr>
        <w:t xml:space="preserve">озмещаются (ст. 168 ТК РФ): </w:t>
      </w:r>
    </w:p>
    <w:p w:rsidR="000B13A0" w:rsidRPr="007F6414" w:rsidRDefault="007F6414" w:rsidP="00757B2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="000B13A0" w:rsidRPr="009D584C">
        <w:rPr>
          <w:rFonts w:ascii="Times New Roman" w:hAnsi="Times New Roman" w:cs="Times New Roman"/>
          <w:color w:val="000000" w:themeColor="text1"/>
        </w:rPr>
        <w:t>- расходы на проезд;</w:t>
      </w:r>
    </w:p>
    <w:p w:rsidR="000B13A0" w:rsidRPr="009D584C" w:rsidRDefault="007F6414" w:rsidP="00757B23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- </w:t>
      </w:r>
      <w:r w:rsidR="000B13A0" w:rsidRPr="009D584C">
        <w:rPr>
          <w:rFonts w:ascii="Times New Roman" w:hAnsi="Times New Roman" w:cs="Times New Roman"/>
          <w:color w:val="000000" w:themeColor="text1"/>
        </w:rPr>
        <w:t>расходы на наем жилого помещения (кроме сл</w:t>
      </w:r>
      <w:r>
        <w:rPr>
          <w:rFonts w:ascii="Times New Roman" w:hAnsi="Times New Roman" w:cs="Times New Roman"/>
          <w:color w:val="000000" w:themeColor="text1"/>
        </w:rPr>
        <w:t>учаев направления работника в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однодневную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="000B13A0" w:rsidRPr="009D584C">
        <w:rPr>
          <w:rFonts w:ascii="Times New Roman" w:hAnsi="Times New Roman" w:cs="Times New Roman"/>
          <w:color w:val="000000" w:themeColor="text1"/>
        </w:rPr>
        <w:t>служебную командировку, предост</w:t>
      </w:r>
      <w:r>
        <w:rPr>
          <w:rFonts w:ascii="Times New Roman" w:hAnsi="Times New Roman" w:cs="Times New Roman"/>
          <w:color w:val="000000" w:themeColor="text1"/>
        </w:rPr>
        <w:t>авления бесплатного жилого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помещения);</w:t>
      </w:r>
    </w:p>
    <w:p w:rsidR="000B13A0" w:rsidRPr="004C4DE5" w:rsidRDefault="007F6414" w:rsidP="00757B23">
      <w:pPr>
        <w:spacing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  <w:sectPr w:rsidR="000B13A0" w:rsidRPr="004C4DE5" w:rsidSect="004C4DE5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000000" w:themeColor="text1"/>
        </w:rPr>
        <w:t xml:space="preserve">       - </w:t>
      </w:r>
      <w:r w:rsidR="000B13A0" w:rsidRPr="009D584C">
        <w:rPr>
          <w:rFonts w:ascii="Times New Roman" w:hAnsi="Times New Roman" w:cs="Times New Roman"/>
          <w:color w:val="000000" w:themeColor="text1"/>
        </w:rPr>
        <w:t>дополнительные расход</w:t>
      </w:r>
      <w:r>
        <w:rPr>
          <w:rFonts w:ascii="Times New Roman" w:hAnsi="Times New Roman" w:cs="Times New Roman"/>
          <w:color w:val="000000" w:themeColor="text1"/>
        </w:rPr>
        <w:t xml:space="preserve">ы, связанные с проживанием вне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постоянного места жительства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(суточные) (кроме случаев, когда работник направлен в однодневную служебную командировку или имеет возможность ежедневно возвращаться к </w:t>
      </w:r>
      <w:r>
        <w:rPr>
          <w:rFonts w:ascii="Times New Roman" w:hAnsi="Times New Roman" w:cs="Times New Roman"/>
          <w:color w:val="000000" w:themeColor="text1"/>
        </w:rPr>
        <w:t xml:space="preserve">месту </w:t>
      </w:r>
      <w:r w:rsidR="006000E0">
        <w:rPr>
          <w:rFonts w:ascii="Times New Roman" w:hAnsi="Times New Roman" w:cs="Times New Roman"/>
          <w:color w:val="000000" w:themeColor="text1"/>
        </w:rPr>
        <w:t>постоянного жительств);</w:t>
      </w:r>
    </w:p>
    <w:p w:rsidR="006000E0" w:rsidRDefault="006000E0" w:rsidP="006000E0">
      <w:pPr>
        <w:rPr>
          <w:rFonts w:ascii="Times New Roman" w:hAnsi="Times New Roman" w:cs="Times New Roman"/>
          <w:color w:val="000000" w:themeColor="text1"/>
        </w:rPr>
      </w:pPr>
    </w:p>
    <w:p w:rsidR="006A1E5A" w:rsidRDefault="006A1E5A" w:rsidP="006000E0">
      <w:pPr>
        <w:rPr>
          <w:rFonts w:ascii="Times New Roman" w:hAnsi="Times New Roman" w:cs="Times New Roman"/>
          <w:color w:val="000000" w:themeColor="text1"/>
        </w:rPr>
      </w:pPr>
    </w:p>
    <w:p w:rsidR="006A1E5A" w:rsidRDefault="006A1E5A" w:rsidP="006000E0">
      <w:pPr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6000E0" w:rsidP="006A1E5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- 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иные расходы, произведенные работником с разрешения или </w:t>
      </w:r>
      <w:proofErr w:type="gramStart"/>
      <w:r w:rsidR="000B13A0" w:rsidRPr="009D584C">
        <w:rPr>
          <w:rFonts w:ascii="Times New Roman" w:hAnsi="Times New Roman" w:cs="Times New Roman"/>
          <w:color w:val="000000" w:themeColor="text1"/>
        </w:rPr>
        <w:t>ведома</w:t>
      </w:r>
      <w:proofErr w:type="gramEnd"/>
      <w:r w:rsidR="000B13A0" w:rsidRPr="009D584C">
        <w:rPr>
          <w:rFonts w:ascii="Times New Roman" w:hAnsi="Times New Roman" w:cs="Times New Roman"/>
          <w:color w:val="000000" w:themeColor="text1"/>
        </w:rPr>
        <w:t xml:space="preserve"> работодателя.</w:t>
      </w:r>
    </w:p>
    <w:p w:rsidR="000B13A0" w:rsidRPr="006000E0" w:rsidRDefault="006000E0" w:rsidP="006A1E5A">
      <w:pPr>
        <w:spacing w:line="276" w:lineRule="auto"/>
        <w:ind w:left="708" w:firstLine="70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4.2.</w:t>
      </w:r>
      <w:r w:rsidR="000B13A0" w:rsidRPr="006000E0">
        <w:rPr>
          <w:rFonts w:ascii="Times New Roman" w:hAnsi="Times New Roman" w:cs="Times New Roman"/>
          <w:color w:val="000000" w:themeColor="text1"/>
        </w:rPr>
        <w:t>При направлении в служебную командировку на территорию иностранного</w:t>
      </w:r>
      <w:r w:rsidR="000B13A0" w:rsidRPr="006000E0">
        <w:rPr>
          <w:rFonts w:ascii="Times New Roman" w:hAnsi="Times New Roman" w:cs="Times New Roman"/>
          <w:color w:val="000000" w:themeColor="text1"/>
        </w:rPr>
        <w:br/>
        <w:t>государства дополнительно возмещаются:</w:t>
      </w:r>
    </w:p>
    <w:p w:rsidR="000B13A0" w:rsidRPr="009D584C" w:rsidRDefault="006000E0" w:rsidP="006A1E5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а)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обязательные </w:t>
      </w:r>
      <w:r>
        <w:rPr>
          <w:rFonts w:ascii="Times New Roman" w:hAnsi="Times New Roman" w:cs="Times New Roman"/>
          <w:color w:val="000000" w:themeColor="text1"/>
        </w:rPr>
        <w:t>консульские и аэродромные сборы</w:t>
      </w:r>
      <w:r w:rsidR="000B13A0" w:rsidRPr="009D584C">
        <w:rPr>
          <w:rFonts w:ascii="Times New Roman" w:hAnsi="Times New Roman" w:cs="Times New Roman"/>
          <w:color w:val="000000" w:themeColor="text1"/>
        </w:rPr>
        <w:t>;</w:t>
      </w:r>
    </w:p>
    <w:p w:rsidR="006000E0" w:rsidRDefault="006000E0" w:rsidP="006A1E5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б) </w:t>
      </w:r>
      <w:r w:rsidR="000B13A0" w:rsidRPr="009D584C">
        <w:rPr>
          <w:rFonts w:ascii="Times New Roman" w:hAnsi="Times New Roman" w:cs="Times New Roman"/>
          <w:color w:val="000000" w:themeColor="text1"/>
        </w:rPr>
        <w:t>сборы за право въезда или транзита автомобильного транспорта;</w:t>
      </w:r>
    </w:p>
    <w:p w:rsidR="000B13A0" w:rsidRPr="009D584C" w:rsidRDefault="006000E0" w:rsidP="006A1E5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в) </w:t>
      </w:r>
      <w:r w:rsidR="000B13A0" w:rsidRPr="009D584C">
        <w:rPr>
          <w:rFonts w:ascii="Times New Roman" w:hAnsi="Times New Roman" w:cs="Times New Roman"/>
          <w:color w:val="000000" w:themeColor="text1"/>
        </w:rPr>
        <w:t>расходы на оформление обязательной медицинской страховки;</w:t>
      </w:r>
    </w:p>
    <w:p w:rsidR="000B13A0" w:rsidRPr="009D584C" w:rsidRDefault="006000E0" w:rsidP="006A1E5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г) </w:t>
      </w:r>
      <w:r w:rsidR="000B13A0" w:rsidRPr="009D584C">
        <w:rPr>
          <w:rFonts w:ascii="Times New Roman" w:hAnsi="Times New Roman" w:cs="Times New Roman"/>
          <w:color w:val="000000" w:themeColor="text1"/>
        </w:rPr>
        <w:t>иные обязательные платежи и сборы.</w:t>
      </w:r>
    </w:p>
    <w:p w:rsidR="006A1E5A" w:rsidRDefault="000B13A0" w:rsidP="006A1E5A">
      <w:pPr>
        <w:spacing w:line="276" w:lineRule="auto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 xml:space="preserve">4.3. </w:t>
      </w:r>
      <w:proofErr w:type="gramStart"/>
      <w:r w:rsidRPr="009D584C">
        <w:rPr>
          <w:rFonts w:ascii="Times New Roman" w:hAnsi="Times New Roman" w:cs="Times New Roman"/>
          <w:color w:val="000000" w:themeColor="text1"/>
        </w:rPr>
        <w:t>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</w:t>
      </w:r>
      <w:r w:rsidR="006A1E5A">
        <w:rPr>
          <w:rFonts w:ascii="Times New Roman" w:hAnsi="Times New Roman" w:cs="Times New Roman"/>
          <w:color w:val="000000" w:themeColor="text1"/>
        </w:rPr>
        <w:t xml:space="preserve"> на</w:t>
      </w:r>
      <w:r w:rsidRPr="009D584C">
        <w:rPr>
          <w:rFonts w:ascii="Times New Roman" w:hAnsi="Times New Roman" w:cs="Times New Roman"/>
          <w:color w:val="000000" w:themeColor="text1"/>
        </w:rPr>
        <w:t xml:space="preserve">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</w:t>
      </w:r>
      <w:r w:rsidR="006A1E5A">
        <w:rPr>
          <w:rFonts w:ascii="Times New Roman" w:hAnsi="Times New Roman" w:cs="Times New Roman"/>
          <w:color w:val="000000" w:themeColor="text1"/>
        </w:rPr>
        <w:t xml:space="preserve"> постоянному месту жительства. </w:t>
      </w:r>
      <w:proofErr w:type="gramEnd"/>
    </w:p>
    <w:p w:rsidR="000B13A0" w:rsidRPr="009D584C" w:rsidRDefault="006A1E5A" w:rsidP="006A1E5A">
      <w:pPr>
        <w:spacing w:line="276" w:lineRule="auto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4.4.</w:t>
      </w:r>
      <w:r w:rsidR="000B13A0" w:rsidRPr="009D584C">
        <w:rPr>
          <w:rFonts w:ascii="Times New Roman" w:hAnsi="Times New Roman" w:cs="Times New Roman"/>
          <w:color w:val="000000" w:themeColor="text1"/>
        </w:rPr>
        <w:t>Государственный, муниципальный орган или организация, в которые командирован работник, обеспечивают его служебным местом, необходимыми материалами и оборудованием, а также всеми видами связи, транспортными средствами, необходимыми для выполнения служебного задания.</w:t>
      </w:r>
    </w:p>
    <w:p w:rsidR="006A1E5A" w:rsidRDefault="006A1E5A" w:rsidP="006A1E5A">
      <w:pPr>
        <w:spacing w:line="276" w:lineRule="auto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4.5.</w:t>
      </w:r>
      <w:r w:rsidR="000B13A0" w:rsidRPr="009D584C">
        <w:rPr>
          <w:rFonts w:ascii="Times New Roman" w:hAnsi="Times New Roman" w:cs="Times New Roman"/>
          <w:color w:val="000000" w:themeColor="text1"/>
        </w:rPr>
        <w:t>В случае командирования работника в такую местность, откуда он по условиям транспортного сообщения и характеру выполняемого служеб</w:t>
      </w:r>
      <w:r>
        <w:rPr>
          <w:rFonts w:ascii="Times New Roman" w:hAnsi="Times New Roman" w:cs="Times New Roman"/>
          <w:color w:val="000000" w:themeColor="text1"/>
        </w:rPr>
        <w:t xml:space="preserve">ного задания имеет возможность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ежедневно возвращаться к постоянному месту жительст</w:t>
      </w:r>
      <w:r>
        <w:rPr>
          <w:rFonts w:ascii="Times New Roman" w:hAnsi="Times New Roman" w:cs="Times New Roman"/>
          <w:color w:val="000000" w:themeColor="text1"/>
        </w:rPr>
        <w:t>ва, суточные не выплачиваются.</w:t>
      </w:r>
    </w:p>
    <w:p w:rsidR="000B13A0" w:rsidRPr="009D584C" w:rsidRDefault="006A1E5A" w:rsidP="006A1E5A">
      <w:pPr>
        <w:spacing w:line="276" w:lineRule="auto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0B13A0" w:rsidRPr="009D584C" w:rsidRDefault="000B13A0" w:rsidP="006A1E5A">
      <w:pPr>
        <w:spacing w:line="276" w:lineRule="auto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 xml:space="preserve">Вопрос </w:t>
      </w:r>
      <w:r w:rsidR="006A1E5A">
        <w:rPr>
          <w:rFonts w:ascii="Times New Roman" w:hAnsi="Times New Roman" w:cs="Times New Roman"/>
          <w:color w:val="000000" w:themeColor="text1"/>
        </w:rPr>
        <w:t xml:space="preserve">о целесообразности ежедневного </w:t>
      </w:r>
      <w:r w:rsidRPr="009D584C">
        <w:rPr>
          <w:rFonts w:ascii="Times New Roman" w:hAnsi="Times New Roman" w:cs="Times New Roman"/>
          <w:color w:val="000000" w:themeColor="text1"/>
        </w:rPr>
        <w:t xml:space="preserve"> возвращения работника, из места командирования к постоянному месту жительства в каждом конкретном случае решается Работодателем или уполномоченным им лицом с учетом расстояния, у</w:t>
      </w:r>
      <w:r w:rsidR="006A1E5A">
        <w:rPr>
          <w:rFonts w:ascii="Times New Roman" w:hAnsi="Times New Roman" w:cs="Times New Roman"/>
          <w:color w:val="000000" w:themeColor="text1"/>
        </w:rPr>
        <w:t xml:space="preserve">словий транспортного сообщения, </w:t>
      </w:r>
      <w:r w:rsidRPr="009D584C">
        <w:rPr>
          <w:rFonts w:ascii="Times New Roman" w:hAnsi="Times New Roman" w:cs="Times New Roman"/>
          <w:color w:val="000000" w:themeColor="text1"/>
        </w:rPr>
        <w:t xml:space="preserve"> характера выполняемого служебного задания, а также необходимости создания работнику условий для отдыха.</w:t>
      </w:r>
    </w:p>
    <w:p w:rsidR="000B13A0" w:rsidRPr="009D584C" w:rsidRDefault="006A1E5A" w:rsidP="006A1E5A">
      <w:pPr>
        <w:spacing w:line="276" w:lineRule="auto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4.6.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Расходы по бронированию и найму жилого помещения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0B13A0" w:rsidRPr="009D584C" w:rsidRDefault="006A1E5A" w:rsidP="006A1E5A">
      <w:pPr>
        <w:spacing w:line="276" w:lineRule="auto"/>
        <w:ind w:left="708" w:firstLine="1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0B13A0" w:rsidRPr="009D584C">
        <w:rPr>
          <w:rFonts w:ascii="Times New Roman" w:hAnsi="Times New Roman" w:cs="Times New Roman"/>
          <w:color w:val="000000" w:themeColor="text1"/>
        </w:rPr>
        <w:t>работникам, замещающим высшие должности муниципальной службы категории "руководители", - не более стоимости двухкомнатного номера;</w:t>
      </w:r>
    </w:p>
    <w:p w:rsidR="006A1E5A" w:rsidRDefault="006A1E5A" w:rsidP="006A1E5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б) </w:t>
      </w:r>
      <w:r w:rsidR="000B13A0" w:rsidRPr="009D584C">
        <w:rPr>
          <w:rFonts w:ascii="Times New Roman" w:hAnsi="Times New Roman" w:cs="Times New Roman"/>
          <w:color w:val="000000" w:themeColor="text1"/>
        </w:rPr>
        <w:t>остальным работникам - не более стоимости одноком</w:t>
      </w:r>
      <w:r>
        <w:rPr>
          <w:rFonts w:ascii="Times New Roman" w:hAnsi="Times New Roman" w:cs="Times New Roman"/>
          <w:color w:val="000000" w:themeColor="text1"/>
        </w:rPr>
        <w:t>натного (одноместного) номера.</w:t>
      </w:r>
      <w:r>
        <w:rPr>
          <w:rFonts w:ascii="Times New Roman" w:hAnsi="Times New Roman" w:cs="Times New Roman"/>
          <w:color w:val="000000" w:themeColor="text1"/>
        </w:rPr>
        <w:tab/>
      </w:r>
    </w:p>
    <w:p w:rsidR="006A1E5A" w:rsidRPr="009D584C" w:rsidRDefault="006A1E5A" w:rsidP="006A1E5A">
      <w:pPr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4.7. </w:t>
      </w:r>
      <w:r w:rsidR="000B13A0" w:rsidRPr="009D584C">
        <w:rPr>
          <w:rFonts w:ascii="Times New Roman" w:hAnsi="Times New Roman" w:cs="Times New Roman"/>
          <w:color w:val="000000" w:themeColor="text1"/>
        </w:rPr>
        <w:t>В случае если в населенном пункте отсутствует гостиница, работнику предоставляется иное отдельное жилое, помещение либо аналогичное жилое помещение в ближайшем населенном пункте с гарантированным транспортным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D584C">
        <w:rPr>
          <w:rFonts w:ascii="Times New Roman" w:hAnsi="Times New Roman" w:cs="Times New Roman"/>
          <w:color w:val="000000" w:themeColor="text1"/>
        </w:rPr>
        <w:t>обеспечением от места проживания до места командирования и обратно.</w:t>
      </w:r>
    </w:p>
    <w:p w:rsidR="000B13A0" w:rsidRDefault="000B13A0" w:rsidP="006A1E5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6A1E5A" w:rsidRDefault="006A1E5A" w:rsidP="006A1E5A">
      <w:pPr>
        <w:spacing w:line="276" w:lineRule="auto"/>
        <w:ind w:left="708" w:firstLine="708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При отсутствии подтверждающих документов (в случае не</w:t>
      </w:r>
      <w:r w:rsidR="00BE3BAE">
        <w:rPr>
          <w:rFonts w:ascii="Times New Roman" w:hAnsi="Times New Roman" w:cs="Times New Roman"/>
          <w:color w:val="000000" w:themeColor="text1"/>
        </w:rPr>
        <w:t xml:space="preserve"> </w:t>
      </w:r>
      <w:r w:rsidRPr="009D584C">
        <w:rPr>
          <w:rFonts w:ascii="Times New Roman" w:hAnsi="Times New Roman" w:cs="Times New Roman"/>
          <w:color w:val="000000" w:themeColor="text1"/>
        </w:rPr>
        <w:t>предоставления места в гостинице) расходы по найму жилого помещения возмещаются в размере 30 процентов размера су</w:t>
      </w:r>
      <w:r w:rsidR="00BE3BAE">
        <w:rPr>
          <w:rFonts w:ascii="Times New Roman" w:hAnsi="Times New Roman" w:cs="Times New Roman"/>
          <w:color w:val="000000" w:themeColor="text1"/>
        </w:rPr>
        <w:t>точных.</w:t>
      </w:r>
    </w:p>
    <w:p w:rsidR="006A1E5A" w:rsidRDefault="006A1E5A" w:rsidP="006A1E5A">
      <w:pPr>
        <w:spacing w:line="276" w:lineRule="auto"/>
        <w:ind w:left="708" w:firstLine="708"/>
        <w:rPr>
          <w:rFonts w:ascii="Times New Roman" w:hAnsi="Times New Roman" w:cs="Times New Roman"/>
          <w:color w:val="000000" w:themeColor="text1"/>
        </w:rPr>
      </w:pPr>
    </w:p>
    <w:p w:rsidR="006A1E5A" w:rsidRPr="009D584C" w:rsidRDefault="006A1E5A" w:rsidP="007B2040">
      <w:pPr>
        <w:spacing w:line="276" w:lineRule="auto"/>
        <w:ind w:left="708" w:firstLine="708"/>
        <w:rPr>
          <w:rFonts w:ascii="Times New Roman" w:hAnsi="Times New Roman" w:cs="Times New Roman"/>
          <w:color w:val="000000" w:themeColor="text1"/>
        </w:rPr>
        <w:sectPr w:rsidR="006A1E5A" w:rsidRPr="009D58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A1E5A">
        <w:rPr>
          <w:rFonts w:ascii="Times New Roman" w:hAnsi="Times New Roman" w:cs="Times New Roman"/>
          <w:color w:val="000000" w:themeColor="text1"/>
        </w:rPr>
        <w:t>4.</w:t>
      </w:r>
      <w:r>
        <w:rPr>
          <w:rFonts w:ascii="Times New Roman" w:hAnsi="Times New Roman" w:cs="Times New Roman"/>
          <w:color w:val="000000" w:themeColor="text1"/>
        </w:rPr>
        <w:t>8</w:t>
      </w:r>
      <w:r w:rsidRPr="006A1E5A">
        <w:rPr>
          <w:rFonts w:ascii="Times New Roman" w:hAnsi="Times New Roman" w:cs="Times New Roman"/>
          <w:color w:val="000000" w:themeColor="text1"/>
        </w:rPr>
        <w:t>.</w:t>
      </w:r>
      <w:r w:rsidRPr="006A1E5A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6A1E5A">
        <w:rPr>
          <w:rFonts w:ascii="Times New Roman" w:hAnsi="Times New Roman" w:cs="Times New Roman"/>
          <w:color w:val="000000" w:themeColor="text1"/>
        </w:rPr>
        <w:t>Расходы по проезду работника к</w:t>
      </w:r>
      <w:r>
        <w:rPr>
          <w:rFonts w:ascii="Times New Roman" w:hAnsi="Times New Roman" w:cs="Times New Roman"/>
          <w:color w:val="000000" w:themeColor="text1"/>
        </w:rPr>
        <w:t xml:space="preserve"> месту командирования и обратно -</w:t>
      </w:r>
      <w:r w:rsidRPr="006A1E5A">
        <w:rPr>
          <w:rFonts w:ascii="Times New Roman" w:hAnsi="Times New Roman" w:cs="Times New Roman"/>
          <w:color w:val="000000" w:themeColor="text1"/>
        </w:rPr>
        <w:t xml:space="preserve"> к постоянному месту работы (включая страховой взнос на обязательное личное страхование пассажиров на транспорте, оплат</w:t>
      </w:r>
      <w:r>
        <w:rPr>
          <w:rFonts w:ascii="Times New Roman" w:hAnsi="Times New Roman" w:cs="Times New Roman"/>
          <w:color w:val="000000" w:themeColor="text1"/>
        </w:rPr>
        <w:t xml:space="preserve">у услуг по оформлению проездных </w:t>
      </w:r>
      <w:r w:rsidRPr="006A1E5A">
        <w:rPr>
          <w:rFonts w:ascii="Times New Roman" w:hAnsi="Times New Roman" w:cs="Times New Roman"/>
          <w:color w:val="000000" w:themeColor="text1"/>
        </w:rPr>
        <w:t>документов, предоставлению в поездах постельных принадлежностей), а также по проезду из одного населенного пункта в другой, если гражданский служащий командирован в несколько государственных муниципальных органов (организаций), расположенных в разных населенных пунктах, воздушным</w:t>
      </w:r>
      <w:proofErr w:type="gramEnd"/>
      <w:r w:rsidRPr="006A1E5A">
        <w:rPr>
          <w:rFonts w:ascii="Times New Roman" w:hAnsi="Times New Roman" w:cs="Times New Roman"/>
          <w:color w:val="000000" w:themeColor="text1"/>
        </w:rPr>
        <w:t>, железнодорожным, водным и автомобильным транспортом, возмещаются по факти</w:t>
      </w:r>
      <w:r>
        <w:rPr>
          <w:rFonts w:ascii="Times New Roman" w:hAnsi="Times New Roman" w:cs="Times New Roman"/>
          <w:color w:val="000000" w:themeColor="text1"/>
        </w:rPr>
        <w:t xml:space="preserve">ческим затратам, подтвержденным </w:t>
      </w:r>
      <w:r w:rsidRPr="006A1E5A">
        <w:rPr>
          <w:rFonts w:ascii="Times New Roman" w:hAnsi="Times New Roman" w:cs="Times New Roman"/>
          <w:color w:val="000000" w:themeColor="text1"/>
        </w:rPr>
        <w:t>проездными документами, по следующим нормам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6A1E5A" w:rsidRDefault="006A1E5A" w:rsidP="006A1E5A">
      <w:pPr>
        <w:rPr>
          <w:rFonts w:ascii="Times New Roman" w:hAnsi="Times New Roman" w:cs="Times New Roman"/>
          <w:color w:val="000000" w:themeColor="text1"/>
        </w:rPr>
      </w:pPr>
    </w:p>
    <w:p w:rsidR="005828A2" w:rsidRDefault="005828A2" w:rsidP="006A1E5A">
      <w:pPr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6A1E5A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а) р</w:t>
      </w:r>
      <w:r w:rsidR="000B13A0" w:rsidRPr="009D584C">
        <w:rPr>
          <w:rFonts w:ascii="Times New Roman" w:hAnsi="Times New Roman" w:cs="Times New Roman"/>
          <w:color w:val="000000" w:themeColor="text1"/>
        </w:rPr>
        <w:t>аботникам, замещающим высшие должности муниципальной службы категории "руководители":</w:t>
      </w:r>
    </w:p>
    <w:p w:rsidR="005828A2" w:rsidRDefault="005828A2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0B13A0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воздушным транспортом - по билету I класса;</w:t>
      </w:r>
    </w:p>
    <w:p w:rsidR="005828A2" w:rsidRDefault="005828A2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:rsidR="005828A2" w:rsidRDefault="005828A2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морским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и речным транспортом - по тарифам, устанавливаемым </w:t>
      </w:r>
      <w:r>
        <w:rPr>
          <w:rFonts w:ascii="Times New Roman" w:hAnsi="Times New Roman" w:cs="Times New Roman"/>
          <w:color w:val="000000" w:themeColor="text1"/>
        </w:rPr>
        <w:t xml:space="preserve">перевозчиком, но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не выше </w:t>
      </w:r>
    </w:p>
    <w:p w:rsidR="005828A2" w:rsidRDefault="000B13A0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стоимости проезда в каюте "люкс" с комплексным обслуживанием</w:t>
      </w:r>
      <w:r w:rsidR="005828A2">
        <w:rPr>
          <w:rFonts w:ascii="Times New Roman" w:hAnsi="Times New Roman" w:cs="Times New Roman"/>
          <w:color w:val="000000" w:themeColor="text1"/>
        </w:rPr>
        <w:t xml:space="preserve"> пассажиров;</w:t>
      </w:r>
    </w:p>
    <w:p w:rsidR="005828A2" w:rsidRDefault="005828A2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5828A2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железнодорожным транспортом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 - в </w:t>
      </w:r>
      <w:r>
        <w:rPr>
          <w:rFonts w:ascii="Times New Roman" w:hAnsi="Times New Roman" w:cs="Times New Roman"/>
          <w:color w:val="000000" w:themeColor="text1"/>
        </w:rPr>
        <w:t xml:space="preserve">вагоне повышенной комфортности,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отнесенном к вагонам </w:t>
      </w:r>
      <w:proofErr w:type="gramStart"/>
      <w:r w:rsidR="000B13A0" w:rsidRPr="009D584C">
        <w:rPr>
          <w:rFonts w:ascii="Times New Roman" w:hAnsi="Times New Roman" w:cs="Times New Roman"/>
          <w:color w:val="000000" w:themeColor="text1"/>
        </w:rPr>
        <w:t>бизнес-класса</w:t>
      </w:r>
      <w:proofErr w:type="gramEnd"/>
      <w:r w:rsidR="000B13A0" w:rsidRPr="009D584C">
        <w:rPr>
          <w:rFonts w:ascii="Times New Roman" w:hAnsi="Times New Roman" w:cs="Times New Roman"/>
          <w:color w:val="000000" w:themeColor="text1"/>
        </w:rPr>
        <w:t>, с двухместными купе категории "СВ" или 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вагоне категории. "С" с местами для сидения, соответствующими требованиям, предъявляемым к вагонам </w:t>
      </w:r>
      <w:proofErr w:type="gramStart"/>
      <w:r w:rsidR="000B13A0" w:rsidRPr="009D584C">
        <w:rPr>
          <w:rFonts w:ascii="Times New Roman" w:hAnsi="Times New Roman" w:cs="Times New Roman"/>
          <w:color w:val="000000" w:themeColor="text1"/>
        </w:rPr>
        <w:t>бизнес-класса</w:t>
      </w:r>
      <w:proofErr w:type="gramEnd"/>
      <w:r w:rsidR="000B13A0" w:rsidRPr="009D584C">
        <w:rPr>
          <w:rFonts w:ascii="Times New Roman" w:hAnsi="Times New Roman" w:cs="Times New Roman"/>
          <w:color w:val="000000" w:themeColor="text1"/>
        </w:rPr>
        <w:t>;</w:t>
      </w:r>
    </w:p>
    <w:p w:rsidR="005828A2" w:rsidRDefault="005828A2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0B13A0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автомоб</w:t>
      </w:r>
      <w:r w:rsidR="00E14FE2">
        <w:rPr>
          <w:rFonts w:ascii="Times New Roman" w:hAnsi="Times New Roman" w:cs="Times New Roman"/>
          <w:color w:val="000000" w:themeColor="text1"/>
        </w:rPr>
        <w:t>ильным транспортом</w:t>
      </w:r>
      <w:r w:rsidRPr="009D584C">
        <w:rPr>
          <w:rFonts w:ascii="Times New Roman" w:hAnsi="Times New Roman" w:cs="Times New Roman"/>
          <w:color w:val="000000" w:themeColor="text1"/>
        </w:rPr>
        <w:t>;</w:t>
      </w:r>
    </w:p>
    <w:p w:rsidR="000B13A0" w:rsidRPr="009D584C" w:rsidRDefault="006F475C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</w:t>
      </w:r>
      <w:r w:rsidR="005828A2">
        <w:rPr>
          <w:rFonts w:ascii="Times New Roman" w:hAnsi="Times New Roman" w:cs="Times New Roman"/>
          <w:color w:val="000000" w:themeColor="text1"/>
        </w:rPr>
        <w:t xml:space="preserve">) </w:t>
      </w:r>
      <w:r w:rsidR="000B13A0" w:rsidRPr="009D584C">
        <w:rPr>
          <w:rFonts w:ascii="Times New Roman" w:hAnsi="Times New Roman" w:cs="Times New Roman"/>
          <w:color w:val="000000" w:themeColor="text1"/>
        </w:rPr>
        <w:t>работникам, замещающим высшие, должности муниципальной службы категории "помощники (советники)", "специалисты":</w:t>
      </w:r>
    </w:p>
    <w:p w:rsidR="000B13A0" w:rsidRPr="009D584C" w:rsidRDefault="000B13A0" w:rsidP="005828A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828A2" w:rsidRDefault="000B13A0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 xml:space="preserve">воздушным транспортом - по тарифу </w:t>
      </w:r>
      <w:proofErr w:type="gramStart"/>
      <w:r w:rsidRPr="009D584C">
        <w:rPr>
          <w:rFonts w:ascii="Times New Roman" w:hAnsi="Times New Roman" w:cs="Times New Roman"/>
          <w:color w:val="000000" w:themeColor="text1"/>
        </w:rPr>
        <w:t>бизнес-класса</w:t>
      </w:r>
      <w:proofErr w:type="gramEnd"/>
      <w:r w:rsidRPr="009D584C">
        <w:rPr>
          <w:rFonts w:ascii="Times New Roman" w:hAnsi="Times New Roman" w:cs="Times New Roman"/>
          <w:color w:val="000000" w:themeColor="text1"/>
        </w:rPr>
        <w:t xml:space="preserve">; </w:t>
      </w:r>
    </w:p>
    <w:p w:rsidR="005828A2" w:rsidRDefault="005828A2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:rsidR="000B13A0" w:rsidRDefault="000B13A0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морским и речным транспортом - по тарифам, устанавливаемым перевозчиком, но не выше с</w:t>
      </w:r>
      <w:r w:rsidR="005828A2">
        <w:rPr>
          <w:rFonts w:ascii="Times New Roman" w:hAnsi="Times New Roman" w:cs="Times New Roman"/>
          <w:color w:val="000000" w:themeColor="text1"/>
        </w:rPr>
        <w:t xml:space="preserve">тоимости проезда в двухместной </w:t>
      </w:r>
      <w:r w:rsidRPr="009D584C">
        <w:rPr>
          <w:rFonts w:ascii="Times New Roman" w:hAnsi="Times New Roman" w:cs="Times New Roman"/>
          <w:color w:val="000000" w:themeColor="text1"/>
        </w:rPr>
        <w:t>каюте</w:t>
      </w:r>
      <w:r w:rsidR="005828A2">
        <w:rPr>
          <w:rFonts w:ascii="Times New Roman" w:hAnsi="Times New Roman" w:cs="Times New Roman"/>
          <w:color w:val="000000" w:themeColor="text1"/>
        </w:rPr>
        <w:t xml:space="preserve"> с комплексным обслуживанием </w:t>
      </w:r>
      <w:r w:rsidRPr="009D584C">
        <w:rPr>
          <w:rFonts w:ascii="Times New Roman" w:hAnsi="Times New Roman" w:cs="Times New Roman"/>
          <w:color w:val="000000" w:themeColor="text1"/>
        </w:rPr>
        <w:t>пассажиров;</w:t>
      </w:r>
    </w:p>
    <w:p w:rsidR="005828A2" w:rsidRPr="009D584C" w:rsidRDefault="005828A2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0B13A0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 xml:space="preserve">железнодорожным транспортом - в вагоне повышенной комфортности, отнесенном к вагонам </w:t>
      </w:r>
      <w:r w:rsidR="005828A2">
        <w:rPr>
          <w:rFonts w:ascii="Times New Roman" w:hAnsi="Times New Roman" w:cs="Times New Roman"/>
          <w:color w:val="000000" w:themeColor="text1"/>
        </w:rPr>
        <w:t>экономического класса</w:t>
      </w:r>
      <w:r w:rsidRPr="009D584C">
        <w:rPr>
          <w:rFonts w:ascii="Times New Roman" w:hAnsi="Times New Roman" w:cs="Times New Roman"/>
          <w:color w:val="000000" w:themeColor="text1"/>
        </w:rPr>
        <w:t>, с четырехместными купе категории "К" или в вагоне катего</w:t>
      </w:r>
      <w:r w:rsidR="005828A2">
        <w:rPr>
          <w:rFonts w:ascii="Times New Roman" w:hAnsi="Times New Roman" w:cs="Times New Roman"/>
          <w:color w:val="000000" w:themeColor="text1"/>
        </w:rPr>
        <w:t>рии "С" с местами для сидения;</w:t>
      </w:r>
      <w:r w:rsidR="005828A2">
        <w:rPr>
          <w:rFonts w:ascii="Times New Roman" w:hAnsi="Times New Roman" w:cs="Times New Roman"/>
          <w:color w:val="000000" w:themeColor="text1"/>
        </w:rPr>
        <w:tab/>
      </w:r>
    </w:p>
    <w:p w:rsidR="005828A2" w:rsidRDefault="005828A2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0B13A0" w:rsidRDefault="000B13A0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автомобильным транспортом (кроме такси);</w:t>
      </w:r>
    </w:p>
    <w:p w:rsidR="005828A2" w:rsidRPr="009D584C" w:rsidRDefault="005828A2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5828A2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в) </w:t>
      </w:r>
      <w:r w:rsidR="000B13A0" w:rsidRPr="009D584C">
        <w:rPr>
          <w:rFonts w:ascii="Times New Roman" w:hAnsi="Times New Roman" w:cs="Times New Roman"/>
          <w:color w:val="000000" w:themeColor="text1"/>
        </w:rPr>
        <w:t>работникам, замещающим главные, ведущие, старшие и младшие должности муниципальной службы:</w:t>
      </w:r>
    </w:p>
    <w:p w:rsidR="000B13A0" w:rsidRPr="009D584C" w:rsidRDefault="000B13A0" w:rsidP="005828A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B13A0" w:rsidRPr="009D584C" w:rsidRDefault="000B13A0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воздушным транспортом - по тарифу экономического класса;</w:t>
      </w:r>
    </w:p>
    <w:p w:rsidR="000B13A0" w:rsidRDefault="000B13A0" w:rsidP="005828A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828A2" w:rsidRPr="009D584C" w:rsidRDefault="005828A2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</w:t>
      </w:r>
      <w:r>
        <w:rPr>
          <w:rFonts w:ascii="Times New Roman" w:hAnsi="Times New Roman" w:cs="Times New Roman"/>
          <w:color w:val="000000" w:themeColor="text1"/>
        </w:rPr>
        <w:t>ым обслуживанием пассажиров;</w:t>
      </w:r>
    </w:p>
    <w:p w:rsidR="005828A2" w:rsidRDefault="005828A2" w:rsidP="005828A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828A2" w:rsidRDefault="007B2040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железнодорожным транспортом - в</w:t>
      </w:r>
      <w:r w:rsidR="005828A2" w:rsidRPr="009D584C">
        <w:rPr>
          <w:rFonts w:ascii="Times New Roman" w:hAnsi="Times New Roman" w:cs="Times New Roman"/>
          <w:color w:val="000000" w:themeColor="text1"/>
        </w:rPr>
        <w:t xml:space="preserve">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5828A2" w:rsidRPr="009D584C" w:rsidRDefault="005828A2" w:rsidP="005828A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:rsidR="005828A2" w:rsidRPr="009D584C" w:rsidRDefault="005828A2" w:rsidP="005828A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автомобильным транспортом (кроме такси).</w:t>
      </w:r>
    </w:p>
    <w:p w:rsidR="005828A2" w:rsidRDefault="005828A2" w:rsidP="000B13A0">
      <w:pPr>
        <w:rPr>
          <w:rFonts w:ascii="Times New Roman" w:hAnsi="Times New Roman" w:cs="Times New Roman"/>
          <w:color w:val="000000" w:themeColor="text1"/>
        </w:rPr>
      </w:pPr>
    </w:p>
    <w:p w:rsidR="005828A2" w:rsidRPr="009D584C" w:rsidRDefault="005828A2" w:rsidP="007B2040">
      <w:pPr>
        <w:spacing w:line="276" w:lineRule="auto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 xml:space="preserve">По решению Работодателя или уполномоченного им лица работнику при наличии обоснования могут быть возмещены расходы по проезду к месту командирования и обратно </w:t>
      </w:r>
      <w:r>
        <w:rPr>
          <w:rFonts w:ascii="Times New Roman" w:hAnsi="Times New Roman" w:cs="Times New Roman"/>
          <w:color w:val="000000" w:themeColor="text1"/>
        </w:rPr>
        <w:t xml:space="preserve">- к постоянному месту работы - </w:t>
      </w:r>
      <w:r w:rsidRPr="009D584C">
        <w:rPr>
          <w:rFonts w:ascii="Times New Roman" w:hAnsi="Times New Roman" w:cs="Times New Roman"/>
          <w:color w:val="000000" w:themeColor="text1"/>
        </w:rPr>
        <w:t xml:space="preserve">воздушным, </w:t>
      </w:r>
      <w:r>
        <w:rPr>
          <w:rFonts w:ascii="Times New Roman" w:hAnsi="Times New Roman" w:cs="Times New Roman"/>
          <w:color w:val="000000" w:themeColor="text1"/>
        </w:rPr>
        <w:t xml:space="preserve">железнодорожным, водным, и </w:t>
      </w:r>
      <w:r w:rsidRPr="009D584C">
        <w:rPr>
          <w:rFonts w:ascii="Times New Roman" w:hAnsi="Times New Roman" w:cs="Times New Roman"/>
          <w:color w:val="000000" w:themeColor="text1"/>
        </w:rPr>
        <w:t xml:space="preserve"> автомобильным транспортом сверх норм, установленн</w:t>
      </w:r>
      <w:r>
        <w:rPr>
          <w:rFonts w:ascii="Times New Roman" w:hAnsi="Times New Roman" w:cs="Times New Roman"/>
          <w:color w:val="000000" w:themeColor="text1"/>
        </w:rPr>
        <w:t xml:space="preserve">ых настоящим Положением, в </w:t>
      </w:r>
      <w:r w:rsidRPr="009D584C">
        <w:rPr>
          <w:rFonts w:ascii="Times New Roman" w:hAnsi="Times New Roman" w:cs="Times New Roman"/>
          <w:color w:val="000000" w:themeColor="text1"/>
        </w:rPr>
        <w:t xml:space="preserve"> пределах средств, предусмотренных в бюджете Работодателя.</w:t>
      </w:r>
    </w:p>
    <w:p w:rsidR="005828A2" w:rsidRDefault="005828A2" w:rsidP="000B13A0">
      <w:pPr>
        <w:rPr>
          <w:rFonts w:ascii="Times New Roman" w:hAnsi="Times New Roman" w:cs="Times New Roman"/>
          <w:color w:val="000000" w:themeColor="text1"/>
        </w:rPr>
      </w:pPr>
    </w:p>
    <w:p w:rsidR="006F475C" w:rsidRPr="009D584C" w:rsidRDefault="006F475C" w:rsidP="006F47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4.9. </w:t>
      </w:r>
      <w:r w:rsidRPr="009D584C">
        <w:rPr>
          <w:rFonts w:ascii="Times New Roman" w:hAnsi="Times New Roman" w:cs="Times New Roman"/>
          <w:color w:val="000000" w:themeColor="text1"/>
        </w:rPr>
        <w:t>При отсутствии проездных документов оплата не производится.</w:t>
      </w:r>
    </w:p>
    <w:p w:rsidR="006F475C" w:rsidRDefault="006F475C" w:rsidP="000B13A0">
      <w:pPr>
        <w:rPr>
          <w:rFonts w:ascii="Times New Roman" w:hAnsi="Times New Roman" w:cs="Times New Roman"/>
          <w:color w:val="000000" w:themeColor="text1"/>
        </w:rPr>
      </w:pPr>
    </w:p>
    <w:p w:rsidR="006F475C" w:rsidRPr="009D584C" w:rsidRDefault="006F475C" w:rsidP="00BE3BAE">
      <w:pPr>
        <w:ind w:left="708" w:firstLine="702"/>
        <w:jc w:val="both"/>
        <w:rPr>
          <w:rFonts w:ascii="Times New Roman" w:hAnsi="Times New Roman" w:cs="Times New Roman"/>
          <w:color w:val="000000" w:themeColor="text1"/>
        </w:rPr>
        <w:sectPr w:rsidR="006F475C" w:rsidRPr="009D58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000000" w:themeColor="text1"/>
        </w:rPr>
        <w:t>4.10.</w:t>
      </w:r>
      <w:r w:rsidRPr="006F475C">
        <w:rPr>
          <w:rFonts w:ascii="Times New Roman" w:hAnsi="Times New Roman" w:cs="Times New Roman"/>
          <w:color w:val="000000" w:themeColor="text1"/>
        </w:rPr>
        <w:t xml:space="preserve"> </w:t>
      </w:r>
      <w:r w:rsidRPr="009D584C">
        <w:rPr>
          <w:rFonts w:ascii="Times New Roman" w:hAnsi="Times New Roman" w:cs="Times New Roman"/>
          <w:color w:val="000000" w:themeColor="text1"/>
        </w:rPr>
        <w:t>За время нахождения работника в служебной командировке, суточные выплачиваются за каждый день нахождения в служебной командировке</w:t>
      </w:r>
      <w:r w:rsidR="00BE3BAE">
        <w:rPr>
          <w:rFonts w:ascii="Times New Roman" w:hAnsi="Times New Roman" w:cs="Times New Roman"/>
          <w:color w:val="000000" w:themeColor="text1"/>
        </w:rPr>
        <w:t xml:space="preserve"> </w:t>
      </w:r>
      <w:r w:rsidR="00871FBE">
        <w:rPr>
          <w:rFonts w:ascii="Times New Roman" w:hAnsi="Times New Roman" w:cs="Times New Roman"/>
          <w:color w:val="000000" w:themeColor="text1"/>
        </w:rPr>
        <w:t>-</w:t>
      </w:r>
      <w:r w:rsidR="00BE3BAE">
        <w:rPr>
          <w:rFonts w:ascii="Times New Roman" w:hAnsi="Times New Roman" w:cs="Times New Roman"/>
          <w:color w:val="000000" w:themeColor="text1"/>
        </w:rPr>
        <w:t xml:space="preserve"> </w:t>
      </w:r>
      <w:r w:rsidR="00871FBE">
        <w:rPr>
          <w:rFonts w:ascii="Times New Roman" w:hAnsi="Times New Roman" w:cs="Times New Roman"/>
          <w:color w:val="000000" w:themeColor="text1"/>
        </w:rPr>
        <w:t>700 руб.</w:t>
      </w:r>
      <w:r w:rsidRPr="009D584C">
        <w:rPr>
          <w:rFonts w:ascii="Times New Roman" w:hAnsi="Times New Roman" w:cs="Times New Roman"/>
          <w:color w:val="000000" w:themeColor="text1"/>
        </w:rPr>
        <w:t>,</w:t>
      </w:r>
      <w:r w:rsidR="00871FBE">
        <w:rPr>
          <w:rFonts w:ascii="Times New Roman" w:hAnsi="Times New Roman" w:cs="Times New Roman"/>
          <w:color w:val="000000" w:themeColor="text1"/>
        </w:rPr>
        <w:t xml:space="preserve"> в</w:t>
      </w:r>
      <w:r w:rsidRPr="009D584C">
        <w:rPr>
          <w:rFonts w:ascii="Times New Roman" w:hAnsi="Times New Roman" w:cs="Times New Roman"/>
          <w:color w:val="000000" w:themeColor="text1"/>
        </w:rPr>
        <w:t xml:space="preserve"> выход</w:t>
      </w:r>
      <w:r w:rsidR="00871FBE">
        <w:rPr>
          <w:rFonts w:ascii="Times New Roman" w:hAnsi="Times New Roman" w:cs="Times New Roman"/>
          <w:color w:val="000000" w:themeColor="text1"/>
        </w:rPr>
        <w:t>ные и нерабочие праздничные дни</w:t>
      </w:r>
      <w:r w:rsidRPr="009D584C">
        <w:rPr>
          <w:rFonts w:ascii="Times New Roman" w:hAnsi="Times New Roman" w:cs="Times New Roman"/>
          <w:color w:val="000000" w:themeColor="text1"/>
        </w:rPr>
        <w:t xml:space="preserve"> </w:t>
      </w:r>
      <w:r w:rsidR="00871FBE" w:rsidRPr="00871FBE">
        <w:rPr>
          <w:rFonts w:ascii="Times New Roman" w:hAnsi="Times New Roman" w:cs="Times New Roman"/>
          <w:color w:val="000000" w:themeColor="text1"/>
          <w:shd w:val="clear" w:color="auto" w:fill="FFFFFF"/>
        </w:rPr>
        <w:t>согласно ст. 153 ТК РФ оплата</w:t>
      </w:r>
      <w:r w:rsidR="00871FBE" w:rsidRPr="00871FBE">
        <w:rPr>
          <w:rFonts w:ascii="Times New Roman" w:hAnsi="Times New Roman" w:cs="Times New Roman"/>
        </w:rPr>
        <w:t xml:space="preserve"> произв</w:t>
      </w:r>
      <w:r w:rsidR="00871FBE">
        <w:rPr>
          <w:rFonts w:ascii="Times New Roman" w:hAnsi="Times New Roman" w:cs="Times New Roman"/>
        </w:rPr>
        <w:t>одится</w:t>
      </w:r>
      <w:r w:rsidR="00871FBE" w:rsidRPr="00871F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двойном размере</w:t>
      </w:r>
      <w:r w:rsidR="00BE3BA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:rsidR="006F475C" w:rsidRDefault="000B13A0" w:rsidP="006F475C">
      <w:pPr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lastRenderedPageBreak/>
        <w:t>при направлении в командировку за преде</w:t>
      </w:r>
      <w:r w:rsidR="006F475C">
        <w:rPr>
          <w:rFonts w:ascii="Times New Roman" w:hAnsi="Times New Roman" w:cs="Times New Roman"/>
          <w:color w:val="000000" w:themeColor="text1"/>
        </w:rPr>
        <w:t>лы территории РФ - 2500 руб.</w:t>
      </w:r>
      <w:bookmarkStart w:id="5" w:name="_GoBack"/>
      <w:bookmarkEnd w:id="5"/>
    </w:p>
    <w:p w:rsidR="000B13A0" w:rsidRPr="006F475C" w:rsidRDefault="006F475C" w:rsidP="006F475C">
      <w:pPr>
        <w:pStyle w:val="a6"/>
        <w:ind w:left="0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4.11.</w:t>
      </w:r>
      <w:r w:rsidR="000B13A0" w:rsidRPr="006F475C">
        <w:rPr>
          <w:rFonts w:ascii="Times New Roman" w:hAnsi="Times New Roman" w:cs="Times New Roman"/>
          <w:color w:val="000000" w:themeColor="text1"/>
        </w:rPr>
        <w:t xml:space="preserve">Иные расходы в связи с командировкой, возмещаются работнику, если они были произведены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ведома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="000B13A0" w:rsidRPr="006F475C">
        <w:rPr>
          <w:rFonts w:ascii="Times New Roman" w:hAnsi="Times New Roman" w:cs="Times New Roman"/>
          <w:b/>
          <w:bCs/>
          <w:color w:val="000000" w:themeColor="text1"/>
        </w:rPr>
        <w:t xml:space="preserve"> разрешения </w:t>
      </w:r>
      <w:r w:rsidR="000B13A0" w:rsidRPr="006F475C">
        <w:rPr>
          <w:rFonts w:ascii="Times New Roman" w:hAnsi="Times New Roman" w:cs="Times New Roman"/>
          <w:color w:val="000000" w:themeColor="text1"/>
        </w:rPr>
        <w:t>рабо</w:t>
      </w:r>
      <w:r>
        <w:rPr>
          <w:rFonts w:ascii="Times New Roman" w:hAnsi="Times New Roman" w:cs="Times New Roman"/>
          <w:color w:val="000000" w:themeColor="text1"/>
        </w:rPr>
        <w:t xml:space="preserve">тодателя, при представлении </w:t>
      </w:r>
      <w:r w:rsidR="000B13A0" w:rsidRPr="006F475C">
        <w:rPr>
          <w:rFonts w:ascii="Times New Roman" w:hAnsi="Times New Roman" w:cs="Times New Roman"/>
          <w:color w:val="000000" w:themeColor="text1"/>
        </w:rPr>
        <w:t>работником документов, подтверждающих осуществление этих расходов.</w:t>
      </w:r>
    </w:p>
    <w:p w:rsidR="000B13A0" w:rsidRPr="009D584C" w:rsidRDefault="006F475C" w:rsidP="006F475C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4.12.Остаток денежных средств  </w:t>
      </w:r>
      <w:r w:rsidR="000B13A0" w:rsidRPr="009D584C">
        <w:rPr>
          <w:rFonts w:ascii="Times New Roman" w:hAnsi="Times New Roman" w:cs="Times New Roman"/>
          <w:color w:val="000000" w:themeColor="text1"/>
        </w:rPr>
        <w:t>от денежного а</w:t>
      </w:r>
      <w:r>
        <w:rPr>
          <w:rFonts w:ascii="Times New Roman" w:hAnsi="Times New Roman" w:cs="Times New Roman"/>
          <w:color w:val="000000" w:themeColor="text1"/>
        </w:rPr>
        <w:t xml:space="preserve">ванса свыше суммы, 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использованной согласно авансовому отчету, подлежит возвращению работником Работодателю, не позднее </w:t>
      </w:r>
      <w:r>
        <w:rPr>
          <w:rFonts w:ascii="Times New Roman" w:hAnsi="Times New Roman" w:cs="Times New Roman"/>
          <w:b/>
          <w:bCs/>
          <w:color w:val="000000" w:themeColor="text1"/>
        </w:rPr>
        <w:t>трех рабочих дн</w:t>
      </w:r>
      <w:r w:rsidR="000B13A0" w:rsidRPr="009D584C">
        <w:rPr>
          <w:rFonts w:ascii="Times New Roman" w:hAnsi="Times New Roman" w:cs="Times New Roman"/>
          <w:b/>
          <w:bCs/>
          <w:color w:val="000000" w:themeColor="text1"/>
        </w:rPr>
        <w:t xml:space="preserve">ей </w:t>
      </w:r>
      <w:r w:rsidR="000B13A0" w:rsidRPr="009D584C">
        <w:rPr>
          <w:rFonts w:ascii="Times New Roman" w:hAnsi="Times New Roman" w:cs="Times New Roman"/>
          <w:color w:val="000000" w:themeColor="text1"/>
        </w:rPr>
        <w:t>после ут</w:t>
      </w:r>
      <w:r>
        <w:rPr>
          <w:rFonts w:ascii="Times New Roman" w:hAnsi="Times New Roman" w:cs="Times New Roman"/>
          <w:color w:val="000000" w:themeColor="text1"/>
        </w:rPr>
        <w:t>верждения авансового отчета,  н</w:t>
      </w:r>
      <w:r w:rsidR="000B13A0" w:rsidRPr="009D584C">
        <w:rPr>
          <w:rFonts w:ascii="Times New Roman" w:hAnsi="Times New Roman" w:cs="Times New Roman"/>
          <w:color w:val="000000" w:themeColor="text1"/>
        </w:rPr>
        <w:t>о не позднее 10 рабочих дней после возвращения из командировки.</w:t>
      </w:r>
    </w:p>
    <w:p w:rsidR="000B13A0" w:rsidRPr="009D584C" w:rsidRDefault="006F475C" w:rsidP="006F475C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4.13.</w:t>
      </w:r>
      <w:r w:rsidR="000B13A0" w:rsidRPr="009D584C">
        <w:rPr>
          <w:rFonts w:ascii="Times New Roman" w:hAnsi="Times New Roman" w:cs="Times New Roman"/>
          <w:color w:val="000000" w:themeColor="text1"/>
        </w:rPr>
        <w:t xml:space="preserve">В случае невозвращения работником остатка средств от денежного аванса в срок, определенный в п. 4.12 Положения, Работодатель на основании </w:t>
      </w:r>
      <w:proofErr w:type="spellStart"/>
      <w:r w:rsidR="000B13A0" w:rsidRPr="009D584C">
        <w:rPr>
          <w:rFonts w:ascii="Times New Roman" w:hAnsi="Times New Roman" w:cs="Times New Roman"/>
          <w:color w:val="000000" w:themeColor="text1"/>
        </w:rPr>
        <w:t>абз</w:t>
      </w:r>
      <w:proofErr w:type="spellEnd"/>
      <w:r w:rsidR="000B13A0" w:rsidRPr="009D584C">
        <w:rPr>
          <w:rFonts w:ascii="Times New Roman" w:hAnsi="Times New Roman" w:cs="Times New Roman"/>
          <w:color w:val="000000" w:themeColor="text1"/>
        </w:rPr>
        <w:t>. 3 ч. 2 ст. 137 ТК РФ вправе удержать из заработной платы работника данную сумму с учетом предельной суммы удержания, установленной ст. 138 ТК РФ.</w:t>
      </w:r>
    </w:p>
    <w:p w:rsidR="000B13A0" w:rsidRPr="009D584C" w:rsidRDefault="000B13A0" w:rsidP="006F475C">
      <w:pPr>
        <w:ind w:firstLine="708"/>
        <w:rPr>
          <w:rFonts w:ascii="Times New Roman" w:hAnsi="Times New Roman" w:cs="Times New Roman"/>
          <w:color w:val="000000" w:themeColor="text1"/>
        </w:rPr>
      </w:pPr>
      <w:r w:rsidRPr="009D584C">
        <w:rPr>
          <w:rFonts w:ascii="Times New Roman" w:hAnsi="Times New Roman" w:cs="Times New Roman"/>
          <w:color w:val="000000" w:themeColor="text1"/>
        </w:rPr>
        <w:t>4.14. Выдача работнику денежных средств под отчет в связи с направлением в очередную служебную командировку производится исключительно при условии полного отчета этого работника по ранее выданному ему денежному авансу.</w:t>
      </w:r>
    </w:p>
    <w:p w:rsidR="000B13A0" w:rsidRPr="009D584C" w:rsidRDefault="000B13A0" w:rsidP="000B13A0">
      <w:pPr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0B13A0" w:rsidP="000B13A0">
      <w:pPr>
        <w:rPr>
          <w:rFonts w:ascii="Times New Roman" w:hAnsi="Times New Roman" w:cs="Times New Roman"/>
          <w:color w:val="000000" w:themeColor="text1"/>
        </w:rPr>
      </w:pPr>
    </w:p>
    <w:p w:rsidR="000B13A0" w:rsidRPr="009D584C" w:rsidRDefault="000B13A0" w:rsidP="00EC671C">
      <w:pPr>
        <w:rPr>
          <w:rFonts w:ascii="Times New Roman" w:hAnsi="Times New Roman" w:cs="Times New Roman"/>
          <w:color w:val="000000" w:themeColor="text1"/>
        </w:rPr>
      </w:pPr>
    </w:p>
    <w:sectPr w:rsidR="000B13A0" w:rsidRPr="009D584C" w:rsidSect="000B13A0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B99"/>
    <w:multiLevelType w:val="multilevel"/>
    <w:tmpl w:val="1CB23E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601E3"/>
    <w:multiLevelType w:val="multilevel"/>
    <w:tmpl w:val="1B8C21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42618"/>
    <w:multiLevelType w:val="multilevel"/>
    <w:tmpl w:val="540CA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>
    <w:nsid w:val="2DB233D6"/>
    <w:multiLevelType w:val="multilevel"/>
    <w:tmpl w:val="B6101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F333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4244A"/>
    <w:multiLevelType w:val="multilevel"/>
    <w:tmpl w:val="C562D3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F4FE4"/>
    <w:multiLevelType w:val="multilevel"/>
    <w:tmpl w:val="5344D45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1C174E"/>
    <w:multiLevelType w:val="multilevel"/>
    <w:tmpl w:val="80E07FF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9E4148"/>
    <w:multiLevelType w:val="multilevel"/>
    <w:tmpl w:val="370E77A8"/>
    <w:lvl w:ilvl="0">
      <w:start w:val="14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944C74"/>
    <w:multiLevelType w:val="multilevel"/>
    <w:tmpl w:val="904A0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410BEB"/>
    <w:multiLevelType w:val="multilevel"/>
    <w:tmpl w:val="DFAEC0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080E28"/>
    <w:multiLevelType w:val="multilevel"/>
    <w:tmpl w:val="6B96BA8C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371998"/>
    <w:multiLevelType w:val="multilevel"/>
    <w:tmpl w:val="263667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F333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4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043986"/>
    <w:multiLevelType w:val="multilevel"/>
    <w:tmpl w:val="FD0A0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33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0F"/>
    <w:rsid w:val="000B13A0"/>
    <w:rsid w:val="0037300A"/>
    <w:rsid w:val="00403E0F"/>
    <w:rsid w:val="004C4DE5"/>
    <w:rsid w:val="005828A2"/>
    <w:rsid w:val="006000E0"/>
    <w:rsid w:val="006A1E5A"/>
    <w:rsid w:val="006F475C"/>
    <w:rsid w:val="00757B23"/>
    <w:rsid w:val="007936D1"/>
    <w:rsid w:val="007B2040"/>
    <w:rsid w:val="007F6414"/>
    <w:rsid w:val="00871FBE"/>
    <w:rsid w:val="00927EEE"/>
    <w:rsid w:val="009D584C"/>
    <w:rsid w:val="00BD53AF"/>
    <w:rsid w:val="00BE3BAE"/>
    <w:rsid w:val="00E14FE2"/>
    <w:rsid w:val="00EC671C"/>
    <w:rsid w:val="00F3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67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671C"/>
    <w:rPr>
      <w:rFonts w:ascii="Times New Roman" w:eastAsia="Times New Roman" w:hAnsi="Times New Roman" w:cs="Times New Roman"/>
      <w:color w:val="2F3331"/>
      <w:sz w:val="26"/>
      <w:szCs w:val="26"/>
    </w:rPr>
  </w:style>
  <w:style w:type="character" w:customStyle="1" w:styleId="2">
    <w:name w:val="Заголовок №2_"/>
    <w:basedOn w:val="a0"/>
    <w:link w:val="20"/>
    <w:rsid w:val="00EC671C"/>
    <w:rPr>
      <w:rFonts w:ascii="Times New Roman" w:eastAsia="Times New Roman" w:hAnsi="Times New Roman" w:cs="Times New Roman"/>
      <w:b/>
      <w:bCs/>
      <w:color w:val="2F3331"/>
      <w:sz w:val="26"/>
      <w:szCs w:val="26"/>
    </w:rPr>
  </w:style>
  <w:style w:type="character" w:customStyle="1" w:styleId="3">
    <w:name w:val="Основной текст (3)_"/>
    <w:basedOn w:val="a0"/>
    <w:link w:val="30"/>
    <w:rsid w:val="00EC671C"/>
    <w:rPr>
      <w:rFonts w:ascii="Arial" w:eastAsia="Arial" w:hAnsi="Arial" w:cs="Arial"/>
      <w:b/>
      <w:bCs/>
      <w:color w:val="4DA1F4"/>
      <w:sz w:val="12"/>
      <w:szCs w:val="12"/>
    </w:rPr>
  </w:style>
  <w:style w:type="character" w:customStyle="1" w:styleId="21">
    <w:name w:val="Основной текст (2)_"/>
    <w:basedOn w:val="a0"/>
    <w:link w:val="22"/>
    <w:rsid w:val="00EC671C"/>
    <w:rPr>
      <w:rFonts w:ascii="Times New Roman" w:eastAsia="Times New Roman" w:hAnsi="Times New Roman" w:cs="Times New Roman"/>
      <w:color w:val="2F3331"/>
      <w:sz w:val="20"/>
      <w:szCs w:val="20"/>
    </w:rPr>
  </w:style>
  <w:style w:type="paragraph" w:customStyle="1" w:styleId="1">
    <w:name w:val="Основной текст1"/>
    <w:basedOn w:val="a"/>
    <w:link w:val="a3"/>
    <w:rsid w:val="00EC671C"/>
    <w:pPr>
      <w:spacing w:line="257" w:lineRule="auto"/>
      <w:ind w:firstLine="400"/>
    </w:pPr>
    <w:rPr>
      <w:rFonts w:ascii="Times New Roman" w:eastAsia="Times New Roman" w:hAnsi="Times New Roman" w:cs="Times New Roman"/>
      <w:color w:val="2F3331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EC671C"/>
    <w:pPr>
      <w:spacing w:line="257" w:lineRule="auto"/>
      <w:ind w:left="2020"/>
      <w:outlineLvl w:val="1"/>
    </w:pPr>
    <w:rPr>
      <w:rFonts w:ascii="Times New Roman" w:eastAsia="Times New Roman" w:hAnsi="Times New Roman" w:cs="Times New Roman"/>
      <w:b/>
      <w:bCs/>
      <w:color w:val="2F3331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EC671C"/>
    <w:rPr>
      <w:rFonts w:ascii="Arial" w:eastAsia="Arial" w:hAnsi="Arial" w:cs="Arial"/>
      <w:b/>
      <w:bCs/>
      <w:color w:val="4DA1F4"/>
      <w:sz w:val="12"/>
      <w:szCs w:val="12"/>
      <w:lang w:eastAsia="en-US" w:bidi="ar-SA"/>
    </w:rPr>
  </w:style>
  <w:style w:type="paragraph" w:customStyle="1" w:styleId="22">
    <w:name w:val="Основной текст (2)"/>
    <w:basedOn w:val="a"/>
    <w:link w:val="21"/>
    <w:rsid w:val="00EC671C"/>
    <w:pPr>
      <w:ind w:left="2590"/>
    </w:pPr>
    <w:rPr>
      <w:rFonts w:ascii="Times New Roman" w:eastAsia="Times New Roman" w:hAnsi="Times New Roman" w:cs="Times New Roman"/>
      <w:color w:val="2F3331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B1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3A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9D5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67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671C"/>
    <w:rPr>
      <w:rFonts w:ascii="Times New Roman" w:eastAsia="Times New Roman" w:hAnsi="Times New Roman" w:cs="Times New Roman"/>
      <w:color w:val="2F3331"/>
      <w:sz w:val="26"/>
      <w:szCs w:val="26"/>
    </w:rPr>
  </w:style>
  <w:style w:type="character" w:customStyle="1" w:styleId="2">
    <w:name w:val="Заголовок №2_"/>
    <w:basedOn w:val="a0"/>
    <w:link w:val="20"/>
    <w:rsid w:val="00EC671C"/>
    <w:rPr>
      <w:rFonts w:ascii="Times New Roman" w:eastAsia="Times New Roman" w:hAnsi="Times New Roman" w:cs="Times New Roman"/>
      <w:b/>
      <w:bCs/>
      <w:color w:val="2F3331"/>
      <w:sz w:val="26"/>
      <w:szCs w:val="26"/>
    </w:rPr>
  </w:style>
  <w:style w:type="character" w:customStyle="1" w:styleId="3">
    <w:name w:val="Основной текст (3)_"/>
    <w:basedOn w:val="a0"/>
    <w:link w:val="30"/>
    <w:rsid w:val="00EC671C"/>
    <w:rPr>
      <w:rFonts w:ascii="Arial" w:eastAsia="Arial" w:hAnsi="Arial" w:cs="Arial"/>
      <w:b/>
      <w:bCs/>
      <w:color w:val="4DA1F4"/>
      <w:sz w:val="12"/>
      <w:szCs w:val="12"/>
    </w:rPr>
  </w:style>
  <w:style w:type="character" w:customStyle="1" w:styleId="21">
    <w:name w:val="Основной текст (2)_"/>
    <w:basedOn w:val="a0"/>
    <w:link w:val="22"/>
    <w:rsid w:val="00EC671C"/>
    <w:rPr>
      <w:rFonts w:ascii="Times New Roman" w:eastAsia="Times New Roman" w:hAnsi="Times New Roman" w:cs="Times New Roman"/>
      <w:color w:val="2F3331"/>
      <w:sz w:val="20"/>
      <w:szCs w:val="20"/>
    </w:rPr>
  </w:style>
  <w:style w:type="paragraph" w:customStyle="1" w:styleId="1">
    <w:name w:val="Основной текст1"/>
    <w:basedOn w:val="a"/>
    <w:link w:val="a3"/>
    <w:rsid w:val="00EC671C"/>
    <w:pPr>
      <w:spacing w:line="257" w:lineRule="auto"/>
      <w:ind w:firstLine="400"/>
    </w:pPr>
    <w:rPr>
      <w:rFonts w:ascii="Times New Roman" w:eastAsia="Times New Roman" w:hAnsi="Times New Roman" w:cs="Times New Roman"/>
      <w:color w:val="2F3331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EC671C"/>
    <w:pPr>
      <w:spacing w:line="257" w:lineRule="auto"/>
      <w:ind w:left="2020"/>
      <w:outlineLvl w:val="1"/>
    </w:pPr>
    <w:rPr>
      <w:rFonts w:ascii="Times New Roman" w:eastAsia="Times New Roman" w:hAnsi="Times New Roman" w:cs="Times New Roman"/>
      <w:b/>
      <w:bCs/>
      <w:color w:val="2F3331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EC671C"/>
    <w:rPr>
      <w:rFonts w:ascii="Arial" w:eastAsia="Arial" w:hAnsi="Arial" w:cs="Arial"/>
      <w:b/>
      <w:bCs/>
      <w:color w:val="4DA1F4"/>
      <w:sz w:val="12"/>
      <w:szCs w:val="12"/>
      <w:lang w:eastAsia="en-US" w:bidi="ar-SA"/>
    </w:rPr>
  </w:style>
  <w:style w:type="paragraph" w:customStyle="1" w:styleId="22">
    <w:name w:val="Основной текст (2)"/>
    <w:basedOn w:val="a"/>
    <w:link w:val="21"/>
    <w:rsid w:val="00EC671C"/>
    <w:pPr>
      <w:ind w:left="2590"/>
    </w:pPr>
    <w:rPr>
      <w:rFonts w:ascii="Times New Roman" w:eastAsia="Times New Roman" w:hAnsi="Times New Roman" w:cs="Times New Roman"/>
      <w:color w:val="2F3331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B1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3A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9D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453C-E782-4E54-8903-AD0D1427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10</cp:revision>
  <cp:lastPrinted>2024-01-31T13:23:00Z</cp:lastPrinted>
  <dcterms:created xsi:type="dcterms:W3CDTF">2024-01-29T13:03:00Z</dcterms:created>
  <dcterms:modified xsi:type="dcterms:W3CDTF">2024-02-01T06:16:00Z</dcterms:modified>
</cp:coreProperties>
</file>