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60" w:type="dxa"/>
        <w:tblInd w:w="-64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500"/>
        <w:gridCol w:w="1620"/>
        <w:gridCol w:w="4340"/>
      </w:tblGrid>
      <w:tr w:rsidR="00C15874" w14:paraId="61361514" w14:textId="77777777" w:rsidTr="002664C7">
        <w:tblPrEx>
          <w:tblCellMar>
            <w:top w:w="0" w:type="dxa"/>
            <w:bottom w:w="0" w:type="dxa"/>
          </w:tblCellMar>
        </w:tblPrEx>
        <w:trPr>
          <w:trHeight w:val="1797"/>
        </w:trPr>
        <w:tc>
          <w:tcPr>
            <w:tcW w:w="4500" w:type="dxa"/>
          </w:tcPr>
          <w:p w14:paraId="271E348D" w14:textId="77777777" w:rsidR="00C15874" w:rsidRPr="00126551" w:rsidRDefault="00C15874" w:rsidP="002664C7">
            <w:pPr>
              <w:jc w:val="center"/>
              <w:rPr>
                <w:sz w:val="28"/>
                <w:szCs w:val="28"/>
              </w:rPr>
            </w:pPr>
            <w:r w:rsidRPr="00126551">
              <w:rPr>
                <w:sz w:val="28"/>
                <w:szCs w:val="28"/>
              </w:rPr>
              <w:t>ПОСТАНОВЛЕНИЕ</w:t>
            </w:r>
          </w:p>
          <w:p w14:paraId="4CD2C98F" w14:textId="77777777" w:rsidR="00C15874" w:rsidRPr="00126551" w:rsidRDefault="00C15874" w:rsidP="002664C7">
            <w:pPr>
              <w:jc w:val="center"/>
              <w:rPr>
                <w:sz w:val="28"/>
                <w:szCs w:val="28"/>
              </w:rPr>
            </w:pPr>
            <w:r w:rsidRPr="00126551">
              <w:rPr>
                <w:sz w:val="28"/>
                <w:szCs w:val="28"/>
              </w:rPr>
              <w:t>администрации</w:t>
            </w:r>
          </w:p>
          <w:p w14:paraId="4D8B3F9A" w14:textId="77777777" w:rsidR="00C15874" w:rsidRPr="00126551" w:rsidRDefault="00C15874" w:rsidP="002664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Городовиковского </w:t>
            </w:r>
            <w:proofErr w:type="gramStart"/>
            <w:r>
              <w:rPr>
                <w:sz w:val="28"/>
                <w:szCs w:val="28"/>
              </w:rPr>
              <w:t>городского</w:t>
            </w:r>
            <w:r w:rsidRPr="00126551">
              <w:rPr>
                <w:sz w:val="28"/>
                <w:szCs w:val="28"/>
              </w:rPr>
              <w:t xml:space="preserve">  муниципального</w:t>
            </w:r>
            <w:proofErr w:type="gramEnd"/>
            <w:r w:rsidRPr="00126551">
              <w:rPr>
                <w:sz w:val="28"/>
                <w:szCs w:val="28"/>
              </w:rPr>
              <w:t xml:space="preserve"> образования</w:t>
            </w:r>
          </w:p>
          <w:p w14:paraId="7213C9D0" w14:textId="77777777" w:rsidR="00C15874" w:rsidRPr="00126551" w:rsidRDefault="00C15874" w:rsidP="002664C7">
            <w:pPr>
              <w:jc w:val="center"/>
              <w:rPr>
                <w:sz w:val="28"/>
                <w:szCs w:val="28"/>
              </w:rPr>
            </w:pPr>
            <w:r w:rsidRPr="00126551">
              <w:rPr>
                <w:sz w:val="28"/>
                <w:szCs w:val="28"/>
              </w:rPr>
              <w:t>Республики Калмыкия</w:t>
            </w:r>
          </w:p>
          <w:p w14:paraId="7C322CB7" w14:textId="77777777" w:rsidR="00C15874" w:rsidRDefault="00C15874" w:rsidP="002664C7">
            <w:pPr>
              <w:jc w:val="center"/>
              <w:rPr>
                <w:sz w:val="32"/>
              </w:rPr>
            </w:pPr>
          </w:p>
        </w:tc>
        <w:tc>
          <w:tcPr>
            <w:tcW w:w="1620" w:type="dxa"/>
          </w:tcPr>
          <w:p w14:paraId="2BEA67EF" w14:textId="7357F546" w:rsidR="00C15874" w:rsidRDefault="00C15874" w:rsidP="002664C7">
            <w:pPr>
              <w:tabs>
                <w:tab w:val="left" w:pos="3780"/>
                <w:tab w:val="left" w:pos="3960"/>
                <w:tab w:val="left" w:pos="5040"/>
                <w:tab w:val="left" w:pos="5220"/>
              </w:tabs>
              <w:jc w:val="center"/>
              <w:rPr>
                <w:sz w:val="32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256B796E" wp14:editId="784111E2">
                  <wp:simplePos x="0" y="0"/>
                  <wp:positionH relativeFrom="column">
                    <wp:posOffset>69215</wp:posOffset>
                  </wp:positionH>
                  <wp:positionV relativeFrom="paragraph">
                    <wp:posOffset>114300</wp:posOffset>
                  </wp:positionV>
                  <wp:extent cx="796290" cy="914400"/>
                  <wp:effectExtent l="0" t="0" r="3810" b="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r:link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629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340" w:type="dxa"/>
          </w:tcPr>
          <w:p w14:paraId="5AA2149D" w14:textId="77777777" w:rsidR="00C15874" w:rsidRPr="00126551" w:rsidRDefault="00C15874" w:rsidP="002664C7">
            <w:pPr>
              <w:jc w:val="center"/>
              <w:rPr>
                <w:sz w:val="28"/>
                <w:szCs w:val="28"/>
              </w:rPr>
            </w:pPr>
            <w:r w:rsidRPr="00126551">
              <w:rPr>
                <w:sz w:val="28"/>
                <w:szCs w:val="28"/>
              </w:rPr>
              <w:t>Хальмг Тан</w:t>
            </w:r>
            <w:r w:rsidRPr="00126551">
              <w:rPr>
                <w:sz w:val="28"/>
                <w:szCs w:val="28"/>
                <w:lang w:val="en-GB"/>
              </w:rPr>
              <w:t>h</w:t>
            </w:r>
            <w:r w:rsidRPr="00126551">
              <w:rPr>
                <w:sz w:val="28"/>
                <w:szCs w:val="28"/>
              </w:rPr>
              <w:t>чин</w:t>
            </w:r>
          </w:p>
          <w:p w14:paraId="16FDAE3E" w14:textId="77777777" w:rsidR="00C15874" w:rsidRPr="00126551" w:rsidRDefault="00C15874" w:rsidP="002664C7">
            <w:pPr>
              <w:jc w:val="center"/>
              <w:rPr>
                <w:sz w:val="28"/>
                <w:szCs w:val="28"/>
              </w:rPr>
            </w:pPr>
            <w:r w:rsidRPr="00126551">
              <w:rPr>
                <w:sz w:val="28"/>
                <w:szCs w:val="28"/>
              </w:rPr>
              <w:t xml:space="preserve">Городовиковск     </w:t>
            </w:r>
            <w:proofErr w:type="spellStart"/>
            <w:r>
              <w:rPr>
                <w:sz w:val="28"/>
                <w:szCs w:val="28"/>
              </w:rPr>
              <w:t>б</w:t>
            </w:r>
            <w:r w:rsidRPr="00D43E33">
              <w:rPr>
                <w:sz w:val="28"/>
                <w:szCs w:val="28"/>
              </w:rPr>
              <w:t>алhсна</w:t>
            </w:r>
            <w:proofErr w:type="spellEnd"/>
            <w:r w:rsidRPr="00126551">
              <w:rPr>
                <w:sz w:val="28"/>
                <w:szCs w:val="28"/>
              </w:rPr>
              <w:t xml:space="preserve">        </w:t>
            </w:r>
          </w:p>
          <w:p w14:paraId="1D1246E2" w14:textId="77777777" w:rsidR="00C15874" w:rsidRDefault="00C15874" w:rsidP="002664C7">
            <w:pPr>
              <w:jc w:val="center"/>
              <w:rPr>
                <w:sz w:val="32"/>
              </w:rPr>
            </w:pPr>
            <w:proofErr w:type="spellStart"/>
            <w:r w:rsidRPr="00126551">
              <w:rPr>
                <w:sz w:val="28"/>
                <w:szCs w:val="28"/>
              </w:rPr>
              <w:t>муниципальн</w:t>
            </w:r>
            <w:proofErr w:type="spellEnd"/>
            <w:r w:rsidRPr="00126551">
              <w:rPr>
                <w:sz w:val="28"/>
                <w:szCs w:val="28"/>
              </w:rPr>
              <w:t xml:space="preserve"> </w:t>
            </w:r>
            <w:proofErr w:type="spellStart"/>
            <w:r w:rsidRPr="00126551">
              <w:rPr>
                <w:sz w:val="28"/>
                <w:szCs w:val="28"/>
              </w:rPr>
              <w:t>администрацин</w:t>
            </w:r>
            <w:proofErr w:type="spellEnd"/>
            <w:r w:rsidRPr="00126551">
              <w:rPr>
                <w:sz w:val="28"/>
                <w:szCs w:val="28"/>
              </w:rPr>
              <w:t xml:space="preserve"> </w:t>
            </w:r>
            <w:proofErr w:type="spellStart"/>
            <w:r w:rsidRPr="00126551">
              <w:rPr>
                <w:sz w:val="28"/>
                <w:szCs w:val="28"/>
              </w:rPr>
              <w:t>бyрдэцин</w:t>
            </w:r>
            <w:proofErr w:type="spellEnd"/>
            <w:r w:rsidRPr="00126551">
              <w:rPr>
                <w:sz w:val="28"/>
                <w:szCs w:val="28"/>
              </w:rPr>
              <w:t xml:space="preserve">    </w:t>
            </w:r>
            <w:proofErr w:type="spellStart"/>
            <w:r w:rsidRPr="00126551">
              <w:rPr>
                <w:sz w:val="28"/>
                <w:szCs w:val="28"/>
              </w:rPr>
              <w:t>тогтавр</w:t>
            </w:r>
            <w:proofErr w:type="spellEnd"/>
            <w:r w:rsidRPr="004742A7">
              <w:rPr>
                <w:sz w:val="32"/>
              </w:rPr>
              <w:t xml:space="preserve">  </w:t>
            </w:r>
          </w:p>
        </w:tc>
      </w:tr>
    </w:tbl>
    <w:p w14:paraId="72D39D51" w14:textId="77777777" w:rsidR="00C15874" w:rsidRPr="00FA4F2C" w:rsidRDefault="00C15874" w:rsidP="00C15874">
      <w:pPr>
        <w:jc w:val="center"/>
      </w:pPr>
      <w:r w:rsidRPr="00FA4F2C">
        <w:t xml:space="preserve">359050, Республика Калмыкия, </w:t>
      </w:r>
      <w:proofErr w:type="spellStart"/>
      <w:r w:rsidRPr="00FA4F2C">
        <w:t>г.Городовиковск</w:t>
      </w:r>
      <w:proofErr w:type="spellEnd"/>
      <w:r w:rsidRPr="00FA4F2C">
        <w:t xml:space="preserve">, пер. </w:t>
      </w:r>
      <w:r>
        <w:t xml:space="preserve"> </w:t>
      </w:r>
      <w:r w:rsidRPr="00FA4F2C">
        <w:t>Комсомольский 3,</w:t>
      </w:r>
    </w:p>
    <w:p w14:paraId="3B4732B3" w14:textId="77777777" w:rsidR="00C15874" w:rsidRPr="00640D9A" w:rsidRDefault="00C15874" w:rsidP="00C15874">
      <w:pPr>
        <w:jc w:val="center"/>
      </w:pPr>
      <w:r w:rsidRPr="00FA4F2C">
        <w:t>тел/факс</w:t>
      </w:r>
      <w:r>
        <w:t xml:space="preserve"> </w:t>
      </w:r>
      <w:r w:rsidRPr="00FA4F2C">
        <w:t>/</w:t>
      </w:r>
      <w:r w:rsidRPr="00640D9A">
        <w:t>8473</w:t>
      </w:r>
      <w:r w:rsidRPr="00FA4F2C">
        <w:t>1</w:t>
      </w:r>
      <w:proofErr w:type="gramStart"/>
      <w:r>
        <w:t>/</w:t>
      </w:r>
      <w:r w:rsidRPr="00640D9A">
        <w:t xml:space="preserve">  </w:t>
      </w:r>
      <w:r>
        <w:t>91</w:t>
      </w:r>
      <w:proofErr w:type="gramEnd"/>
      <w:r>
        <w:t>-7-67, 91-8-67</w:t>
      </w:r>
      <w:r w:rsidRPr="00854D6F">
        <w:t xml:space="preserve">, </w:t>
      </w:r>
      <w:r w:rsidRPr="00854D6F">
        <w:rPr>
          <w:lang w:val="en-US"/>
        </w:rPr>
        <w:t>e</w:t>
      </w:r>
      <w:r w:rsidRPr="00854D6F">
        <w:t>-</w:t>
      </w:r>
      <w:r w:rsidRPr="00854D6F">
        <w:rPr>
          <w:lang w:val="en-US"/>
        </w:rPr>
        <w:t>mail</w:t>
      </w:r>
      <w:r w:rsidRPr="00854D6F">
        <w:t xml:space="preserve">:  </w:t>
      </w:r>
      <w:hyperlink r:id="rId6" w:history="1">
        <w:r w:rsidRPr="00854D6F">
          <w:rPr>
            <w:rStyle w:val="a8"/>
            <w:lang w:val="en-US"/>
          </w:rPr>
          <w:t>ggmo</w:t>
        </w:r>
        <w:r w:rsidRPr="00854D6F">
          <w:rPr>
            <w:rStyle w:val="a8"/>
          </w:rPr>
          <w:t>@</w:t>
        </w:r>
        <w:r w:rsidRPr="00854D6F">
          <w:rPr>
            <w:rStyle w:val="a8"/>
            <w:lang w:val="en-US"/>
          </w:rPr>
          <w:t>mail</w:t>
        </w:r>
        <w:r w:rsidRPr="00854D6F">
          <w:rPr>
            <w:rStyle w:val="a8"/>
          </w:rPr>
          <w:t>.ru</w:t>
        </w:r>
      </w:hyperlink>
      <w:r w:rsidRPr="00640D9A">
        <w:t xml:space="preserve"> </w:t>
      </w:r>
    </w:p>
    <w:p w14:paraId="3570C3B0" w14:textId="77777777" w:rsidR="00C15874" w:rsidRDefault="00C15874" w:rsidP="00C15874">
      <w:pPr>
        <w:ind w:left="-360"/>
        <w:jc w:val="center"/>
        <w:rPr>
          <w:sz w:val="28"/>
        </w:rPr>
      </w:pPr>
      <w:r w:rsidRPr="00640D9A">
        <w:rPr>
          <w:sz w:val="28"/>
        </w:rPr>
        <w:t>-----------------------------------------------------</w:t>
      </w:r>
      <w:r w:rsidRPr="00A62D95">
        <w:rPr>
          <w:sz w:val="28"/>
        </w:rPr>
        <w:t>----------------------------------------------</w:t>
      </w:r>
    </w:p>
    <w:p w14:paraId="420FF56E" w14:textId="77777777" w:rsidR="00C15874" w:rsidRPr="00AF5309" w:rsidRDefault="00C15874" w:rsidP="00C15874">
      <w:pPr>
        <w:ind w:left="-360"/>
        <w:rPr>
          <w:sz w:val="28"/>
          <w:szCs w:val="28"/>
        </w:rPr>
      </w:pPr>
      <w:r w:rsidRPr="00AF5309">
        <w:rPr>
          <w:sz w:val="28"/>
          <w:szCs w:val="28"/>
        </w:rPr>
        <w:t xml:space="preserve">  от «17» апреля </w:t>
      </w:r>
      <w:smartTag w:uri="urn:schemas-microsoft-com:office:smarttags" w:element="metricconverter">
        <w:smartTagPr>
          <w:attr w:name="ProductID" w:val="2014 г"/>
        </w:smartTagPr>
        <w:r w:rsidRPr="00AF5309">
          <w:rPr>
            <w:sz w:val="28"/>
            <w:szCs w:val="28"/>
          </w:rPr>
          <w:t>2014 г</w:t>
        </w:r>
      </w:smartTag>
      <w:r w:rsidRPr="00AF530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</w:t>
      </w:r>
      <w:r w:rsidRPr="00AF5309">
        <w:rPr>
          <w:sz w:val="28"/>
          <w:szCs w:val="28"/>
        </w:rPr>
        <w:t xml:space="preserve"> № 99-п</w:t>
      </w:r>
      <w:r w:rsidRPr="00AF5309">
        <w:rPr>
          <w:b/>
          <w:sz w:val="28"/>
          <w:szCs w:val="28"/>
        </w:rPr>
        <w:t xml:space="preserve">                                </w:t>
      </w:r>
      <w:r w:rsidRPr="00AF5309">
        <w:rPr>
          <w:sz w:val="28"/>
          <w:szCs w:val="28"/>
        </w:rPr>
        <w:t xml:space="preserve">      г. Городовиковск      </w:t>
      </w:r>
    </w:p>
    <w:p w14:paraId="7947432A" w14:textId="77777777" w:rsidR="00C15874" w:rsidRDefault="00C15874" w:rsidP="00C15874">
      <w:pPr>
        <w:ind w:left="-360"/>
      </w:pPr>
      <w:r w:rsidRPr="004B6E81">
        <w:t xml:space="preserve">        </w:t>
      </w:r>
      <w:r>
        <w:t xml:space="preserve">                  </w:t>
      </w:r>
    </w:p>
    <w:p w14:paraId="3DE8AA07" w14:textId="77777777" w:rsidR="00C15874" w:rsidRPr="00E24800" w:rsidRDefault="00C15874" w:rsidP="00C15874">
      <w:pPr>
        <w:ind w:left="-360"/>
        <w:rPr>
          <w:sz w:val="28"/>
        </w:rPr>
      </w:pPr>
    </w:p>
    <w:p w14:paraId="21CFAD7B" w14:textId="77777777" w:rsidR="00C15874" w:rsidRPr="00AF5309" w:rsidRDefault="00C15874" w:rsidP="00C15874">
      <w:pPr>
        <w:pStyle w:val="a3"/>
        <w:jc w:val="center"/>
        <w:rPr>
          <w:color w:val="000000"/>
          <w:sz w:val="28"/>
          <w:szCs w:val="28"/>
        </w:rPr>
      </w:pPr>
      <w:r w:rsidRPr="00AF5309">
        <w:rPr>
          <w:color w:val="000000"/>
          <w:sz w:val="28"/>
          <w:szCs w:val="28"/>
        </w:rPr>
        <w:t xml:space="preserve">О внесении </w:t>
      </w:r>
      <w:proofErr w:type="gramStart"/>
      <w:r w:rsidRPr="00AF5309">
        <w:rPr>
          <w:color w:val="000000"/>
          <w:sz w:val="28"/>
          <w:szCs w:val="28"/>
        </w:rPr>
        <w:t>изменений  в</w:t>
      </w:r>
      <w:proofErr w:type="gramEnd"/>
      <w:r w:rsidRPr="00AF5309">
        <w:rPr>
          <w:color w:val="000000"/>
          <w:sz w:val="28"/>
          <w:szCs w:val="28"/>
        </w:rPr>
        <w:t xml:space="preserve"> Постановление администрации                                                                                   ГГМО РК № 195 от 20.07.2010</w:t>
      </w:r>
      <w:r w:rsidRPr="00AF5309">
        <w:rPr>
          <w:sz w:val="28"/>
          <w:szCs w:val="28"/>
        </w:rPr>
        <w:t>"О Порядке организации деятельности                                  ярмарок и заключения договоров о предоставлении торговых мест                                    участникам ярмарки на территории города Городовиковска".</w:t>
      </w:r>
    </w:p>
    <w:p w14:paraId="373F007B" w14:textId="77777777" w:rsidR="00C15874" w:rsidRPr="00E24800" w:rsidRDefault="00C15874" w:rsidP="00C15874">
      <w:pPr>
        <w:jc w:val="right"/>
      </w:pPr>
    </w:p>
    <w:p w14:paraId="07023C63" w14:textId="77777777" w:rsidR="00C15874" w:rsidRDefault="00C15874" w:rsidP="00C15874">
      <w:pPr>
        <w:pStyle w:val="a3"/>
        <w:jc w:val="both"/>
        <w:rPr>
          <w:sz w:val="28"/>
          <w:szCs w:val="28"/>
        </w:rPr>
      </w:pPr>
      <w:r w:rsidRPr="00AF5309">
        <w:rPr>
          <w:sz w:val="28"/>
          <w:szCs w:val="28"/>
        </w:rPr>
        <w:t xml:space="preserve">1.  Приложение № 2 к Постановлению администрации ГГМО </w:t>
      </w:r>
      <w:proofErr w:type="gramStart"/>
      <w:r w:rsidRPr="00AF5309">
        <w:rPr>
          <w:sz w:val="28"/>
          <w:szCs w:val="28"/>
        </w:rPr>
        <w:t xml:space="preserve">РК  </w:t>
      </w:r>
      <w:r w:rsidRPr="00AF5309">
        <w:rPr>
          <w:color w:val="000000"/>
          <w:sz w:val="28"/>
          <w:szCs w:val="28"/>
        </w:rPr>
        <w:t>№</w:t>
      </w:r>
      <w:proofErr w:type="gramEnd"/>
      <w:r w:rsidRPr="00AF5309">
        <w:rPr>
          <w:color w:val="000000"/>
          <w:sz w:val="28"/>
          <w:szCs w:val="28"/>
        </w:rPr>
        <w:t xml:space="preserve"> 195 от 20.07.2010</w:t>
      </w:r>
      <w:r>
        <w:rPr>
          <w:color w:val="000000"/>
          <w:sz w:val="28"/>
          <w:szCs w:val="28"/>
        </w:rPr>
        <w:t xml:space="preserve"> </w:t>
      </w:r>
      <w:r w:rsidRPr="00AF5309">
        <w:rPr>
          <w:color w:val="000000"/>
          <w:sz w:val="28"/>
          <w:szCs w:val="28"/>
        </w:rPr>
        <w:t xml:space="preserve"> </w:t>
      </w:r>
      <w:r w:rsidRPr="00AF5309">
        <w:rPr>
          <w:sz w:val="28"/>
          <w:szCs w:val="28"/>
        </w:rPr>
        <w:t>"О Порядке организации деятельности ярмарок и заключения договоров о предоставлении торговых мест участникам ярмарки на территории города Городовиковска" изложить в следующей редакции:</w:t>
      </w:r>
    </w:p>
    <w:p w14:paraId="7BD3634D" w14:textId="77777777" w:rsidR="00C15874" w:rsidRPr="00AF5309" w:rsidRDefault="00C15874" w:rsidP="00C15874">
      <w:pPr>
        <w:pStyle w:val="a3"/>
        <w:jc w:val="both"/>
        <w:rPr>
          <w:sz w:val="28"/>
          <w:szCs w:val="28"/>
        </w:rPr>
      </w:pPr>
    </w:p>
    <w:p w14:paraId="779569CB" w14:textId="77777777" w:rsidR="00C15874" w:rsidRDefault="00C15874" w:rsidP="00C15874">
      <w:pPr>
        <w:pStyle w:val="a3"/>
        <w:tabs>
          <w:tab w:val="left" w:pos="1935"/>
        </w:tabs>
        <w:jc w:val="center"/>
        <w:rPr>
          <w:color w:val="000000"/>
          <w:sz w:val="28"/>
          <w:szCs w:val="28"/>
        </w:rPr>
      </w:pPr>
      <w:r w:rsidRPr="00AF5309">
        <w:rPr>
          <w:color w:val="000000"/>
          <w:sz w:val="28"/>
          <w:szCs w:val="28"/>
        </w:rPr>
        <w:t>Перечень ме</w:t>
      </w:r>
      <w:r>
        <w:rPr>
          <w:color w:val="000000"/>
          <w:sz w:val="28"/>
          <w:szCs w:val="28"/>
        </w:rPr>
        <w:t>ст проведения городских ярмарок                                                         муниципальным унитарным предприятием</w:t>
      </w:r>
      <w:r w:rsidRPr="00AF5309">
        <w:rPr>
          <w:color w:val="000000"/>
          <w:sz w:val="28"/>
          <w:szCs w:val="28"/>
        </w:rPr>
        <w:t xml:space="preserve"> «Благоустройство» Г</w:t>
      </w:r>
      <w:r>
        <w:rPr>
          <w:color w:val="000000"/>
          <w:sz w:val="28"/>
          <w:szCs w:val="28"/>
        </w:rPr>
        <w:t>ородовиковского городского муниципального образования                       Республики Калмыкия</w:t>
      </w:r>
      <w:r w:rsidRPr="00AF5309">
        <w:rPr>
          <w:color w:val="000000"/>
          <w:sz w:val="28"/>
          <w:szCs w:val="28"/>
        </w:rPr>
        <w:t>:</w:t>
      </w:r>
    </w:p>
    <w:p w14:paraId="3A089572" w14:textId="77777777" w:rsidR="00C15874" w:rsidRDefault="00C15874" w:rsidP="00C15874">
      <w:pPr>
        <w:pStyle w:val="a3"/>
        <w:tabs>
          <w:tab w:val="left" w:pos="1935"/>
        </w:tabs>
        <w:rPr>
          <w:color w:val="000000"/>
          <w:sz w:val="28"/>
          <w:szCs w:val="28"/>
        </w:rPr>
      </w:pPr>
    </w:p>
    <w:p w14:paraId="765A0443" w14:textId="77777777" w:rsidR="00C15874" w:rsidRPr="00AF5309" w:rsidRDefault="00C15874" w:rsidP="00C15874">
      <w:pPr>
        <w:pStyle w:val="a3"/>
        <w:tabs>
          <w:tab w:val="left" w:pos="1935"/>
        </w:tabs>
        <w:rPr>
          <w:color w:val="000000"/>
          <w:sz w:val="28"/>
          <w:szCs w:val="28"/>
        </w:rPr>
      </w:pPr>
      <w:r w:rsidRPr="00D9486D">
        <w:rPr>
          <w:b/>
          <w:i/>
          <w:color w:val="000000"/>
          <w:sz w:val="28"/>
          <w:szCs w:val="28"/>
        </w:rPr>
        <w:t xml:space="preserve">по ул. </w:t>
      </w:r>
      <w:proofErr w:type="gramStart"/>
      <w:r w:rsidRPr="00D9486D">
        <w:rPr>
          <w:b/>
          <w:i/>
          <w:color w:val="000000"/>
          <w:sz w:val="28"/>
          <w:szCs w:val="28"/>
        </w:rPr>
        <w:t>Будённого:</w:t>
      </w:r>
      <w:r w:rsidRPr="00AF5309">
        <w:rPr>
          <w:color w:val="000000"/>
          <w:sz w:val="28"/>
          <w:szCs w:val="28"/>
        </w:rPr>
        <w:t xml:space="preserve">   </w:t>
      </w:r>
      <w:proofErr w:type="gramEnd"/>
      <w:r w:rsidRPr="00AF5309">
        <w:rPr>
          <w:color w:val="000000"/>
          <w:sz w:val="28"/>
          <w:szCs w:val="28"/>
        </w:rPr>
        <w:t>от переулка Кировский до переулка Чапаевский</w:t>
      </w:r>
      <w:r>
        <w:rPr>
          <w:color w:val="000000"/>
          <w:sz w:val="28"/>
          <w:szCs w:val="28"/>
        </w:rPr>
        <w:t xml:space="preserve">, (ежедневно); </w:t>
      </w:r>
      <w:r w:rsidRPr="00AF5309">
        <w:rPr>
          <w:color w:val="000000"/>
          <w:sz w:val="28"/>
          <w:szCs w:val="28"/>
        </w:rPr>
        <w:t xml:space="preserve">  </w:t>
      </w:r>
    </w:p>
    <w:p w14:paraId="766273F9" w14:textId="77777777" w:rsidR="00C15874" w:rsidRPr="00AF5309" w:rsidRDefault="00C15874" w:rsidP="00C15874">
      <w:pPr>
        <w:pStyle w:val="a3"/>
        <w:tabs>
          <w:tab w:val="left" w:pos="1935"/>
        </w:tabs>
        <w:rPr>
          <w:color w:val="000000"/>
          <w:sz w:val="28"/>
          <w:szCs w:val="28"/>
        </w:rPr>
      </w:pPr>
      <w:r w:rsidRPr="00D9486D">
        <w:rPr>
          <w:b/>
          <w:i/>
          <w:color w:val="000000"/>
          <w:sz w:val="28"/>
          <w:szCs w:val="28"/>
        </w:rPr>
        <w:t xml:space="preserve">по пер. </w:t>
      </w:r>
      <w:proofErr w:type="gramStart"/>
      <w:r w:rsidRPr="00D9486D">
        <w:rPr>
          <w:b/>
          <w:i/>
          <w:color w:val="000000"/>
          <w:sz w:val="28"/>
          <w:szCs w:val="28"/>
        </w:rPr>
        <w:t>Кооперативный:</w:t>
      </w:r>
      <w:r w:rsidRPr="00AF5309">
        <w:rPr>
          <w:color w:val="000000"/>
          <w:sz w:val="28"/>
          <w:szCs w:val="28"/>
        </w:rPr>
        <w:t xml:space="preserve">  от</w:t>
      </w:r>
      <w:proofErr w:type="gramEnd"/>
      <w:r w:rsidRPr="00AF5309">
        <w:rPr>
          <w:color w:val="000000"/>
          <w:sz w:val="28"/>
          <w:szCs w:val="28"/>
        </w:rPr>
        <w:t xml:space="preserve"> магазина «М</w:t>
      </w:r>
      <w:r>
        <w:rPr>
          <w:color w:val="000000"/>
          <w:sz w:val="28"/>
          <w:szCs w:val="28"/>
        </w:rPr>
        <w:t>агнит» до магазина «Канцтовары» (среда и пятница);</w:t>
      </w:r>
    </w:p>
    <w:p w14:paraId="3A081E8E" w14:textId="77777777" w:rsidR="00C15874" w:rsidRPr="00AF5309" w:rsidRDefault="00C15874" w:rsidP="00C15874">
      <w:pPr>
        <w:pStyle w:val="a3"/>
        <w:tabs>
          <w:tab w:val="left" w:pos="1935"/>
        </w:tabs>
        <w:rPr>
          <w:color w:val="000000"/>
          <w:sz w:val="28"/>
          <w:szCs w:val="28"/>
        </w:rPr>
      </w:pPr>
      <w:r w:rsidRPr="00D9486D">
        <w:rPr>
          <w:b/>
          <w:i/>
          <w:color w:val="000000"/>
          <w:sz w:val="28"/>
          <w:szCs w:val="28"/>
        </w:rPr>
        <w:t xml:space="preserve">по ул. </w:t>
      </w:r>
      <w:proofErr w:type="gramStart"/>
      <w:r w:rsidRPr="00D9486D">
        <w:rPr>
          <w:b/>
          <w:i/>
          <w:color w:val="000000"/>
          <w:sz w:val="28"/>
          <w:szCs w:val="28"/>
        </w:rPr>
        <w:t>Советская:</w:t>
      </w:r>
      <w:r w:rsidRPr="00AF5309">
        <w:rPr>
          <w:color w:val="000000"/>
          <w:sz w:val="28"/>
          <w:szCs w:val="28"/>
        </w:rPr>
        <w:t xml:space="preserve">   </w:t>
      </w:r>
      <w:proofErr w:type="gramEnd"/>
      <w:r w:rsidRPr="00AF5309">
        <w:rPr>
          <w:color w:val="000000"/>
          <w:sz w:val="28"/>
          <w:szCs w:val="28"/>
        </w:rPr>
        <w:t xml:space="preserve">с  № 90 (аптека «Вита») </w:t>
      </w:r>
      <w:r>
        <w:rPr>
          <w:color w:val="000000"/>
          <w:sz w:val="28"/>
          <w:szCs w:val="28"/>
        </w:rPr>
        <w:t xml:space="preserve"> до № 102 (среда и пятница);</w:t>
      </w:r>
    </w:p>
    <w:p w14:paraId="6488F43E" w14:textId="77777777" w:rsidR="00C15874" w:rsidRDefault="00C15874" w:rsidP="00C15874">
      <w:pPr>
        <w:pStyle w:val="a3"/>
        <w:tabs>
          <w:tab w:val="left" w:pos="1935"/>
        </w:tabs>
        <w:rPr>
          <w:color w:val="000000"/>
          <w:sz w:val="28"/>
          <w:szCs w:val="28"/>
        </w:rPr>
      </w:pPr>
      <w:r w:rsidRPr="00D9486D">
        <w:rPr>
          <w:b/>
          <w:i/>
          <w:color w:val="000000"/>
          <w:sz w:val="28"/>
          <w:szCs w:val="28"/>
        </w:rPr>
        <w:t xml:space="preserve">по пер. </w:t>
      </w:r>
      <w:proofErr w:type="gramStart"/>
      <w:r w:rsidRPr="00D9486D">
        <w:rPr>
          <w:b/>
          <w:i/>
          <w:color w:val="000000"/>
          <w:sz w:val="28"/>
          <w:szCs w:val="28"/>
        </w:rPr>
        <w:t>Чапаевский:</w:t>
      </w:r>
      <w:r w:rsidRPr="00AF5309">
        <w:rPr>
          <w:color w:val="000000"/>
          <w:sz w:val="28"/>
          <w:szCs w:val="28"/>
        </w:rPr>
        <w:t xml:space="preserve">   </w:t>
      </w:r>
      <w:proofErr w:type="gramEnd"/>
      <w:r w:rsidRPr="00AF5309">
        <w:rPr>
          <w:color w:val="000000"/>
          <w:sz w:val="28"/>
          <w:szCs w:val="28"/>
        </w:rPr>
        <w:t>с №  2 до №</w:t>
      </w:r>
      <w:r>
        <w:rPr>
          <w:color w:val="000000"/>
          <w:sz w:val="28"/>
          <w:szCs w:val="28"/>
        </w:rPr>
        <w:t xml:space="preserve"> 2«а».</w:t>
      </w:r>
    </w:p>
    <w:p w14:paraId="750ED360" w14:textId="77777777" w:rsidR="00C15874" w:rsidRPr="00AF5309" w:rsidRDefault="00C15874" w:rsidP="00C15874">
      <w:pPr>
        <w:pStyle w:val="a3"/>
        <w:tabs>
          <w:tab w:val="left" w:pos="1935"/>
        </w:tabs>
        <w:rPr>
          <w:color w:val="000000"/>
          <w:sz w:val="28"/>
          <w:szCs w:val="28"/>
        </w:rPr>
      </w:pPr>
    </w:p>
    <w:p w14:paraId="54CFF672" w14:textId="77777777" w:rsidR="00C15874" w:rsidRPr="00AF5309" w:rsidRDefault="00C15874" w:rsidP="00C15874">
      <w:pPr>
        <w:rPr>
          <w:sz w:val="28"/>
          <w:szCs w:val="2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840"/>
        <w:gridCol w:w="4797"/>
      </w:tblGrid>
      <w:tr w:rsidR="00C15874" w:rsidRPr="00AF5309" w14:paraId="52C562C1" w14:textId="77777777" w:rsidTr="002664C7">
        <w:tblPrEx>
          <w:tblCellMar>
            <w:top w:w="0" w:type="dxa"/>
            <w:bottom w:w="0" w:type="dxa"/>
          </w:tblCellMar>
        </w:tblPrEx>
        <w:trPr>
          <w:trHeight w:val="380"/>
        </w:trPr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92E54E5" w14:textId="77777777" w:rsidR="00C15874" w:rsidRPr="00AF5309" w:rsidRDefault="00C15874" w:rsidP="002664C7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530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          Глава администрации 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7BBB19" w14:textId="77777777" w:rsidR="00C15874" w:rsidRPr="00AF5309" w:rsidRDefault="00C15874" w:rsidP="002664C7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53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С. Середа</w:t>
            </w:r>
          </w:p>
        </w:tc>
      </w:tr>
    </w:tbl>
    <w:p w14:paraId="796A7A8C" w14:textId="77777777" w:rsidR="00C15874" w:rsidRPr="00E61114" w:rsidRDefault="00C15874" w:rsidP="00C15874">
      <w:pPr>
        <w:jc w:val="both"/>
      </w:pPr>
    </w:p>
    <w:p w14:paraId="04EC5768" w14:textId="77777777" w:rsidR="00C15874" w:rsidRDefault="00C15874" w:rsidP="00C15874">
      <w:pPr>
        <w:jc w:val="both"/>
      </w:pPr>
    </w:p>
    <w:p w14:paraId="114745FE" w14:textId="77777777" w:rsidR="005A7B2A" w:rsidRPr="00C15874" w:rsidRDefault="005A7B2A" w:rsidP="00C15874"/>
    <w:sectPr w:rsidR="005A7B2A" w:rsidRPr="00C15874" w:rsidSect="009846C6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113"/>
    <w:rsid w:val="00312C96"/>
    <w:rsid w:val="00533113"/>
    <w:rsid w:val="005A7B2A"/>
    <w:rsid w:val="008F15D9"/>
    <w:rsid w:val="00C15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DC2AE18"/>
  <w15:chartTrackingRefBased/>
  <w15:docId w15:val="{8069ED4A-2754-4A3C-94D8-24988EC99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587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F15D9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8F15D9"/>
    <w:rPr>
      <w:b/>
      <w:bCs/>
    </w:rPr>
  </w:style>
  <w:style w:type="character" w:styleId="a5">
    <w:name w:val="Emphasis"/>
    <w:basedOn w:val="a0"/>
    <w:uiPriority w:val="20"/>
    <w:qFormat/>
    <w:rsid w:val="008F15D9"/>
    <w:rPr>
      <w:i/>
      <w:iCs/>
    </w:rPr>
  </w:style>
  <w:style w:type="paragraph" w:customStyle="1" w:styleId="a6">
    <w:name w:val="Текст (лев. подпись)"/>
    <w:basedOn w:val="a"/>
    <w:next w:val="a"/>
    <w:rsid w:val="00C15874"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paragraph" w:customStyle="1" w:styleId="a7">
    <w:name w:val="Текст (прав. подпись)"/>
    <w:basedOn w:val="a"/>
    <w:next w:val="a"/>
    <w:rsid w:val="00C15874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2"/>
      <w:szCs w:val="22"/>
    </w:rPr>
  </w:style>
  <w:style w:type="character" w:styleId="a8">
    <w:name w:val="Hyperlink"/>
    <w:basedOn w:val="a0"/>
    <w:rsid w:val="00C1587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977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gmo@mail.ru" TargetMode="External"/><Relationship Id="rId5" Type="http://schemas.openxmlformats.org/officeDocument/2006/relationships/image" Target="file:///C:\Ksen\YandexDisk\BOBBY\KALMGERB.PCX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281</Words>
  <Characters>1605</Characters>
  <Application>Microsoft Office Word</Application>
  <DocSecurity>0</DocSecurity>
  <Lines>13</Lines>
  <Paragraphs>3</Paragraphs>
  <ScaleCrop>false</ScaleCrop>
  <Company/>
  <LinksUpToDate>false</LinksUpToDate>
  <CharactersWithSpaces>1883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 Соколов</dc:creator>
  <cp:keywords/>
  <dc:description/>
  <cp:lastModifiedBy>Иван Соколов</cp:lastModifiedBy>
  <cp:revision>3</cp:revision>
  <dcterms:created xsi:type="dcterms:W3CDTF">2023-02-14T13:16:00Z</dcterms:created>
  <dcterms:modified xsi:type="dcterms:W3CDTF">2023-02-14T14:01:00Z</dcterms:modified>
</cp:coreProperties>
</file>