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99" w:type="dxa"/>
        <w:tblLayout w:type="fixed"/>
        <w:tblCellMar>
          <w:left w:w="71" w:type="dxa"/>
          <w:right w:w="71" w:type="dxa"/>
        </w:tblCellMar>
        <w:tblLook w:val="04A0" w:firstRow="1" w:lastRow="0" w:firstColumn="1" w:lastColumn="0" w:noHBand="0" w:noVBand="1"/>
      </w:tblPr>
      <w:tblGrid>
        <w:gridCol w:w="4140"/>
        <w:gridCol w:w="1620"/>
        <w:gridCol w:w="4500"/>
      </w:tblGrid>
      <w:tr w:rsidR="005C2C8E" w:rsidRPr="005C2C8E" w:rsidTr="00762959">
        <w:trPr>
          <w:trHeight w:val="2157"/>
        </w:trPr>
        <w:tc>
          <w:tcPr>
            <w:tcW w:w="4140" w:type="dxa"/>
          </w:tcPr>
          <w:p w:rsidR="005C2C8E" w:rsidRPr="005C2C8E" w:rsidRDefault="005C2C8E" w:rsidP="00762959">
            <w:pPr>
              <w:keepNext/>
              <w:widowControl w:val="0"/>
              <w:autoSpaceDE w:val="0"/>
              <w:autoSpaceDN w:val="0"/>
              <w:adjustRightInd w:val="0"/>
              <w:spacing w:after="0" w:line="240" w:lineRule="auto"/>
              <w:outlineLvl w:val="5"/>
              <w:rPr>
                <w:rFonts w:ascii="Times New Roman" w:eastAsia="Times New Roman" w:hAnsi="Times New Roman" w:cs="Times New Roman"/>
                <w:b/>
                <w:snapToGrid w:val="0"/>
                <w:color w:val="000000"/>
                <w:sz w:val="28"/>
                <w:szCs w:val="28"/>
                <w:lang w:eastAsia="ru-RU"/>
              </w:rPr>
            </w:pPr>
            <w:proofErr w:type="spellStart"/>
            <w:r w:rsidRPr="005C2C8E">
              <w:rPr>
                <w:rFonts w:ascii="Times New Roman" w:eastAsia="Times New Roman" w:hAnsi="Times New Roman" w:cs="Times New Roman"/>
                <w:b/>
                <w:snapToGrid w:val="0"/>
                <w:color w:val="000000"/>
                <w:sz w:val="28"/>
                <w:szCs w:val="28"/>
                <w:lang w:eastAsia="ru-RU"/>
              </w:rPr>
              <w:t>Хальмг</w:t>
            </w:r>
            <w:proofErr w:type="spellEnd"/>
            <w:r w:rsidRPr="005C2C8E">
              <w:rPr>
                <w:rFonts w:ascii="Times New Roman" w:eastAsia="Times New Roman" w:hAnsi="Times New Roman" w:cs="Times New Roman"/>
                <w:b/>
                <w:snapToGrid w:val="0"/>
                <w:color w:val="000000"/>
                <w:sz w:val="28"/>
                <w:szCs w:val="28"/>
                <w:lang w:eastAsia="ru-RU"/>
              </w:rPr>
              <w:t xml:space="preserve"> </w:t>
            </w:r>
            <w:proofErr w:type="spellStart"/>
            <w:r w:rsidRPr="005C2C8E">
              <w:rPr>
                <w:rFonts w:ascii="Times New Roman" w:eastAsia="Times New Roman" w:hAnsi="Times New Roman" w:cs="Times New Roman"/>
                <w:b/>
                <w:snapToGrid w:val="0"/>
                <w:color w:val="000000"/>
                <w:sz w:val="28"/>
                <w:szCs w:val="28"/>
                <w:lang w:eastAsia="ru-RU"/>
              </w:rPr>
              <w:t>Тан</w:t>
            </w:r>
            <w:proofErr w:type="gramStart"/>
            <w:r w:rsidRPr="005C2C8E">
              <w:rPr>
                <w:rFonts w:ascii="Times New Roman" w:eastAsia="Times New Roman" w:hAnsi="Times New Roman" w:cs="Times New Roman"/>
                <w:b/>
                <w:snapToGrid w:val="0"/>
                <w:color w:val="000000"/>
                <w:sz w:val="28"/>
                <w:szCs w:val="28"/>
                <w:lang w:eastAsia="ru-RU"/>
              </w:rPr>
              <w:t>h</w:t>
            </w:r>
            <w:proofErr w:type="gramEnd"/>
            <w:r w:rsidRPr="005C2C8E">
              <w:rPr>
                <w:rFonts w:ascii="Times New Roman" w:eastAsia="Times New Roman" w:hAnsi="Times New Roman" w:cs="Times New Roman"/>
                <w:b/>
                <w:snapToGrid w:val="0"/>
                <w:color w:val="000000"/>
                <w:sz w:val="28"/>
                <w:szCs w:val="28"/>
                <w:lang w:eastAsia="ru-RU"/>
              </w:rPr>
              <w:t>чин</w:t>
            </w:r>
            <w:proofErr w:type="spellEnd"/>
          </w:p>
          <w:p w:rsidR="005C2C8E" w:rsidRPr="005C2C8E" w:rsidRDefault="005C2C8E" w:rsidP="005C2C8E">
            <w:pPr>
              <w:widowControl w:val="0"/>
              <w:spacing w:after="0" w:line="240" w:lineRule="auto"/>
              <w:ind w:firstLine="360"/>
              <w:jc w:val="center"/>
              <w:rPr>
                <w:rFonts w:ascii="Times New Roman" w:eastAsia="Times New Roman" w:hAnsi="Times New Roman" w:cs="Times New Roman"/>
                <w:b/>
                <w:sz w:val="28"/>
                <w:szCs w:val="28"/>
                <w:lang w:eastAsia="ru-RU"/>
              </w:rPr>
            </w:pPr>
            <w:proofErr w:type="spellStart"/>
            <w:r w:rsidRPr="005C2C8E">
              <w:rPr>
                <w:rFonts w:ascii="Times New Roman" w:eastAsia="Times New Roman" w:hAnsi="Times New Roman" w:cs="Times New Roman"/>
                <w:b/>
                <w:color w:val="000000"/>
                <w:sz w:val="28"/>
                <w:szCs w:val="28"/>
                <w:lang w:eastAsia="ru-RU"/>
              </w:rPr>
              <w:t>Городовиковск</w:t>
            </w:r>
            <w:proofErr w:type="spellEnd"/>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бал</w:t>
            </w:r>
            <w:proofErr w:type="gramStart"/>
            <w:r w:rsidRPr="005C2C8E">
              <w:rPr>
                <w:rFonts w:ascii="Times New Roman" w:eastAsia="Times New Roman" w:hAnsi="Times New Roman" w:cs="Times New Roman"/>
                <w:b/>
                <w:color w:val="000000"/>
                <w:sz w:val="28"/>
                <w:szCs w:val="28"/>
                <w:lang w:eastAsia="ru-RU"/>
              </w:rPr>
              <w:t>h</w:t>
            </w:r>
            <w:proofErr w:type="gramEnd"/>
            <w:r w:rsidRPr="005C2C8E">
              <w:rPr>
                <w:rFonts w:ascii="Times New Roman" w:eastAsia="Times New Roman" w:hAnsi="Times New Roman" w:cs="Times New Roman"/>
                <w:b/>
                <w:color w:val="000000"/>
                <w:sz w:val="28"/>
                <w:szCs w:val="28"/>
                <w:lang w:eastAsia="ru-RU"/>
              </w:rPr>
              <w:t>сна</w:t>
            </w:r>
            <w:proofErr w:type="spellEnd"/>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муниципальн</w:t>
            </w:r>
            <w:proofErr w:type="spellEnd"/>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эрдм-сурhулин</w:t>
            </w:r>
            <w:proofErr w:type="spellEnd"/>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депутатнрин</w:t>
            </w:r>
            <w:proofErr w:type="spellEnd"/>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хургин</w:t>
            </w:r>
            <w:proofErr w:type="spellEnd"/>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шиидвр</w:t>
            </w:r>
            <w:proofErr w:type="spellEnd"/>
          </w:p>
          <w:p w:rsidR="005C2C8E" w:rsidRPr="005C2C8E" w:rsidRDefault="005C2C8E" w:rsidP="005C2C8E">
            <w:pPr>
              <w:widowControl w:val="0"/>
              <w:spacing w:after="0" w:line="240" w:lineRule="auto"/>
              <w:ind w:firstLine="360"/>
              <w:jc w:val="both"/>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color w:val="000000"/>
                <w:sz w:val="28"/>
                <w:szCs w:val="28"/>
                <w:lang w:eastAsia="ru-RU"/>
              </w:rPr>
              <w:t xml:space="preserve">       </w:t>
            </w:r>
            <w:r w:rsidRPr="005C2C8E">
              <w:rPr>
                <w:rFonts w:ascii="Times New Roman" w:eastAsia="Times New Roman" w:hAnsi="Times New Roman" w:cs="Times New Roman"/>
                <w:b/>
                <w:color w:val="000000"/>
                <w:sz w:val="28"/>
                <w:szCs w:val="28"/>
                <w:lang w:val="en-US" w:eastAsia="ru-RU"/>
              </w:rPr>
              <w:t>V</w:t>
            </w:r>
            <w:r w:rsidRPr="005C2C8E">
              <w:rPr>
                <w:rFonts w:ascii="Times New Roman" w:eastAsia="Times New Roman" w:hAnsi="Times New Roman" w:cs="Times New Roman"/>
                <w:b/>
                <w:color w:val="000000"/>
                <w:sz w:val="28"/>
                <w:szCs w:val="28"/>
                <w:lang w:eastAsia="ru-RU"/>
              </w:rPr>
              <w:t xml:space="preserve">  </w:t>
            </w:r>
            <w:proofErr w:type="spellStart"/>
            <w:r w:rsidRPr="005C2C8E">
              <w:rPr>
                <w:rFonts w:ascii="Times New Roman" w:eastAsia="Times New Roman" w:hAnsi="Times New Roman" w:cs="Times New Roman"/>
                <w:b/>
                <w:color w:val="000000"/>
                <w:sz w:val="28"/>
                <w:szCs w:val="28"/>
                <w:lang w:eastAsia="ru-RU"/>
              </w:rPr>
              <w:t>цуглран</w:t>
            </w:r>
            <w:proofErr w:type="spellEnd"/>
            <w:r w:rsidRPr="005C2C8E">
              <w:rPr>
                <w:rFonts w:ascii="Times New Roman" w:eastAsia="Times New Roman" w:hAnsi="Times New Roman" w:cs="Times New Roman"/>
                <w:b/>
                <w:color w:val="000000"/>
                <w:sz w:val="28"/>
                <w:szCs w:val="28"/>
                <w:lang w:eastAsia="ru-RU"/>
              </w:rPr>
              <w:t xml:space="preserve"> </w:t>
            </w:r>
          </w:p>
          <w:p w:rsidR="005C2C8E" w:rsidRPr="005C2C8E" w:rsidRDefault="005C2C8E" w:rsidP="005C2C8E">
            <w:pPr>
              <w:widowControl w:val="0"/>
              <w:spacing w:after="0" w:line="240" w:lineRule="auto"/>
              <w:ind w:firstLine="360"/>
              <w:jc w:val="center"/>
              <w:rPr>
                <w:rFonts w:ascii="Times New Roman" w:eastAsia="Times New Roman" w:hAnsi="Times New Roman" w:cs="Times New Roman"/>
                <w:b/>
                <w:color w:val="000000"/>
                <w:sz w:val="28"/>
                <w:szCs w:val="28"/>
                <w:lang w:eastAsia="ru-RU"/>
              </w:rPr>
            </w:pPr>
          </w:p>
        </w:tc>
        <w:tc>
          <w:tcPr>
            <w:tcW w:w="1620" w:type="dxa"/>
            <w:hideMark/>
          </w:tcPr>
          <w:p w:rsidR="005C2C8E" w:rsidRPr="005C2C8E" w:rsidRDefault="005C2C8E" w:rsidP="005C2C8E">
            <w:pPr>
              <w:widowControl w:val="0"/>
              <w:spacing w:after="0" w:line="240" w:lineRule="auto"/>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noProof/>
                <w:color w:val="000000"/>
                <w:sz w:val="28"/>
                <w:szCs w:val="28"/>
                <w:lang w:eastAsia="ru-RU"/>
              </w:rPr>
              <w:drawing>
                <wp:inline distT="0" distB="0" distL="0" distR="0" wp14:anchorId="7368406D" wp14:editId="017C9641">
                  <wp:extent cx="914400" cy="1019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r w:rsidRPr="005C2C8E">
              <w:rPr>
                <w:rFonts w:ascii="Times New Roman" w:eastAsia="Times New Roman" w:hAnsi="Times New Roman" w:cs="Times New Roman"/>
                <w:b/>
                <w:color w:val="000000"/>
                <w:sz w:val="28"/>
                <w:szCs w:val="28"/>
                <w:lang w:eastAsia="ru-RU"/>
              </w:rPr>
              <w:t xml:space="preserve">     </w:t>
            </w:r>
          </w:p>
        </w:tc>
        <w:tc>
          <w:tcPr>
            <w:tcW w:w="4500" w:type="dxa"/>
            <w:hideMark/>
          </w:tcPr>
          <w:p w:rsidR="005C2C8E" w:rsidRPr="005C2C8E" w:rsidRDefault="005C2C8E" w:rsidP="005C2C8E">
            <w:pPr>
              <w:widowControl w:val="0"/>
              <w:tabs>
                <w:tab w:val="left" w:pos="480"/>
                <w:tab w:val="center" w:pos="2058"/>
              </w:tabs>
              <w:spacing w:after="0" w:line="240" w:lineRule="auto"/>
              <w:ind w:firstLine="360"/>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color w:val="000000"/>
                <w:sz w:val="28"/>
                <w:szCs w:val="28"/>
                <w:lang w:eastAsia="ru-RU"/>
              </w:rPr>
              <w:t xml:space="preserve">                РЕШЕНИЕ</w:t>
            </w:r>
          </w:p>
          <w:p w:rsidR="005C2C8E" w:rsidRPr="005C2C8E" w:rsidRDefault="005C2C8E" w:rsidP="005C2C8E">
            <w:pPr>
              <w:widowControl w:val="0"/>
              <w:spacing w:after="0" w:line="240" w:lineRule="auto"/>
              <w:ind w:firstLine="360"/>
              <w:jc w:val="center"/>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color w:val="000000"/>
                <w:sz w:val="28"/>
                <w:szCs w:val="28"/>
                <w:lang w:eastAsia="ru-RU"/>
              </w:rPr>
              <w:t>Собрания депутатов</w:t>
            </w:r>
          </w:p>
          <w:p w:rsidR="005C2C8E" w:rsidRPr="005C2C8E" w:rsidRDefault="005C2C8E" w:rsidP="005C2C8E">
            <w:pPr>
              <w:widowControl w:val="0"/>
              <w:spacing w:after="0" w:line="240" w:lineRule="auto"/>
              <w:ind w:firstLine="360"/>
              <w:jc w:val="center"/>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color w:val="000000"/>
                <w:sz w:val="28"/>
                <w:szCs w:val="28"/>
                <w:lang w:eastAsia="ru-RU"/>
              </w:rPr>
              <w:t xml:space="preserve">Городовиковского городского муниципального образования </w:t>
            </w:r>
          </w:p>
          <w:p w:rsidR="005C2C8E" w:rsidRPr="005C2C8E" w:rsidRDefault="005C2C8E" w:rsidP="005C2C8E">
            <w:pPr>
              <w:keepNext/>
              <w:widowControl w:val="0"/>
              <w:spacing w:after="0" w:line="240" w:lineRule="auto"/>
              <w:jc w:val="center"/>
              <w:outlineLvl w:val="0"/>
              <w:rPr>
                <w:rFonts w:ascii="Times New Roman" w:eastAsia="Times New Roman" w:hAnsi="Times New Roman" w:cs="Times New Roman"/>
                <w:b/>
                <w:snapToGrid w:val="0"/>
                <w:color w:val="000000"/>
                <w:sz w:val="28"/>
                <w:szCs w:val="28"/>
                <w:lang w:eastAsia="ru-RU"/>
              </w:rPr>
            </w:pPr>
            <w:r w:rsidRPr="005C2C8E">
              <w:rPr>
                <w:rFonts w:ascii="Times New Roman" w:eastAsia="Times New Roman" w:hAnsi="Times New Roman" w:cs="Times New Roman"/>
                <w:b/>
                <w:snapToGrid w:val="0"/>
                <w:color w:val="000000"/>
                <w:sz w:val="28"/>
                <w:szCs w:val="28"/>
                <w:lang w:eastAsia="ru-RU"/>
              </w:rPr>
              <w:t>Республики Калмыкия</w:t>
            </w:r>
          </w:p>
          <w:p w:rsidR="005C2C8E" w:rsidRPr="005C2C8E" w:rsidRDefault="005C2C8E" w:rsidP="005C2C8E">
            <w:pPr>
              <w:widowControl w:val="0"/>
              <w:spacing w:after="0" w:line="240" w:lineRule="auto"/>
              <w:ind w:firstLine="360"/>
              <w:jc w:val="center"/>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color w:val="000000"/>
                <w:sz w:val="28"/>
                <w:szCs w:val="28"/>
                <w:lang w:eastAsia="ru-RU"/>
              </w:rPr>
              <w:t>Пятого созыва</w:t>
            </w:r>
          </w:p>
        </w:tc>
      </w:tr>
    </w:tbl>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4"/>
          <w:szCs w:val="24"/>
        </w:rPr>
      </w:pPr>
      <w:r w:rsidRPr="005C2C8E">
        <w:rPr>
          <w:rFonts w:ascii="Times New Roman" w:eastAsia="Times New Roman" w:hAnsi="Times New Roman" w:cs="Times New Roman"/>
          <w:color w:val="000000"/>
          <w:sz w:val="24"/>
          <w:szCs w:val="24"/>
          <w:lang w:eastAsia="ru-RU"/>
        </w:rPr>
        <w:t xml:space="preserve">359050, Республика Калмыкия, г. </w:t>
      </w:r>
      <w:proofErr w:type="spellStart"/>
      <w:r w:rsidRPr="005C2C8E">
        <w:rPr>
          <w:rFonts w:ascii="Times New Roman" w:eastAsia="Times New Roman" w:hAnsi="Times New Roman" w:cs="Times New Roman"/>
          <w:color w:val="000000"/>
          <w:sz w:val="24"/>
          <w:szCs w:val="24"/>
          <w:lang w:eastAsia="ru-RU"/>
        </w:rPr>
        <w:t>Городовиковск</w:t>
      </w:r>
      <w:proofErr w:type="spellEnd"/>
      <w:r w:rsidRPr="005C2C8E">
        <w:rPr>
          <w:rFonts w:ascii="Times New Roman" w:eastAsia="Times New Roman" w:hAnsi="Times New Roman" w:cs="Times New Roman"/>
          <w:color w:val="000000"/>
          <w:sz w:val="24"/>
          <w:szCs w:val="24"/>
          <w:lang w:eastAsia="ru-RU"/>
        </w:rPr>
        <w:t>, пер. Комсомольский, 3</w:t>
      </w:r>
    </w:p>
    <w:p w:rsidR="005C2C8E" w:rsidRPr="005C2C8E" w:rsidRDefault="005C2C8E" w:rsidP="005C2C8E">
      <w:pPr>
        <w:keepNext/>
        <w:widowControl w:val="0"/>
        <w:pBdr>
          <w:bottom w:val="single" w:sz="12" w:space="1" w:color="auto"/>
        </w:pBdr>
        <w:spacing w:after="0" w:line="240" w:lineRule="auto"/>
        <w:outlineLvl w:val="2"/>
        <w:rPr>
          <w:rFonts w:ascii="Times New Roman" w:eastAsia="Times New Roman" w:hAnsi="Times New Roman" w:cs="Times New Roman"/>
          <w:bCs/>
          <w:color w:val="000000"/>
          <w:lang w:eastAsia="ru-RU"/>
        </w:rPr>
      </w:pPr>
      <w:r w:rsidRPr="005C2C8E">
        <w:rPr>
          <w:rFonts w:ascii="Times New Roman" w:eastAsia="Times New Roman" w:hAnsi="Times New Roman" w:cs="Times New Roman"/>
          <w:color w:val="000000"/>
          <w:sz w:val="24"/>
          <w:szCs w:val="24"/>
          <w:lang w:eastAsia="ru-RU"/>
        </w:rPr>
        <w:t xml:space="preserve">                             тел/факс (84731) 91-7-67, </w:t>
      </w:r>
      <w:r w:rsidRPr="005C2C8E">
        <w:rPr>
          <w:rFonts w:ascii="Times New Roman" w:eastAsia="Times New Roman" w:hAnsi="Times New Roman" w:cs="Times New Roman"/>
          <w:color w:val="000000"/>
          <w:sz w:val="24"/>
          <w:szCs w:val="24"/>
          <w:lang w:val="en-US" w:eastAsia="ru-RU"/>
        </w:rPr>
        <w:t>e</w:t>
      </w:r>
      <w:r w:rsidRPr="005C2C8E">
        <w:rPr>
          <w:rFonts w:ascii="Times New Roman" w:eastAsia="Times New Roman" w:hAnsi="Times New Roman" w:cs="Times New Roman"/>
          <w:color w:val="000000"/>
          <w:sz w:val="24"/>
          <w:szCs w:val="24"/>
          <w:lang w:eastAsia="ru-RU"/>
        </w:rPr>
        <w:t>-</w:t>
      </w:r>
      <w:r w:rsidRPr="005C2C8E">
        <w:rPr>
          <w:rFonts w:ascii="Times New Roman" w:eastAsia="Times New Roman" w:hAnsi="Times New Roman" w:cs="Times New Roman"/>
          <w:color w:val="000000"/>
          <w:sz w:val="24"/>
          <w:szCs w:val="24"/>
          <w:lang w:val="en-US" w:eastAsia="ru-RU"/>
        </w:rPr>
        <w:t>mail</w:t>
      </w:r>
      <w:r w:rsidRPr="005C2C8E">
        <w:rPr>
          <w:rFonts w:ascii="Times New Roman" w:eastAsia="Times New Roman" w:hAnsi="Times New Roman" w:cs="Times New Roman"/>
          <w:color w:val="000000"/>
          <w:sz w:val="24"/>
          <w:szCs w:val="24"/>
          <w:lang w:eastAsia="ru-RU"/>
        </w:rPr>
        <w:t xml:space="preserve">: </w:t>
      </w:r>
      <w:proofErr w:type="spellStart"/>
      <w:r w:rsidRPr="005C2C8E">
        <w:rPr>
          <w:rFonts w:ascii="Times New Roman" w:eastAsia="Times New Roman" w:hAnsi="Times New Roman" w:cs="Times New Roman"/>
          <w:color w:val="000000"/>
          <w:sz w:val="24"/>
          <w:szCs w:val="24"/>
          <w:lang w:val="en-US" w:eastAsia="ru-RU"/>
        </w:rPr>
        <w:t>ggmo</w:t>
      </w:r>
      <w:proofErr w:type="spellEnd"/>
      <w:r w:rsidRPr="005C2C8E">
        <w:rPr>
          <w:rFonts w:ascii="Times New Roman" w:eastAsia="Times New Roman" w:hAnsi="Times New Roman" w:cs="Times New Roman"/>
          <w:color w:val="000000"/>
          <w:sz w:val="24"/>
          <w:szCs w:val="24"/>
          <w:lang w:eastAsia="ru-RU"/>
        </w:rPr>
        <w:t>@</w:t>
      </w:r>
      <w:r w:rsidRPr="005C2C8E">
        <w:rPr>
          <w:rFonts w:ascii="Times New Roman" w:eastAsia="Times New Roman" w:hAnsi="Times New Roman" w:cs="Times New Roman"/>
          <w:color w:val="000000"/>
          <w:sz w:val="24"/>
          <w:szCs w:val="24"/>
          <w:lang w:val="en-US" w:eastAsia="ru-RU"/>
        </w:rPr>
        <w:t>mail</w:t>
      </w:r>
      <w:r w:rsidRPr="005C2C8E">
        <w:rPr>
          <w:rFonts w:ascii="Times New Roman" w:eastAsia="Times New Roman" w:hAnsi="Times New Roman" w:cs="Times New Roman"/>
          <w:color w:val="000000"/>
          <w:sz w:val="24"/>
          <w:szCs w:val="24"/>
          <w:lang w:eastAsia="ru-RU"/>
        </w:rPr>
        <w:t>.</w:t>
      </w:r>
      <w:proofErr w:type="spellStart"/>
      <w:r w:rsidRPr="005C2C8E">
        <w:rPr>
          <w:rFonts w:ascii="Times New Roman" w:eastAsia="Times New Roman" w:hAnsi="Times New Roman" w:cs="Times New Roman"/>
          <w:color w:val="000000"/>
          <w:sz w:val="24"/>
          <w:szCs w:val="24"/>
          <w:lang w:val="en-US" w:eastAsia="ru-RU"/>
        </w:rPr>
        <w:t>ru</w:t>
      </w:r>
      <w:proofErr w:type="spellEnd"/>
      <w:r w:rsidRPr="005C2C8E">
        <w:rPr>
          <w:rFonts w:ascii="Times New Roman" w:eastAsia="Times New Roman" w:hAnsi="Times New Roman" w:cs="Times New Roman"/>
          <w:bCs/>
          <w:color w:val="000000"/>
          <w:sz w:val="20"/>
          <w:szCs w:val="20"/>
          <w:lang w:eastAsia="ru-RU"/>
        </w:rPr>
        <w:t xml:space="preserve"> </w:t>
      </w:r>
    </w:p>
    <w:p w:rsidR="005C2C8E" w:rsidRPr="005C2C8E" w:rsidRDefault="005C2C8E" w:rsidP="005C2C8E">
      <w:pPr>
        <w:tabs>
          <w:tab w:val="left" w:pos="5775"/>
        </w:tabs>
        <w:spacing w:after="0" w:line="240" w:lineRule="auto"/>
        <w:rPr>
          <w:rFonts w:ascii="Times New Roman" w:eastAsia="Times New Roman" w:hAnsi="Times New Roman" w:cs="Times New Roman"/>
          <w:sz w:val="24"/>
          <w:szCs w:val="24"/>
          <w:lang w:eastAsia="x-none"/>
        </w:rPr>
      </w:pPr>
      <w:r w:rsidRPr="005C2C8E">
        <w:rPr>
          <w:rFonts w:ascii="Times New Roman" w:eastAsia="Times New Roman" w:hAnsi="Times New Roman" w:cs="Times New Roman"/>
          <w:sz w:val="24"/>
          <w:szCs w:val="24"/>
          <w:lang w:val="x-none" w:eastAsia="x-none"/>
        </w:rPr>
        <w:t>от «</w:t>
      </w:r>
      <w:r>
        <w:rPr>
          <w:rFonts w:ascii="Times New Roman" w:eastAsia="Times New Roman" w:hAnsi="Times New Roman" w:cs="Times New Roman"/>
          <w:sz w:val="24"/>
          <w:szCs w:val="24"/>
          <w:lang w:eastAsia="x-none"/>
        </w:rPr>
        <w:t>24</w:t>
      </w:r>
      <w:r w:rsidRPr="005C2C8E">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 xml:space="preserve"> декабря</w:t>
      </w:r>
      <w:r w:rsidRPr="005C2C8E">
        <w:rPr>
          <w:rFonts w:ascii="Times New Roman" w:eastAsia="Times New Roman" w:hAnsi="Times New Roman" w:cs="Times New Roman"/>
          <w:sz w:val="24"/>
          <w:szCs w:val="24"/>
          <w:lang w:val="x-none" w:eastAsia="x-none"/>
        </w:rPr>
        <w:t xml:space="preserve"> 20</w:t>
      </w:r>
      <w:r w:rsidRPr="005C2C8E">
        <w:rPr>
          <w:rFonts w:ascii="Times New Roman" w:eastAsia="Times New Roman" w:hAnsi="Times New Roman" w:cs="Times New Roman"/>
          <w:sz w:val="24"/>
          <w:szCs w:val="24"/>
          <w:lang w:eastAsia="x-none"/>
        </w:rPr>
        <w:t>21</w:t>
      </w:r>
      <w:r w:rsidRPr="005C2C8E">
        <w:rPr>
          <w:rFonts w:ascii="Times New Roman" w:eastAsia="Times New Roman" w:hAnsi="Times New Roman" w:cs="Times New Roman"/>
          <w:sz w:val="24"/>
          <w:szCs w:val="24"/>
          <w:lang w:val="x-none" w:eastAsia="x-none"/>
        </w:rPr>
        <w:t>г</w:t>
      </w:r>
      <w:r w:rsidRPr="005C2C8E">
        <w:rPr>
          <w:rFonts w:ascii="Times New Roman" w:eastAsia="Times New Roman" w:hAnsi="Times New Roman" w:cs="Times New Roman"/>
          <w:b/>
          <w:sz w:val="24"/>
          <w:szCs w:val="24"/>
          <w:lang w:val="x-none" w:eastAsia="x-none"/>
        </w:rPr>
        <w:t xml:space="preserve">.                 </w:t>
      </w:r>
      <w:r w:rsidRPr="005C2C8E">
        <w:rPr>
          <w:rFonts w:ascii="Times New Roman" w:eastAsia="Times New Roman" w:hAnsi="Times New Roman" w:cs="Times New Roman"/>
          <w:b/>
          <w:sz w:val="24"/>
          <w:szCs w:val="24"/>
          <w:lang w:eastAsia="x-none"/>
        </w:rPr>
        <w:t xml:space="preserve">                     </w:t>
      </w:r>
      <w:r w:rsidRPr="005C2C8E">
        <w:rPr>
          <w:rFonts w:ascii="Times New Roman" w:eastAsia="Times New Roman" w:hAnsi="Times New Roman" w:cs="Times New Roman"/>
          <w:b/>
          <w:sz w:val="24"/>
          <w:szCs w:val="24"/>
          <w:lang w:val="x-none" w:eastAsia="x-none"/>
        </w:rPr>
        <w:t xml:space="preserve">№ </w:t>
      </w:r>
      <w:r w:rsidR="00721AD6">
        <w:rPr>
          <w:rFonts w:ascii="Times New Roman" w:eastAsia="Times New Roman" w:hAnsi="Times New Roman" w:cs="Times New Roman"/>
          <w:b/>
          <w:sz w:val="24"/>
          <w:szCs w:val="24"/>
          <w:lang w:eastAsia="x-none"/>
        </w:rPr>
        <w:t>61</w:t>
      </w:r>
      <w:r w:rsidRPr="005C2C8E">
        <w:rPr>
          <w:rFonts w:ascii="Times New Roman" w:eastAsia="Times New Roman" w:hAnsi="Times New Roman" w:cs="Times New Roman"/>
          <w:b/>
          <w:sz w:val="24"/>
          <w:szCs w:val="24"/>
          <w:lang w:val="x-none" w:eastAsia="x-none"/>
        </w:rPr>
        <w:t xml:space="preserve">      </w:t>
      </w:r>
      <w:r w:rsidRPr="005C2C8E">
        <w:rPr>
          <w:rFonts w:ascii="Times New Roman" w:eastAsia="Times New Roman" w:hAnsi="Times New Roman" w:cs="Times New Roman"/>
          <w:b/>
          <w:sz w:val="24"/>
          <w:szCs w:val="24"/>
          <w:lang w:eastAsia="x-none"/>
        </w:rPr>
        <w:t xml:space="preserve">     </w:t>
      </w:r>
      <w:r w:rsidRPr="005C2C8E">
        <w:rPr>
          <w:rFonts w:ascii="Times New Roman" w:eastAsia="Times New Roman" w:hAnsi="Times New Roman" w:cs="Times New Roman"/>
          <w:b/>
          <w:sz w:val="24"/>
          <w:szCs w:val="24"/>
          <w:lang w:val="x-none" w:eastAsia="x-none"/>
        </w:rPr>
        <w:t xml:space="preserve">          </w:t>
      </w:r>
      <w:r w:rsidRPr="005C2C8E">
        <w:rPr>
          <w:rFonts w:ascii="Times New Roman" w:eastAsia="Times New Roman" w:hAnsi="Times New Roman" w:cs="Times New Roman"/>
          <w:b/>
          <w:sz w:val="24"/>
          <w:szCs w:val="24"/>
          <w:lang w:eastAsia="x-none"/>
        </w:rPr>
        <w:t xml:space="preserve">            </w:t>
      </w:r>
      <w:r w:rsidRPr="005C2C8E">
        <w:rPr>
          <w:rFonts w:ascii="Times New Roman" w:eastAsia="Times New Roman" w:hAnsi="Times New Roman" w:cs="Times New Roman"/>
          <w:b/>
          <w:sz w:val="24"/>
          <w:szCs w:val="24"/>
          <w:lang w:val="x-none" w:eastAsia="x-none"/>
        </w:rPr>
        <w:t xml:space="preserve"> </w:t>
      </w:r>
      <w:r w:rsidRPr="005C2C8E">
        <w:rPr>
          <w:rFonts w:ascii="Times New Roman" w:eastAsia="Times New Roman" w:hAnsi="Times New Roman" w:cs="Times New Roman"/>
          <w:sz w:val="24"/>
          <w:szCs w:val="24"/>
          <w:lang w:val="x-none" w:eastAsia="x-none"/>
        </w:rPr>
        <w:t xml:space="preserve">г. </w:t>
      </w:r>
      <w:proofErr w:type="spellStart"/>
      <w:r w:rsidRPr="005C2C8E">
        <w:rPr>
          <w:rFonts w:ascii="Times New Roman" w:eastAsia="Times New Roman" w:hAnsi="Times New Roman" w:cs="Times New Roman"/>
          <w:sz w:val="24"/>
          <w:szCs w:val="24"/>
          <w:lang w:val="x-none" w:eastAsia="x-none"/>
        </w:rPr>
        <w:t>Городовиковск</w:t>
      </w:r>
      <w:proofErr w:type="spellEnd"/>
      <w:r w:rsidRPr="005C2C8E">
        <w:rPr>
          <w:rFonts w:ascii="Times New Roman" w:eastAsia="Times New Roman" w:hAnsi="Times New Roman" w:cs="Times New Roman"/>
          <w:sz w:val="24"/>
          <w:szCs w:val="24"/>
          <w:lang w:val="x-none" w:eastAsia="x-none"/>
        </w:rPr>
        <w:t xml:space="preserve">   </w:t>
      </w:r>
    </w:p>
    <w:p w:rsidR="005C2C8E" w:rsidRDefault="005C2C8E" w:rsidP="005C2C8E"/>
    <w:p w:rsidR="005C2C8E" w:rsidRPr="005C2C8E" w:rsidRDefault="005C2C8E" w:rsidP="005C2C8E">
      <w:pPr>
        <w:spacing w:after="0"/>
        <w:jc w:val="center"/>
        <w:rPr>
          <w:rFonts w:ascii="Times New Roman" w:hAnsi="Times New Roman" w:cs="Times New Roman"/>
          <w:b/>
          <w:sz w:val="28"/>
          <w:szCs w:val="28"/>
        </w:rPr>
      </w:pPr>
      <w:r w:rsidRPr="005C2C8E">
        <w:rPr>
          <w:rFonts w:ascii="Times New Roman" w:hAnsi="Times New Roman" w:cs="Times New Roman"/>
          <w:b/>
          <w:sz w:val="28"/>
          <w:szCs w:val="28"/>
        </w:rPr>
        <w:t>Об утверждении Положения</w:t>
      </w:r>
    </w:p>
    <w:p w:rsidR="005C2C8E" w:rsidRPr="005C2C8E" w:rsidRDefault="005C2C8E" w:rsidP="005C2C8E">
      <w:pPr>
        <w:spacing w:after="0"/>
        <w:jc w:val="center"/>
        <w:rPr>
          <w:rFonts w:ascii="Times New Roman" w:hAnsi="Times New Roman" w:cs="Times New Roman"/>
          <w:b/>
          <w:sz w:val="28"/>
          <w:szCs w:val="28"/>
        </w:rPr>
      </w:pPr>
      <w:r w:rsidRPr="005C2C8E">
        <w:rPr>
          <w:rFonts w:ascii="Times New Roman" w:hAnsi="Times New Roman" w:cs="Times New Roman"/>
          <w:b/>
          <w:sz w:val="28"/>
          <w:szCs w:val="28"/>
        </w:rPr>
        <w:t xml:space="preserve"> о муниципальном земельном контроле в границах</w:t>
      </w:r>
    </w:p>
    <w:p w:rsidR="005C2C8E" w:rsidRPr="005C2C8E" w:rsidRDefault="005C2C8E" w:rsidP="005C2C8E">
      <w:pPr>
        <w:spacing w:after="0"/>
        <w:jc w:val="center"/>
        <w:rPr>
          <w:rFonts w:ascii="Times New Roman" w:hAnsi="Times New Roman" w:cs="Times New Roman"/>
          <w:b/>
          <w:sz w:val="28"/>
          <w:szCs w:val="28"/>
        </w:rPr>
      </w:pPr>
      <w:r w:rsidRPr="005C2C8E">
        <w:rPr>
          <w:rFonts w:ascii="Times New Roman" w:hAnsi="Times New Roman" w:cs="Times New Roman"/>
          <w:b/>
          <w:sz w:val="28"/>
          <w:szCs w:val="28"/>
        </w:rPr>
        <w:t xml:space="preserve"> Городовиковского городского муниципального образования Республики Калмыкия</w:t>
      </w:r>
    </w:p>
    <w:p w:rsidR="005C2C8E" w:rsidRPr="005C2C8E" w:rsidRDefault="005C2C8E" w:rsidP="005C2C8E">
      <w:pPr>
        <w:spacing w:after="0"/>
        <w:jc w:val="center"/>
        <w:rPr>
          <w:rFonts w:ascii="Times New Roman" w:hAnsi="Times New Roman" w:cs="Times New Roman"/>
          <w:b/>
          <w:sz w:val="28"/>
          <w:szCs w:val="28"/>
        </w:rPr>
      </w:pPr>
    </w:p>
    <w:p w:rsidR="005C2C8E" w:rsidRPr="005C2C8E" w:rsidRDefault="005C2C8E" w:rsidP="005C2C8E">
      <w:pPr>
        <w:widowControl w:val="0"/>
        <w:tabs>
          <w:tab w:val="left" w:pos="6951"/>
          <w:tab w:val="left" w:pos="7537"/>
        </w:tabs>
        <w:spacing w:after="0" w:line="317" w:lineRule="exact"/>
        <w:ind w:left="20" w:right="20" w:firstLine="720"/>
        <w:jc w:val="both"/>
        <w:rPr>
          <w:rFonts w:ascii="Times New Roman" w:eastAsia="Times New Roman" w:hAnsi="Times New Roman" w:cs="Times New Roman"/>
          <w:spacing w:val="-2"/>
          <w:sz w:val="28"/>
          <w:szCs w:val="28"/>
        </w:rPr>
      </w:pPr>
      <w:r w:rsidRPr="005C2C8E">
        <w:rPr>
          <w:rFonts w:ascii="Times New Roman" w:eastAsia="Times New Roman" w:hAnsi="Times New Roman" w:cs="Times New Roman"/>
          <w:color w:val="000000"/>
          <w:spacing w:val="-2"/>
          <w:sz w:val="28"/>
          <w:szCs w:val="28"/>
          <w:lang w:eastAsia="ru-RU" w:bidi="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№248-ФЗ «О</w:t>
      </w:r>
      <w:r w:rsidRPr="005C2C8E">
        <w:rPr>
          <w:rFonts w:ascii="Times New Roman" w:eastAsia="Times New Roman" w:hAnsi="Times New Roman" w:cs="Times New Roman"/>
          <w:spacing w:val="-2"/>
          <w:sz w:val="28"/>
          <w:szCs w:val="28"/>
        </w:rPr>
        <w:t xml:space="preserve"> </w:t>
      </w:r>
      <w:r w:rsidRPr="005C2C8E">
        <w:rPr>
          <w:rFonts w:ascii="Times New Roman" w:eastAsia="Times New Roman" w:hAnsi="Times New Roman" w:cs="Times New Roman"/>
          <w:color w:val="000000"/>
          <w:spacing w:val="-2"/>
          <w:sz w:val="28"/>
          <w:szCs w:val="28"/>
          <w:lang w:eastAsia="ru-RU" w:bidi="ru-RU"/>
        </w:rPr>
        <w:t xml:space="preserve">государственном  контроле (надзоре) и муниципальном контроле в Российской Федерации Собрание депутатов Городовиковского городского муниципального образования Республики Калмыкия </w:t>
      </w:r>
    </w:p>
    <w:p w:rsidR="005C2C8E" w:rsidRPr="005C2C8E" w:rsidRDefault="005C2C8E" w:rsidP="005C2C8E">
      <w:pPr>
        <w:widowControl w:val="0"/>
        <w:spacing w:after="0" w:line="322" w:lineRule="exact"/>
        <w:ind w:left="20" w:firstLine="720"/>
        <w:jc w:val="both"/>
        <w:rPr>
          <w:rFonts w:ascii="Times New Roman" w:eastAsia="Times New Roman" w:hAnsi="Times New Roman" w:cs="Times New Roman"/>
          <w:b/>
          <w:color w:val="000000"/>
          <w:spacing w:val="-2"/>
          <w:sz w:val="32"/>
          <w:szCs w:val="32"/>
          <w:lang w:eastAsia="ru-RU" w:bidi="ru-RU"/>
        </w:rPr>
      </w:pPr>
      <w:r w:rsidRPr="005C2C8E">
        <w:rPr>
          <w:rFonts w:ascii="Times New Roman" w:eastAsia="Times New Roman" w:hAnsi="Times New Roman" w:cs="Times New Roman"/>
          <w:b/>
          <w:color w:val="000000"/>
          <w:spacing w:val="-2"/>
          <w:sz w:val="32"/>
          <w:szCs w:val="32"/>
          <w:lang w:eastAsia="ru-RU" w:bidi="ru-RU"/>
        </w:rPr>
        <w:t xml:space="preserve">                                  </w:t>
      </w:r>
    </w:p>
    <w:p w:rsidR="005C2C8E" w:rsidRPr="006249A8" w:rsidRDefault="005C2C8E" w:rsidP="006249A8">
      <w:pPr>
        <w:widowControl w:val="0"/>
        <w:spacing w:after="0" w:line="322" w:lineRule="exact"/>
        <w:ind w:left="20" w:firstLine="720"/>
        <w:jc w:val="both"/>
        <w:rPr>
          <w:rFonts w:ascii="Times New Roman" w:eastAsia="Times New Roman" w:hAnsi="Times New Roman" w:cs="Times New Roman"/>
          <w:b/>
          <w:color w:val="000000"/>
          <w:spacing w:val="-2"/>
          <w:sz w:val="32"/>
          <w:szCs w:val="32"/>
          <w:lang w:eastAsia="ru-RU" w:bidi="ru-RU"/>
        </w:rPr>
      </w:pPr>
      <w:r w:rsidRPr="005C2C8E">
        <w:rPr>
          <w:rFonts w:ascii="Times New Roman" w:eastAsia="Times New Roman" w:hAnsi="Times New Roman" w:cs="Times New Roman"/>
          <w:b/>
          <w:color w:val="000000"/>
          <w:spacing w:val="-2"/>
          <w:sz w:val="32"/>
          <w:szCs w:val="32"/>
          <w:lang w:eastAsia="ru-RU" w:bidi="ru-RU"/>
        </w:rPr>
        <w:t xml:space="preserve">                                     решило:</w:t>
      </w:r>
    </w:p>
    <w:p w:rsidR="005C2C8E" w:rsidRPr="00377211" w:rsidRDefault="005C2C8E" w:rsidP="00377211">
      <w:pPr>
        <w:pStyle w:val="a8"/>
        <w:numPr>
          <w:ilvl w:val="0"/>
          <w:numId w:val="8"/>
        </w:numPr>
        <w:spacing w:line="322" w:lineRule="exact"/>
        <w:jc w:val="both"/>
        <w:rPr>
          <w:rFonts w:ascii="Times New Roman" w:hAnsi="Times New Roman"/>
          <w:spacing w:val="-2"/>
          <w:sz w:val="28"/>
          <w:szCs w:val="28"/>
          <w:lang w:bidi="ru-RU"/>
        </w:rPr>
      </w:pPr>
      <w:r w:rsidRPr="00377211">
        <w:rPr>
          <w:rFonts w:ascii="Times New Roman" w:hAnsi="Times New Roman"/>
          <w:color w:val="000000"/>
          <w:spacing w:val="-2"/>
          <w:sz w:val="28"/>
          <w:szCs w:val="28"/>
          <w:lang w:eastAsia="ru-RU" w:bidi="ru-RU"/>
        </w:rPr>
        <w:t>Утвердить прилагаемое</w:t>
      </w:r>
      <w:r w:rsidRPr="00377211">
        <w:rPr>
          <w:rFonts w:ascii="Times New Roman" w:hAnsi="Times New Roman"/>
          <w:spacing w:val="-2"/>
          <w:sz w:val="28"/>
          <w:szCs w:val="28"/>
          <w:lang w:bidi="ru-RU"/>
        </w:rPr>
        <w:t xml:space="preserve"> Положение о муниципальном земельном контроле в границах Городовиковского городского муниципального образования Республики Калмыкия.</w:t>
      </w:r>
    </w:p>
    <w:p w:rsidR="006249A8" w:rsidRPr="006249A8" w:rsidRDefault="00377211" w:rsidP="006249A8">
      <w:pPr>
        <w:pStyle w:val="a8"/>
        <w:numPr>
          <w:ilvl w:val="0"/>
          <w:numId w:val="8"/>
        </w:numPr>
        <w:spacing w:line="322" w:lineRule="exact"/>
        <w:jc w:val="both"/>
        <w:rPr>
          <w:rFonts w:ascii="Times New Roman" w:hAnsi="Times New Roman"/>
          <w:spacing w:val="-2"/>
          <w:sz w:val="28"/>
          <w:szCs w:val="28"/>
          <w:lang w:val="ru-RU" w:bidi="ru-RU"/>
        </w:rPr>
      </w:pPr>
      <w:r w:rsidRPr="00377211">
        <w:rPr>
          <w:rFonts w:ascii="Times New Roman" w:hAnsi="Times New Roman"/>
          <w:spacing w:val="-2"/>
          <w:sz w:val="28"/>
          <w:szCs w:val="28"/>
          <w:lang w:val="ru-RU" w:bidi="ru-RU"/>
        </w:rPr>
        <w:t xml:space="preserve">Решение Собрания депутатов </w:t>
      </w:r>
      <w:r>
        <w:rPr>
          <w:rFonts w:ascii="Times New Roman" w:hAnsi="Times New Roman"/>
          <w:spacing w:val="-2"/>
          <w:sz w:val="28"/>
          <w:szCs w:val="28"/>
          <w:lang w:val="ru-RU" w:bidi="ru-RU"/>
        </w:rPr>
        <w:t xml:space="preserve">от </w:t>
      </w:r>
      <w:r w:rsidR="006249A8">
        <w:rPr>
          <w:rFonts w:ascii="Times New Roman" w:hAnsi="Times New Roman"/>
          <w:spacing w:val="-2"/>
          <w:sz w:val="28"/>
          <w:szCs w:val="28"/>
          <w:lang w:val="ru-RU" w:bidi="ru-RU"/>
        </w:rPr>
        <w:t xml:space="preserve">11 августа  </w:t>
      </w:r>
      <w:r>
        <w:rPr>
          <w:rFonts w:ascii="Times New Roman" w:hAnsi="Times New Roman"/>
          <w:spacing w:val="-2"/>
          <w:sz w:val="28"/>
          <w:szCs w:val="28"/>
          <w:lang w:val="ru-RU" w:bidi="ru-RU"/>
        </w:rPr>
        <w:t>№</w:t>
      </w:r>
      <w:r w:rsidR="006249A8">
        <w:rPr>
          <w:rFonts w:ascii="Times New Roman" w:hAnsi="Times New Roman"/>
          <w:spacing w:val="-2"/>
          <w:sz w:val="28"/>
          <w:szCs w:val="28"/>
          <w:lang w:val="ru-RU" w:bidi="ru-RU"/>
        </w:rPr>
        <w:t>36 «</w:t>
      </w:r>
    </w:p>
    <w:p w:rsidR="00377211" w:rsidRPr="006249A8" w:rsidRDefault="006249A8" w:rsidP="006249A8">
      <w:pPr>
        <w:pStyle w:val="a8"/>
        <w:numPr>
          <w:ilvl w:val="0"/>
          <w:numId w:val="8"/>
        </w:numPr>
        <w:spacing w:line="322" w:lineRule="exact"/>
        <w:jc w:val="both"/>
        <w:rPr>
          <w:rFonts w:ascii="Times New Roman" w:hAnsi="Times New Roman"/>
          <w:spacing w:val="-2"/>
          <w:sz w:val="28"/>
          <w:szCs w:val="28"/>
          <w:lang w:val="ru-RU" w:bidi="ru-RU"/>
        </w:rPr>
      </w:pPr>
      <w:r w:rsidRPr="006249A8">
        <w:rPr>
          <w:rFonts w:ascii="Times New Roman" w:hAnsi="Times New Roman"/>
          <w:spacing w:val="-2"/>
          <w:sz w:val="28"/>
          <w:szCs w:val="28"/>
          <w:lang w:val="ru-RU" w:bidi="ru-RU"/>
        </w:rPr>
        <w:t>Об утверждении Положения</w:t>
      </w:r>
      <w:r>
        <w:rPr>
          <w:rFonts w:ascii="Times New Roman" w:hAnsi="Times New Roman"/>
          <w:spacing w:val="-2"/>
          <w:sz w:val="28"/>
          <w:szCs w:val="28"/>
          <w:lang w:val="ru-RU" w:bidi="ru-RU"/>
        </w:rPr>
        <w:t xml:space="preserve"> о муниципальном земельном </w:t>
      </w:r>
      <w:r w:rsidRPr="006249A8">
        <w:rPr>
          <w:rFonts w:ascii="Times New Roman" w:hAnsi="Times New Roman"/>
          <w:spacing w:val="-2"/>
          <w:sz w:val="28"/>
          <w:szCs w:val="28"/>
          <w:lang w:val="ru-RU" w:bidi="ru-RU"/>
        </w:rPr>
        <w:t>контроле в границах Городовиковского городского муниципального образования Республики Калмыкия</w:t>
      </w:r>
      <w:r w:rsidR="00377211" w:rsidRPr="006249A8">
        <w:rPr>
          <w:rFonts w:ascii="Times New Roman" w:hAnsi="Times New Roman"/>
          <w:spacing w:val="-2"/>
          <w:sz w:val="28"/>
          <w:szCs w:val="28"/>
          <w:lang w:val="ru-RU" w:bidi="ru-RU"/>
        </w:rPr>
        <w:t xml:space="preserve"> считать утратившим силу.</w:t>
      </w:r>
    </w:p>
    <w:p w:rsidR="006249A8" w:rsidRPr="006249A8" w:rsidRDefault="005C2C8E" w:rsidP="006249A8">
      <w:pPr>
        <w:pStyle w:val="a8"/>
        <w:numPr>
          <w:ilvl w:val="0"/>
          <w:numId w:val="8"/>
        </w:numPr>
        <w:spacing w:line="322" w:lineRule="exact"/>
        <w:jc w:val="both"/>
        <w:rPr>
          <w:rFonts w:ascii="Times New Roman" w:hAnsi="Times New Roman"/>
          <w:spacing w:val="-2"/>
          <w:sz w:val="28"/>
          <w:szCs w:val="28"/>
        </w:rPr>
      </w:pPr>
      <w:r w:rsidRPr="006249A8">
        <w:rPr>
          <w:rFonts w:ascii="Times New Roman" w:hAnsi="Times New Roman"/>
          <w:color w:val="000000"/>
          <w:spacing w:val="-2"/>
          <w:sz w:val="28"/>
          <w:szCs w:val="28"/>
          <w:lang w:eastAsia="ru-RU" w:bidi="ru-RU"/>
        </w:rPr>
        <w:t>Настоящее решение вступает в силу со дня его официального</w:t>
      </w:r>
      <w:r w:rsidRPr="006249A8">
        <w:rPr>
          <w:rFonts w:ascii="Times New Roman" w:hAnsi="Times New Roman"/>
          <w:i/>
          <w:iCs/>
          <w:color w:val="000000"/>
          <w:spacing w:val="-1"/>
          <w:sz w:val="28"/>
          <w:szCs w:val="28"/>
          <w:u w:val="single"/>
          <w:lang w:eastAsia="ru-RU" w:bidi="ru-RU"/>
        </w:rPr>
        <w:t xml:space="preserve"> </w:t>
      </w:r>
      <w:r w:rsidRPr="006249A8">
        <w:rPr>
          <w:rFonts w:ascii="Times New Roman" w:hAnsi="Times New Roman"/>
          <w:spacing w:val="-2"/>
          <w:sz w:val="28"/>
          <w:szCs w:val="28"/>
        </w:rPr>
        <w:t>опубликования (обнародования).</w:t>
      </w:r>
    </w:p>
    <w:p w:rsidR="006249A8" w:rsidRPr="006249A8" w:rsidRDefault="006249A8" w:rsidP="006249A8">
      <w:pPr>
        <w:pStyle w:val="a8"/>
        <w:spacing w:line="322" w:lineRule="exact"/>
        <w:ind w:left="1070"/>
        <w:jc w:val="both"/>
        <w:rPr>
          <w:rFonts w:ascii="Times New Roman" w:hAnsi="Times New Roman"/>
          <w:spacing w:val="-2"/>
          <w:sz w:val="28"/>
          <w:szCs w:val="28"/>
        </w:rPr>
      </w:pPr>
    </w:p>
    <w:p w:rsidR="005C2C8E" w:rsidRPr="005C2C8E" w:rsidRDefault="005C2C8E" w:rsidP="005C2C8E">
      <w:pPr>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Председатель Собрания депутатов</w:t>
      </w:r>
    </w:p>
    <w:p w:rsidR="005C2C8E" w:rsidRPr="005C2C8E" w:rsidRDefault="005C2C8E" w:rsidP="005C2C8E">
      <w:pPr>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Городовиковского городского </w:t>
      </w:r>
    </w:p>
    <w:p w:rsidR="005C2C8E" w:rsidRPr="005C2C8E" w:rsidRDefault="005C2C8E" w:rsidP="005C2C8E">
      <w:pPr>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муниципального образования</w:t>
      </w:r>
    </w:p>
    <w:p w:rsidR="005C2C8E" w:rsidRDefault="005C2C8E" w:rsidP="005C2C8E">
      <w:pPr>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Республики Калмыкия                                                                  </w:t>
      </w:r>
      <w:proofErr w:type="spellStart"/>
      <w:r w:rsidRPr="005C2C8E">
        <w:rPr>
          <w:rFonts w:ascii="Times New Roman" w:eastAsia="Times New Roman" w:hAnsi="Times New Roman" w:cs="Times New Roman"/>
          <w:sz w:val="28"/>
          <w:szCs w:val="28"/>
          <w:lang w:eastAsia="ru-RU"/>
        </w:rPr>
        <w:t>В.М.Гаевая</w:t>
      </w:r>
      <w:proofErr w:type="spellEnd"/>
      <w:r w:rsidRPr="005C2C8E">
        <w:rPr>
          <w:rFonts w:ascii="Times New Roman" w:eastAsia="Times New Roman" w:hAnsi="Times New Roman" w:cs="Times New Roman"/>
          <w:sz w:val="28"/>
          <w:szCs w:val="28"/>
          <w:lang w:eastAsia="ru-RU"/>
        </w:rPr>
        <w:t xml:space="preserve">   </w:t>
      </w:r>
    </w:p>
    <w:p w:rsidR="006249A8" w:rsidRPr="005C2C8E" w:rsidRDefault="006249A8" w:rsidP="005C2C8E">
      <w:pPr>
        <w:spacing w:after="0" w:line="240" w:lineRule="auto"/>
        <w:jc w:val="both"/>
        <w:rPr>
          <w:rFonts w:ascii="Times New Roman" w:eastAsia="Times New Roman" w:hAnsi="Times New Roman" w:cs="Times New Roman"/>
          <w:sz w:val="28"/>
          <w:szCs w:val="28"/>
          <w:lang w:eastAsia="ru-RU"/>
        </w:rPr>
      </w:pPr>
    </w:p>
    <w:p w:rsidR="005C2C8E" w:rsidRPr="005C2C8E" w:rsidRDefault="005C2C8E" w:rsidP="005C2C8E">
      <w:pPr>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Глава Городовиковского </w:t>
      </w:r>
      <w:proofErr w:type="gramStart"/>
      <w:r w:rsidRPr="005C2C8E">
        <w:rPr>
          <w:rFonts w:ascii="Times New Roman" w:eastAsia="Times New Roman" w:hAnsi="Times New Roman" w:cs="Times New Roman"/>
          <w:sz w:val="28"/>
          <w:szCs w:val="28"/>
          <w:lang w:eastAsia="ru-RU"/>
        </w:rPr>
        <w:t>городского</w:t>
      </w:r>
      <w:proofErr w:type="gramEnd"/>
      <w:r w:rsidRPr="005C2C8E">
        <w:rPr>
          <w:rFonts w:ascii="Times New Roman" w:eastAsia="Times New Roman" w:hAnsi="Times New Roman" w:cs="Times New Roman"/>
          <w:sz w:val="28"/>
          <w:szCs w:val="28"/>
          <w:lang w:eastAsia="ru-RU"/>
        </w:rPr>
        <w:t xml:space="preserve"> </w:t>
      </w:r>
    </w:p>
    <w:p w:rsidR="005C2C8E" w:rsidRPr="005C2C8E" w:rsidRDefault="005C2C8E" w:rsidP="005C2C8E">
      <w:pPr>
        <w:tabs>
          <w:tab w:val="left" w:pos="7110"/>
        </w:tabs>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муниципального образования</w:t>
      </w:r>
      <w:r w:rsidRPr="005C2C8E">
        <w:rPr>
          <w:rFonts w:ascii="Times New Roman" w:eastAsia="Times New Roman" w:hAnsi="Times New Roman" w:cs="Times New Roman"/>
          <w:sz w:val="28"/>
          <w:szCs w:val="28"/>
          <w:lang w:eastAsia="ru-RU"/>
        </w:rPr>
        <w:tab/>
        <w:t xml:space="preserve">   </w:t>
      </w:r>
    </w:p>
    <w:p w:rsidR="005C2C8E" w:rsidRPr="005C2C8E" w:rsidRDefault="005C2C8E" w:rsidP="005C2C8E">
      <w:pPr>
        <w:spacing w:after="0" w:line="240" w:lineRule="auto"/>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Республики Калмыкия (</w:t>
      </w:r>
      <w:proofErr w:type="spellStart"/>
      <w:r w:rsidRPr="005C2C8E">
        <w:rPr>
          <w:rFonts w:ascii="Times New Roman" w:eastAsia="Times New Roman" w:hAnsi="Times New Roman" w:cs="Times New Roman"/>
          <w:sz w:val="28"/>
          <w:szCs w:val="28"/>
          <w:lang w:eastAsia="ru-RU"/>
        </w:rPr>
        <w:t>ахлачи</w:t>
      </w:r>
      <w:proofErr w:type="spellEnd"/>
      <w:r w:rsidRPr="005C2C8E">
        <w:rPr>
          <w:rFonts w:ascii="Times New Roman" w:eastAsia="Times New Roman" w:hAnsi="Times New Roman" w:cs="Times New Roman"/>
          <w:sz w:val="28"/>
          <w:szCs w:val="28"/>
          <w:lang w:eastAsia="ru-RU"/>
        </w:rPr>
        <w:t xml:space="preserve">)                                                  </w:t>
      </w:r>
      <w:r w:rsidRPr="005C2C8E">
        <w:rPr>
          <w:rFonts w:ascii="Times New Roman" w:eastAsia="Times New Roman" w:hAnsi="Times New Roman" w:cs="Times New Roman"/>
          <w:sz w:val="24"/>
          <w:szCs w:val="24"/>
          <w:lang w:eastAsia="ru-RU"/>
        </w:rPr>
        <w:t xml:space="preserve"> </w:t>
      </w:r>
      <w:proofErr w:type="spellStart"/>
      <w:r w:rsidRPr="005C2C8E">
        <w:rPr>
          <w:rFonts w:ascii="Times New Roman" w:eastAsia="Times New Roman" w:hAnsi="Times New Roman" w:cs="Times New Roman"/>
          <w:sz w:val="28"/>
          <w:szCs w:val="28"/>
          <w:lang w:eastAsia="ru-RU"/>
        </w:rPr>
        <w:t>А.А.Окунов</w:t>
      </w:r>
      <w:proofErr w:type="spellEnd"/>
    </w:p>
    <w:p w:rsidR="005C2C8E" w:rsidRPr="005C2C8E" w:rsidRDefault="005C2C8E" w:rsidP="005C2C8E">
      <w:pPr>
        <w:spacing w:after="0" w:line="240" w:lineRule="auto"/>
        <w:ind w:left="5103"/>
        <w:rPr>
          <w:rFonts w:ascii="Times New Roman" w:eastAsia="Times New Roman" w:hAnsi="Times New Roman" w:cs="Times New Roman"/>
          <w:color w:val="000000"/>
          <w:lang w:eastAsia="ru-RU"/>
        </w:rPr>
      </w:pPr>
      <w:bookmarkStart w:id="0" w:name="Par35"/>
      <w:bookmarkEnd w:id="0"/>
    </w:p>
    <w:p w:rsidR="005C2C8E" w:rsidRPr="005C2C8E" w:rsidRDefault="005C2C8E" w:rsidP="005C2C8E">
      <w:pPr>
        <w:spacing w:after="0" w:line="240" w:lineRule="auto"/>
        <w:ind w:left="5103"/>
        <w:jc w:val="right"/>
        <w:rPr>
          <w:rFonts w:ascii="Times New Roman" w:eastAsia="Times New Roman" w:hAnsi="Times New Roman" w:cs="Times New Roman"/>
          <w:color w:val="000000"/>
          <w:lang w:eastAsia="ru-RU"/>
        </w:rPr>
      </w:pPr>
      <w:r w:rsidRPr="005C2C8E">
        <w:rPr>
          <w:rFonts w:ascii="Times New Roman" w:eastAsia="Times New Roman" w:hAnsi="Times New Roman" w:cs="Times New Roman"/>
          <w:color w:val="000000"/>
          <w:lang w:eastAsia="ru-RU"/>
        </w:rPr>
        <w:t>УТВЕРЖДЕНО</w:t>
      </w:r>
    </w:p>
    <w:p w:rsidR="005C2C8E" w:rsidRPr="005C2C8E" w:rsidRDefault="005C2C8E" w:rsidP="005C2C8E">
      <w:pPr>
        <w:widowControl w:val="0"/>
        <w:autoSpaceDE w:val="0"/>
        <w:spacing w:after="0" w:line="240" w:lineRule="auto"/>
        <w:ind w:left="5103"/>
        <w:jc w:val="right"/>
        <w:rPr>
          <w:rFonts w:ascii="Times New Roman" w:eastAsia="Times New Roman" w:hAnsi="Times New Roman" w:cs="Times New Roman"/>
          <w:lang w:eastAsia="ru-RU"/>
        </w:rPr>
      </w:pPr>
      <w:r w:rsidRPr="005C2C8E">
        <w:rPr>
          <w:rFonts w:ascii="Times New Roman" w:eastAsia="Times New Roman" w:hAnsi="Times New Roman" w:cs="Times New Roman"/>
          <w:lang w:eastAsia="ru-RU"/>
        </w:rPr>
        <w:t>Решением Собрания депутатов Городовиковского городского муниципального образования РК</w:t>
      </w:r>
    </w:p>
    <w:p w:rsidR="005C2C8E" w:rsidRPr="005C2C8E" w:rsidRDefault="005C2C8E" w:rsidP="005C2C8E">
      <w:pPr>
        <w:widowControl w:val="0"/>
        <w:autoSpaceDE w:val="0"/>
        <w:spacing w:after="0" w:line="240" w:lineRule="auto"/>
        <w:ind w:left="5103"/>
        <w:jc w:val="right"/>
        <w:rPr>
          <w:rFonts w:ascii="Times New Roman" w:eastAsia="Times New Roman" w:hAnsi="Times New Roman" w:cs="Times New Roman"/>
          <w:lang w:eastAsia="ru-RU"/>
        </w:rPr>
      </w:pPr>
      <w:r w:rsidRPr="005C2C8E">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«24» декабря 2021г. №</w:t>
      </w:r>
      <w:r w:rsidR="00721AD6">
        <w:rPr>
          <w:rFonts w:ascii="Times New Roman" w:eastAsia="Times New Roman" w:hAnsi="Times New Roman" w:cs="Times New Roman"/>
          <w:lang w:eastAsia="ru-RU"/>
        </w:rPr>
        <w:t>61</w:t>
      </w:r>
      <w:bookmarkStart w:id="1" w:name="_GoBack"/>
      <w:bookmarkEnd w:id="1"/>
      <w:r>
        <w:rPr>
          <w:rFonts w:ascii="Times New Roman" w:eastAsia="Times New Roman" w:hAnsi="Times New Roman" w:cs="Times New Roman"/>
          <w:lang w:eastAsia="ru-RU"/>
        </w:rPr>
        <w:t xml:space="preserve"> </w:t>
      </w:r>
    </w:p>
    <w:p w:rsidR="005C2C8E" w:rsidRPr="005C2C8E" w:rsidRDefault="005C2C8E" w:rsidP="005C2C8E">
      <w:pPr>
        <w:widowControl w:val="0"/>
        <w:spacing w:after="0" w:line="240" w:lineRule="auto"/>
        <w:jc w:val="center"/>
        <w:rPr>
          <w:rFonts w:ascii="Times New Roman" w:eastAsia="Times New Roman" w:hAnsi="Times New Roman" w:cs="Times New Roman"/>
          <w:sz w:val="28"/>
          <w:lang w:eastAsia="ru-RU"/>
        </w:rPr>
      </w:pPr>
    </w:p>
    <w:p w:rsidR="005C2C8E" w:rsidRPr="005C2C8E" w:rsidRDefault="005C2C8E" w:rsidP="005C2C8E">
      <w:pPr>
        <w:widowControl w:val="0"/>
        <w:spacing w:after="0" w:line="240" w:lineRule="exact"/>
        <w:jc w:val="center"/>
        <w:rPr>
          <w:rFonts w:ascii="Times New Roman" w:eastAsia="Times New Roman" w:hAnsi="Times New Roman" w:cs="Times New Roman"/>
          <w:sz w:val="28"/>
          <w:lang w:eastAsia="ru-RU"/>
        </w:rPr>
      </w:pPr>
    </w:p>
    <w:p w:rsidR="005C2C8E" w:rsidRPr="005C2C8E" w:rsidRDefault="005C2C8E" w:rsidP="005C2C8E">
      <w:pPr>
        <w:widowControl w:val="0"/>
        <w:spacing w:after="0" w:line="240" w:lineRule="exact"/>
        <w:jc w:val="center"/>
        <w:rPr>
          <w:rFonts w:ascii="Times New Roman" w:eastAsia="Times New Roman" w:hAnsi="Times New Roman" w:cs="Times New Roman"/>
          <w:b/>
          <w:sz w:val="28"/>
          <w:lang w:eastAsia="ru-RU"/>
        </w:rPr>
      </w:pPr>
      <w:r w:rsidRPr="005C2C8E">
        <w:rPr>
          <w:rFonts w:ascii="Times New Roman" w:eastAsia="Times New Roman" w:hAnsi="Times New Roman" w:cs="Times New Roman"/>
          <w:b/>
          <w:sz w:val="28"/>
          <w:lang w:eastAsia="ru-RU"/>
        </w:rPr>
        <w:t>ПОЛОЖЕНИЕ</w:t>
      </w:r>
    </w:p>
    <w:p w:rsidR="005C2C8E" w:rsidRPr="005C2C8E" w:rsidRDefault="005C2C8E" w:rsidP="005C2C8E">
      <w:pPr>
        <w:widowControl w:val="0"/>
        <w:spacing w:after="0" w:line="240" w:lineRule="auto"/>
        <w:jc w:val="center"/>
        <w:rPr>
          <w:rFonts w:ascii="Times New Roman" w:eastAsia="Times New Roman" w:hAnsi="Times New Roman" w:cs="Times New Roman"/>
          <w:b/>
          <w:sz w:val="28"/>
          <w:lang w:eastAsia="ru-RU"/>
        </w:rPr>
      </w:pPr>
      <w:r w:rsidRPr="005C2C8E">
        <w:rPr>
          <w:rFonts w:ascii="Times New Roman" w:eastAsia="Times New Roman" w:hAnsi="Times New Roman" w:cs="Times New Roman"/>
          <w:b/>
          <w:sz w:val="28"/>
          <w:lang w:eastAsia="ru-RU"/>
        </w:rPr>
        <w:t>о муниципальном земельном контроле в границах</w:t>
      </w:r>
    </w:p>
    <w:p w:rsidR="005C2C8E" w:rsidRPr="005C2C8E" w:rsidRDefault="005C2C8E" w:rsidP="005C2C8E">
      <w:pPr>
        <w:widowControl w:val="0"/>
        <w:spacing w:after="0" w:line="240" w:lineRule="auto"/>
        <w:jc w:val="center"/>
        <w:rPr>
          <w:rFonts w:ascii="Times New Roman" w:eastAsia="Times New Roman" w:hAnsi="Times New Roman" w:cs="Times New Roman"/>
          <w:b/>
          <w:sz w:val="28"/>
          <w:lang w:eastAsia="ru-RU"/>
        </w:rPr>
      </w:pPr>
      <w:r w:rsidRPr="005C2C8E">
        <w:rPr>
          <w:rFonts w:ascii="Times New Roman" w:eastAsia="Times New Roman" w:hAnsi="Times New Roman" w:cs="Times New Roman"/>
          <w:b/>
          <w:sz w:val="28"/>
          <w:lang w:eastAsia="ru-RU"/>
        </w:rPr>
        <w:t xml:space="preserve"> Городовиковского городского муниципального образования Республики Калмыкия</w:t>
      </w:r>
    </w:p>
    <w:p w:rsidR="005C2C8E" w:rsidRPr="005C2C8E" w:rsidRDefault="005C2C8E" w:rsidP="005C2C8E">
      <w:pPr>
        <w:widowControl w:val="0"/>
        <w:spacing w:after="0" w:line="240" w:lineRule="auto"/>
        <w:jc w:val="center"/>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sz w:val="28"/>
          <w:lang w:eastAsia="ru-RU"/>
        </w:rPr>
      </w:pPr>
      <w:r w:rsidRPr="005C2C8E">
        <w:rPr>
          <w:rFonts w:ascii="Times New Roman" w:eastAsia="Times New Roman" w:hAnsi="Times New Roman" w:cs="Times New Roman"/>
          <w:b/>
          <w:sz w:val="28"/>
          <w:lang w:eastAsia="ru-RU"/>
        </w:rPr>
        <w:t>1.Общие положения</w:t>
      </w:r>
    </w:p>
    <w:p w:rsidR="005C2C8E" w:rsidRPr="005C2C8E" w:rsidRDefault="005C2C8E" w:rsidP="005C2C8E">
      <w:pPr>
        <w:widowControl w:val="0"/>
        <w:spacing w:after="0" w:line="240" w:lineRule="auto"/>
        <w:ind w:firstLine="567"/>
        <w:rPr>
          <w:rFonts w:ascii="Times New Roman" w:eastAsia="Times New Roman" w:hAnsi="Times New Roman" w:cs="Times New Roman"/>
          <w:sz w:val="28"/>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1.1. Настоящее Положение устанавливает порядок организации и осуществления муниципального </w:t>
      </w:r>
      <w:r w:rsidRPr="005C2C8E">
        <w:rPr>
          <w:rFonts w:ascii="Times New Roman" w:eastAsia="Times New Roman" w:hAnsi="Times New Roman" w:cs="Times New Roman"/>
          <w:sz w:val="28"/>
          <w:szCs w:val="20"/>
          <w:lang w:eastAsia="x-none"/>
        </w:rPr>
        <w:t xml:space="preserve">земельного </w:t>
      </w:r>
      <w:r w:rsidRPr="005C2C8E">
        <w:rPr>
          <w:rFonts w:ascii="Times New Roman" w:eastAsia="Times New Roman" w:hAnsi="Times New Roman" w:cs="Times New Roman"/>
          <w:sz w:val="28"/>
          <w:szCs w:val="20"/>
          <w:lang w:val="x-none" w:eastAsia="x-none"/>
        </w:rPr>
        <w:t xml:space="preserve">контроля </w:t>
      </w:r>
      <w:r w:rsidRPr="005C2C8E">
        <w:rPr>
          <w:rFonts w:ascii="Times New Roman" w:eastAsia="Times New Roman" w:hAnsi="Times New Roman" w:cs="Times New Roman"/>
          <w:sz w:val="28"/>
          <w:szCs w:val="20"/>
          <w:lang w:eastAsia="x-none"/>
        </w:rPr>
        <w:t xml:space="preserve">в границах </w:t>
      </w:r>
      <w:r w:rsidRPr="005C2C8E">
        <w:rPr>
          <w:rFonts w:ascii="Times New Roman" w:eastAsia="Times New Roman" w:hAnsi="Times New Roman" w:cs="Times New Roman"/>
          <w:sz w:val="28"/>
          <w:szCs w:val="20"/>
          <w:lang w:val="x-none" w:eastAsia="x-none"/>
        </w:rPr>
        <w:t xml:space="preserve"> </w:t>
      </w:r>
      <w:r w:rsidRPr="005C2C8E">
        <w:rPr>
          <w:rFonts w:ascii="Times New Roman" w:eastAsia="Times New Roman" w:hAnsi="Times New Roman" w:cs="Times New Roman"/>
          <w:sz w:val="28"/>
          <w:szCs w:val="20"/>
          <w:lang w:eastAsia="x-none"/>
        </w:rPr>
        <w:t xml:space="preserve">Городовиковского городского муниципального образования Республики Калмыкия </w:t>
      </w:r>
      <w:r w:rsidRPr="005C2C8E">
        <w:rPr>
          <w:rFonts w:ascii="Times New Roman" w:eastAsia="Times New Roman" w:hAnsi="Times New Roman" w:cs="Times New Roman"/>
          <w:sz w:val="28"/>
          <w:szCs w:val="20"/>
          <w:lang w:val="x-none" w:eastAsia="x-none"/>
        </w:rPr>
        <w:t>(далее – муниципальный контроль)</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1.2. Предметом муниципального контроля является: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исполнение решений, принимаемых по результатам контрольных мероприятий.</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1.3. Объектами муниципального контроля (далее – объект контроля) являются:</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деятельность, действия (бездействие) контролируемых лиц в сфере землепользования,</w:t>
      </w:r>
      <w:r w:rsidRPr="005C2C8E">
        <w:rPr>
          <w:rFonts w:ascii="Times New Roman" w:eastAsia="Times New Roman" w:hAnsi="Times New Roman" w:cs="Times New Roman"/>
          <w:i/>
          <w:sz w:val="24"/>
          <w:szCs w:val="20"/>
          <w:lang w:eastAsia="ru-RU"/>
        </w:rPr>
        <w:t xml:space="preserve"> </w:t>
      </w:r>
      <w:r w:rsidRPr="005C2C8E">
        <w:rPr>
          <w:rFonts w:ascii="Times New Roman" w:eastAsia="Times New Roman" w:hAnsi="Times New Roman" w:cs="Times New Roman"/>
          <w:sz w:val="28"/>
          <w:szCs w:val="20"/>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5C2C8E" w:rsidRPr="005C2C8E" w:rsidRDefault="005C2C8E" w:rsidP="005C2C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0"/>
          <w:lang w:eastAsia="ru-RU"/>
        </w:rPr>
        <w:t xml:space="preserve">объекты земельных отношений, </w:t>
      </w:r>
      <w:r w:rsidRPr="005C2C8E">
        <w:rPr>
          <w:rFonts w:ascii="Times New Roman" w:eastAsia="Times New Roman" w:hAnsi="Times New Roman" w:cs="Times New Roman"/>
          <w:sz w:val="28"/>
          <w:szCs w:val="28"/>
          <w:lang w:eastAsia="ru-RU"/>
        </w:rPr>
        <w:t xml:space="preserve">расположенные в границах </w:t>
      </w:r>
      <w:r w:rsidRPr="005C2C8E">
        <w:rPr>
          <w:rFonts w:ascii="Times New Roman" w:eastAsia="Times New Roman" w:hAnsi="Times New Roman" w:cs="Times New Roman"/>
          <w:color w:val="000000"/>
          <w:sz w:val="28"/>
          <w:szCs w:val="20"/>
          <w:lang w:eastAsia="ru-RU"/>
        </w:rPr>
        <w:t xml:space="preserve">Городовиковского городского муниципального образования Республики Калмыкия.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1.4. Учет объектов контроля осуществляется посредством создания:</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единого реестра контрольных мероприятий; </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информационной системы </w:t>
      </w:r>
      <w:r w:rsidRPr="005C2C8E">
        <w:rPr>
          <w:rFonts w:ascii="Times New Roman" w:eastAsia="Times New Roman" w:hAnsi="Times New Roman" w:cs="Times New Roman"/>
          <w:color w:val="000000"/>
          <w:sz w:val="28"/>
          <w:szCs w:val="28"/>
          <w:lang w:eastAsia="ru-RU"/>
        </w:rPr>
        <w:t xml:space="preserve">(подсистемы государственной информационной системы) </w:t>
      </w:r>
      <w:r w:rsidRPr="005C2C8E">
        <w:rPr>
          <w:rFonts w:ascii="Times New Roman" w:eastAsia="Times New Roman" w:hAnsi="Times New Roman" w:cs="Times New Roman"/>
          <w:sz w:val="28"/>
          <w:szCs w:val="20"/>
          <w:lang w:eastAsia="ru-RU"/>
        </w:rPr>
        <w:t>досудебного обжалования;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иных государственных и муниципальных информационных систем путем межведомственного информационного взаимодействия.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Контрольным органом в соответствии с частью 2 статьи 16 и частью </w:t>
      </w:r>
      <w:r w:rsidRPr="005C2C8E">
        <w:rPr>
          <w:rFonts w:ascii="Times New Roman" w:eastAsia="Times New Roman" w:hAnsi="Times New Roman" w:cs="Times New Roman"/>
          <w:sz w:val="28"/>
          <w:lang w:eastAsia="ru-RU"/>
        </w:rPr>
        <w:lastRenderedPageBreak/>
        <w:t>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C2C8E" w:rsidRPr="005C2C8E" w:rsidRDefault="005C2C8E" w:rsidP="005C2C8E">
      <w:pPr>
        <w:spacing w:after="0" w:line="240" w:lineRule="auto"/>
        <w:ind w:firstLine="709"/>
        <w:contextualSpacing/>
        <w:jc w:val="both"/>
        <w:rPr>
          <w:rFonts w:ascii="Times New Roman" w:eastAsia="Times New Roman" w:hAnsi="Times New Roman" w:cs="Times New Roman"/>
          <w:sz w:val="28"/>
          <w:szCs w:val="28"/>
          <w:lang w:val="x-none" w:eastAsia="x-none"/>
        </w:rPr>
      </w:pPr>
      <w:r w:rsidRPr="005C2C8E">
        <w:rPr>
          <w:rFonts w:ascii="Times New Roman" w:eastAsia="Times New Roman" w:hAnsi="Times New Roman" w:cs="Times New Roman"/>
          <w:sz w:val="28"/>
          <w:szCs w:val="20"/>
          <w:lang w:val="x-none" w:eastAsia="x-none"/>
        </w:rPr>
        <w:t xml:space="preserve">1.5. </w:t>
      </w:r>
      <w:r w:rsidRPr="005C2C8E">
        <w:rPr>
          <w:rFonts w:ascii="Times New Roman" w:eastAsia="Times New Roman" w:hAnsi="Times New Roman" w:cs="Times New Roman"/>
          <w:sz w:val="28"/>
          <w:szCs w:val="28"/>
          <w:lang w:val="x-none" w:eastAsia="x-none"/>
        </w:rPr>
        <w:t>Муниципальный контроль осуществляется администрацией</w:t>
      </w:r>
      <w:r w:rsidRPr="005C2C8E">
        <w:rPr>
          <w:rFonts w:ascii="Arial" w:eastAsia="Times New Roman" w:hAnsi="Arial" w:cs="Times New Roman"/>
          <w:sz w:val="20"/>
          <w:szCs w:val="20"/>
          <w:lang w:val="x-none" w:eastAsia="x-none"/>
        </w:rPr>
        <w:t xml:space="preserve"> </w:t>
      </w:r>
      <w:r w:rsidRPr="005C2C8E">
        <w:rPr>
          <w:rFonts w:ascii="Times New Roman" w:eastAsia="Times New Roman" w:hAnsi="Times New Roman" w:cs="Times New Roman"/>
          <w:sz w:val="28"/>
          <w:szCs w:val="28"/>
          <w:lang w:val="x-none" w:eastAsia="x-none"/>
        </w:rPr>
        <w:t>Городовиковского городского муниципального образования Республики Калмыкия (далее – Контрольный орган).</w:t>
      </w:r>
    </w:p>
    <w:p w:rsidR="005C2C8E" w:rsidRPr="005C2C8E" w:rsidRDefault="005C2C8E" w:rsidP="005C2C8E">
      <w:pPr>
        <w:spacing w:after="0" w:line="240" w:lineRule="auto"/>
        <w:ind w:firstLine="709"/>
        <w:contextualSpacing/>
        <w:jc w:val="both"/>
        <w:rPr>
          <w:rFonts w:ascii="Times New Roman" w:eastAsia="Times New Roman" w:hAnsi="Times New Roman" w:cs="Times New Roman"/>
          <w:color w:val="FF0000"/>
          <w:sz w:val="28"/>
          <w:szCs w:val="28"/>
          <w:vertAlign w:val="superscript"/>
          <w:lang w:eastAsia="x-none"/>
        </w:rPr>
      </w:pPr>
      <w:r w:rsidRPr="005C2C8E">
        <w:rPr>
          <w:rFonts w:ascii="Times New Roman" w:eastAsia="Times New Roman" w:hAnsi="Times New Roman" w:cs="Times New Roman"/>
          <w:sz w:val="28"/>
          <w:szCs w:val="28"/>
          <w:lang w:val="x-none" w:eastAsia="x-none"/>
        </w:rPr>
        <w:t xml:space="preserve">Непосредственное осуществление муниципального контроля возлагается на </w:t>
      </w:r>
      <w:r w:rsidRPr="005C2C8E">
        <w:rPr>
          <w:rFonts w:ascii="Times New Roman" w:eastAsia="Times New Roman" w:hAnsi="Times New Roman" w:cs="Times New Roman"/>
          <w:sz w:val="28"/>
          <w:szCs w:val="28"/>
          <w:lang w:eastAsia="x-none"/>
        </w:rPr>
        <w:t>Комиссию по муниципальному земельному контролю</w:t>
      </w:r>
      <w:r w:rsidRPr="005C2C8E">
        <w:rPr>
          <w:rFonts w:ascii="Times New Roman" w:eastAsia="Times New Roman" w:hAnsi="Times New Roman" w:cs="Times New Roman"/>
          <w:sz w:val="28"/>
          <w:szCs w:val="28"/>
          <w:highlight w:val="yellow"/>
          <w:lang w:eastAsia="x-none"/>
        </w:rPr>
        <w:t xml:space="preserve"> </w:t>
      </w:r>
      <w:r w:rsidRPr="005C2C8E">
        <w:rPr>
          <w:rFonts w:ascii="Times New Roman" w:eastAsia="Times New Roman" w:hAnsi="Times New Roman" w:cs="Times New Roman"/>
          <w:sz w:val="28"/>
          <w:szCs w:val="28"/>
          <w:lang w:val="x-none" w:eastAsia="x-none"/>
        </w:rPr>
        <w:t>(далее –Ко</w:t>
      </w:r>
      <w:r w:rsidRPr="005C2C8E">
        <w:rPr>
          <w:rFonts w:ascii="Times New Roman" w:eastAsia="Times New Roman" w:hAnsi="Times New Roman" w:cs="Times New Roman"/>
          <w:sz w:val="28"/>
          <w:szCs w:val="28"/>
          <w:lang w:eastAsia="x-none"/>
        </w:rPr>
        <w:t>миссию</w:t>
      </w:r>
      <w:r w:rsidRPr="005C2C8E">
        <w:rPr>
          <w:rFonts w:ascii="Times New Roman" w:eastAsia="Times New Roman" w:hAnsi="Times New Roman" w:cs="Times New Roman"/>
          <w:sz w:val="28"/>
          <w:szCs w:val="28"/>
          <w:lang w:val="x-none" w:eastAsia="x-none"/>
        </w:rPr>
        <w:t>)</w:t>
      </w:r>
      <w:r w:rsidRPr="005C2C8E">
        <w:rPr>
          <w:rFonts w:ascii="Arial" w:eastAsia="Times New Roman" w:hAnsi="Arial" w:cs="Times New Roman"/>
          <w:sz w:val="20"/>
          <w:szCs w:val="20"/>
          <w:lang w:eastAsia="x-none"/>
        </w:rPr>
        <w:t>.</w:t>
      </w:r>
    </w:p>
    <w:p w:rsidR="005C2C8E" w:rsidRPr="005C2C8E" w:rsidRDefault="005C2C8E" w:rsidP="005C2C8E">
      <w:pPr>
        <w:spacing w:after="0" w:line="240" w:lineRule="auto"/>
        <w:ind w:firstLine="709"/>
        <w:contextualSpacing/>
        <w:jc w:val="both"/>
        <w:rPr>
          <w:rFonts w:ascii="Times New Roman" w:eastAsia="Times New Roman" w:hAnsi="Times New Roman" w:cs="Times New Roman"/>
          <w:sz w:val="28"/>
          <w:szCs w:val="28"/>
          <w:lang w:eastAsia="x-none"/>
        </w:rPr>
      </w:pPr>
      <w:r w:rsidRPr="005C2C8E">
        <w:rPr>
          <w:rFonts w:ascii="Times New Roman" w:eastAsia="Times New Roman" w:hAnsi="Times New Roman" w:cs="Times New Roman"/>
          <w:sz w:val="28"/>
          <w:szCs w:val="20"/>
          <w:lang w:val="x-none" w:eastAsia="x-none"/>
        </w:rPr>
        <w:t xml:space="preserve">1.6. Руководство деятельностью по осуществлению муниципального контроля осуществляет </w:t>
      </w:r>
      <w:r w:rsidRPr="005C2C8E">
        <w:rPr>
          <w:rFonts w:ascii="Times New Roman" w:eastAsia="Times New Roman" w:hAnsi="Times New Roman" w:cs="Times New Roman"/>
          <w:sz w:val="28"/>
          <w:szCs w:val="20"/>
          <w:lang w:eastAsia="x-none"/>
        </w:rPr>
        <w:t>Г</w:t>
      </w:r>
      <w:r w:rsidRPr="005C2C8E">
        <w:rPr>
          <w:rFonts w:ascii="Times New Roman" w:eastAsia="Times New Roman" w:hAnsi="Times New Roman" w:cs="Times New Roman"/>
          <w:sz w:val="28"/>
          <w:szCs w:val="20"/>
          <w:lang w:val="x-none" w:eastAsia="x-none"/>
        </w:rPr>
        <w:t xml:space="preserve">лава </w:t>
      </w:r>
      <w:r w:rsidRPr="005C2C8E">
        <w:rPr>
          <w:rFonts w:ascii="Times New Roman" w:eastAsia="Times New Roman" w:hAnsi="Times New Roman" w:cs="Times New Roman"/>
          <w:sz w:val="28"/>
          <w:szCs w:val="28"/>
          <w:lang w:val="x-none" w:eastAsia="x-none"/>
        </w:rPr>
        <w:t>Городовиковского городского муниципального образования Республики Калмыкия</w:t>
      </w:r>
      <w:r w:rsidRPr="005C2C8E">
        <w:rPr>
          <w:rFonts w:ascii="Times New Roman" w:eastAsia="Times New Roman" w:hAnsi="Times New Roman" w:cs="Times New Roman"/>
          <w:sz w:val="28"/>
          <w:szCs w:val="28"/>
          <w:lang w:eastAsia="x-none"/>
        </w:rPr>
        <w:t xml:space="preserve"> (</w:t>
      </w:r>
      <w:proofErr w:type="spellStart"/>
      <w:r w:rsidRPr="005C2C8E">
        <w:rPr>
          <w:rFonts w:ascii="Times New Roman" w:eastAsia="Times New Roman" w:hAnsi="Times New Roman" w:cs="Times New Roman"/>
          <w:sz w:val="28"/>
          <w:szCs w:val="28"/>
          <w:lang w:eastAsia="x-none"/>
        </w:rPr>
        <w:t>ахлачи</w:t>
      </w:r>
      <w:proofErr w:type="spellEnd"/>
      <w:r w:rsidRPr="005C2C8E">
        <w:rPr>
          <w:rFonts w:ascii="Times New Roman" w:eastAsia="Times New Roman" w:hAnsi="Times New Roman" w:cs="Times New Roman"/>
          <w:sz w:val="28"/>
          <w:szCs w:val="28"/>
          <w:lang w:eastAsia="x-none"/>
        </w:rPr>
        <w:t>).</w:t>
      </w:r>
    </w:p>
    <w:p w:rsidR="005C2C8E" w:rsidRPr="005C2C8E" w:rsidRDefault="005C2C8E" w:rsidP="005C2C8E">
      <w:pPr>
        <w:spacing w:after="0" w:line="240" w:lineRule="auto"/>
        <w:ind w:firstLine="709"/>
        <w:contextualSpacing/>
        <w:jc w:val="both"/>
        <w:rPr>
          <w:rFonts w:ascii="Times New Roman" w:eastAsia="Times New Roman" w:hAnsi="Times New Roman" w:cs="Times New Roman"/>
          <w:sz w:val="28"/>
          <w:szCs w:val="28"/>
          <w:lang w:val="x-none" w:eastAsia="x-none"/>
        </w:rPr>
      </w:pPr>
      <w:r w:rsidRPr="005C2C8E">
        <w:rPr>
          <w:rFonts w:ascii="Times New Roman" w:eastAsia="Times New Roman" w:hAnsi="Times New Roman" w:cs="Times New Roman"/>
          <w:sz w:val="28"/>
          <w:szCs w:val="20"/>
          <w:lang w:val="x-none" w:eastAsia="x-none"/>
        </w:rPr>
        <w:t xml:space="preserve">1.7. </w:t>
      </w:r>
      <w:r w:rsidRPr="005C2C8E">
        <w:rPr>
          <w:rFonts w:ascii="Times New Roman" w:eastAsia="Times New Roman" w:hAnsi="Times New Roman" w:cs="Times New Roman"/>
          <w:sz w:val="28"/>
          <w:szCs w:val="28"/>
          <w:lang w:val="x-none" w:eastAsia="x-none"/>
        </w:rPr>
        <w:t>От имени Контрольного органа муниципальный контроль вправе осуществлять следующие должностные лица:</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C2C8E">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C2C8E">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C2C8E">
        <w:rPr>
          <w:rFonts w:ascii="Times New Roman" w:eastAsia="Times New Roman" w:hAnsi="Times New Roman" w:cs="Times New Roman"/>
          <w:color w:val="000000"/>
          <w:sz w:val="28"/>
          <w:szCs w:val="28"/>
          <w:lang w:eastAsia="ru-RU"/>
        </w:rPr>
        <w:t>Должностными лицами</w:t>
      </w:r>
      <w:r w:rsidRPr="005C2C8E">
        <w:rPr>
          <w:rFonts w:ascii="Times New Roman" w:eastAsia="Times New Roman" w:hAnsi="Times New Roman" w:cs="Times New Roman"/>
          <w:i/>
          <w:color w:val="000000"/>
          <w:sz w:val="28"/>
          <w:szCs w:val="28"/>
          <w:lang w:eastAsia="ru-RU"/>
        </w:rPr>
        <w:t xml:space="preserve"> </w:t>
      </w:r>
      <w:r w:rsidRPr="005C2C8E">
        <w:rPr>
          <w:rFonts w:ascii="Times New Roman" w:eastAsia="Times New Roman" w:hAnsi="Times New Roman" w:cs="Times New Roman"/>
          <w:color w:val="000000"/>
          <w:sz w:val="28"/>
          <w:szCs w:val="28"/>
          <w:lang w:eastAsia="ru-RU"/>
        </w:rPr>
        <w:t xml:space="preserve">Контрольного органа, уполномоченными </w:t>
      </w:r>
      <w:r w:rsidRPr="005C2C8E">
        <w:rPr>
          <w:rFonts w:ascii="Times New Roman" w:eastAsia="Times New Roman" w:hAnsi="Times New Roman" w:cs="Times New Roman"/>
          <w:color w:val="000000"/>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5C2C8E">
        <w:rPr>
          <w:rFonts w:ascii="Times New Roman" w:eastAsia="Times New Roman" w:hAnsi="Times New Roman" w:cs="Times New Roman"/>
          <w:color w:val="000000"/>
          <w:sz w:val="28"/>
          <w:szCs w:val="20"/>
          <w:lang w:eastAsia="ru-RU"/>
        </w:rPr>
        <w:t>(далее – уполномоченные должностные лица Контрольного органа)</w:t>
      </w:r>
      <w:r w:rsidRPr="005C2C8E">
        <w:rPr>
          <w:rFonts w:ascii="Times New Roman" w:eastAsia="Times New Roman" w:hAnsi="Times New Roman" w:cs="Times New Roman"/>
          <w:color w:val="000000"/>
          <w:sz w:val="28"/>
          <w:szCs w:val="28"/>
          <w:lang w:eastAsia="ru-RU"/>
        </w:rPr>
        <w:t xml:space="preserve">. </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1.8. Права и обязанности инспектора.</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eastAsia="x-none"/>
        </w:rPr>
        <w:t xml:space="preserve">1.8.1. </w:t>
      </w:r>
      <w:r w:rsidRPr="005C2C8E">
        <w:rPr>
          <w:rFonts w:ascii="Times New Roman" w:eastAsia="Times New Roman" w:hAnsi="Times New Roman" w:cs="Times New Roman"/>
          <w:sz w:val="28"/>
          <w:szCs w:val="20"/>
          <w:lang w:val="x-none" w:eastAsia="x-none"/>
        </w:rPr>
        <w:t>Инспектор обязан:</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 соблюдать законодательство Российской Федерации, права и законные интересы контролируемых лиц;</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5C2C8E">
        <w:rPr>
          <w:rFonts w:ascii="Times New Roman" w:eastAsia="Times New Roman" w:hAnsi="Times New Roman" w:cs="Times New Roman"/>
          <w:sz w:val="28"/>
          <w:szCs w:val="28"/>
          <w:lang w:val="x-none" w:eastAsia="x-none"/>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5C2C8E">
        <w:rPr>
          <w:rFonts w:ascii="Times New Roman" w:eastAsia="Times New Roman" w:hAnsi="Times New Roman" w:cs="Times New Roman"/>
          <w:sz w:val="28"/>
          <w:szCs w:val="20"/>
          <w:lang w:val="x-none" w:eastAsia="x-none"/>
        </w:rPr>
        <w:t>;</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5C2C8E">
        <w:rPr>
          <w:rFonts w:ascii="Times New Roman" w:eastAsia="Times New Roman" w:hAnsi="Times New Roman" w:cs="Times New Roman"/>
          <w:sz w:val="28"/>
          <w:szCs w:val="20"/>
          <w:lang w:val="x-none" w:eastAsia="x-none"/>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5C2C8E">
        <w:rPr>
          <w:rFonts w:ascii="Times New Roman" w:eastAsia="Times New Roman" w:hAnsi="Times New Roman" w:cs="Times New Roman"/>
          <w:sz w:val="28"/>
          <w:szCs w:val="20"/>
          <w:lang w:eastAsia="x-none"/>
        </w:rPr>
        <w:t xml:space="preserve"> Федеральным законом</w:t>
      </w:r>
      <w:r w:rsidRPr="005C2C8E">
        <w:rPr>
          <w:rFonts w:ascii="Times New Roman" w:eastAsia="Times New Roman" w:hAnsi="Times New Roman" w:cs="Times New Roman"/>
          <w:sz w:val="28"/>
          <w:szCs w:val="20"/>
          <w:lang w:val="x-none" w:eastAsia="x-none"/>
        </w:rPr>
        <w:t xml:space="preserve"> № 248-ФЗ и пунктом 3.3 настоящего Положения, осуществлять консультирование;</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5C2C8E">
        <w:rPr>
          <w:rFonts w:ascii="Times New Roman" w:eastAsia="Times New Roman" w:hAnsi="Times New Roman" w:cs="Times New Roman"/>
          <w:sz w:val="28"/>
          <w:szCs w:val="20"/>
          <w:lang w:eastAsia="x-none"/>
        </w:rPr>
        <w:t>Федеральным законом</w:t>
      </w:r>
      <w:r w:rsidRPr="005C2C8E">
        <w:rPr>
          <w:rFonts w:ascii="Times New Roman" w:eastAsia="Times New Roman" w:hAnsi="Times New Roman" w:cs="Times New Roman"/>
          <w:sz w:val="28"/>
          <w:szCs w:val="20"/>
          <w:lang w:val="x-none" w:eastAsia="x-none"/>
        </w:rPr>
        <w:t xml:space="preserve"> № 248-ФЗ;</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eastAsia="x-none"/>
        </w:rPr>
        <w:lastRenderedPageBreak/>
        <w:t xml:space="preserve">1.8.2. </w:t>
      </w:r>
      <w:r w:rsidRPr="005C2C8E">
        <w:rPr>
          <w:rFonts w:ascii="Times New Roman" w:eastAsia="Times New Roman" w:hAnsi="Times New Roman" w:cs="Times New Roman"/>
          <w:sz w:val="28"/>
          <w:szCs w:val="20"/>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C2C8E" w:rsidRPr="005C2C8E" w:rsidRDefault="005C2C8E" w:rsidP="005C2C8E">
      <w:pPr>
        <w:tabs>
          <w:tab w:val="left" w:pos="1134"/>
        </w:tabs>
        <w:spacing w:after="0" w:line="240" w:lineRule="auto"/>
        <w:ind w:firstLine="851"/>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7) обращаться в соответствии с Федеральным законом от </w:t>
      </w:r>
      <w:r w:rsidRPr="005C2C8E">
        <w:rPr>
          <w:rFonts w:ascii="Times New Roman" w:eastAsia="Times New Roman" w:hAnsi="Times New Roman" w:cs="Times New Roman"/>
          <w:sz w:val="28"/>
          <w:szCs w:val="20"/>
          <w:lang w:eastAsia="x-none"/>
        </w:rPr>
        <w:t>0</w:t>
      </w:r>
      <w:r w:rsidRPr="005C2C8E">
        <w:rPr>
          <w:rFonts w:ascii="Times New Roman" w:eastAsia="Times New Roman" w:hAnsi="Times New Roman" w:cs="Times New Roman"/>
          <w:sz w:val="28"/>
          <w:szCs w:val="20"/>
          <w:lang w:val="x-none" w:eastAsia="x-none"/>
        </w:rPr>
        <w:t>7</w:t>
      </w:r>
      <w:r w:rsidRPr="005C2C8E">
        <w:rPr>
          <w:rFonts w:ascii="Times New Roman" w:eastAsia="Times New Roman" w:hAnsi="Times New Roman" w:cs="Times New Roman"/>
          <w:sz w:val="28"/>
          <w:szCs w:val="20"/>
          <w:lang w:eastAsia="x-none"/>
        </w:rPr>
        <w:t>.02.</w:t>
      </w:r>
      <w:r w:rsidRPr="005C2C8E">
        <w:rPr>
          <w:rFonts w:ascii="Times New Roman" w:eastAsia="Times New Roman" w:hAnsi="Times New Roman" w:cs="Times New Roman"/>
          <w:sz w:val="28"/>
          <w:szCs w:val="20"/>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 xml:space="preserve">1.9. </w:t>
      </w:r>
      <w:r w:rsidRPr="005C2C8E">
        <w:rPr>
          <w:rFonts w:ascii="Times New Roman" w:eastAsia="Times New Roman" w:hAnsi="Times New Roman" w:cs="Times New Roman"/>
          <w:sz w:val="28"/>
          <w:szCs w:val="20"/>
          <w:lang w:val="x-none" w:eastAsia="x-none"/>
        </w:rPr>
        <w:t>К отношениям, связанным с осуществлением муниципального</w:t>
      </w:r>
      <w:r w:rsidRPr="005C2C8E">
        <w:rPr>
          <w:rFonts w:ascii="Times New Roman" w:eastAsia="Times New Roman" w:hAnsi="Times New Roman" w:cs="Times New Roman"/>
          <w:sz w:val="28"/>
          <w:szCs w:val="20"/>
          <w:lang w:eastAsia="x-none"/>
        </w:rPr>
        <w:t xml:space="preserve"> земельного</w:t>
      </w:r>
      <w:r w:rsidRPr="005C2C8E">
        <w:rPr>
          <w:rFonts w:ascii="Times New Roman" w:eastAsia="Times New Roman" w:hAnsi="Times New Roman" w:cs="Times New Roman"/>
          <w:sz w:val="28"/>
          <w:szCs w:val="20"/>
          <w:lang w:val="x-none" w:eastAsia="x-none"/>
        </w:rPr>
        <w:t xml:space="preserve"> контроля  применяются положения </w:t>
      </w:r>
      <w:r w:rsidRPr="005C2C8E">
        <w:rPr>
          <w:rFonts w:ascii="Times New Roman" w:eastAsia="Times New Roman" w:hAnsi="Times New Roman" w:cs="Times New Roman"/>
          <w:sz w:val="28"/>
          <w:szCs w:val="20"/>
          <w:lang w:eastAsia="x-none"/>
        </w:rPr>
        <w:t xml:space="preserve">Федерального закона        </w:t>
      </w:r>
      <w:r w:rsidRPr="005C2C8E">
        <w:rPr>
          <w:rFonts w:ascii="Times New Roman" w:eastAsia="Times New Roman" w:hAnsi="Times New Roman" w:cs="Times New Roman"/>
          <w:sz w:val="28"/>
          <w:szCs w:val="20"/>
          <w:lang w:val="x-none" w:eastAsia="x-none"/>
        </w:rPr>
        <w:t>№ 248-ФЗ.</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Courier New"/>
          <w:sz w:val="28"/>
          <w:szCs w:val="28"/>
          <w:lang w:eastAsia="ru-RU"/>
        </w:rPr>
        <w:t xml:space="preserve">1.10. </w:t>
      </w:r>
      <w:proofErr w:type="gramStart"/>
      <w:r w:rsidRPr="005C2C8E">
        <w:rPr>
          <w:rFonts w:ascii="Times New Roman" w:eastAsia="Times New Roman" w:hAnsi="Times New Roman" w:cs="Times New Roman"/>
          <w:sz w:val="28"/>
          <w:szCs w:val="28"/>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5C2C8E">
        <w:rPr>
          <w:rFonts w:ascii="Times New Roman" w:eastAsia="Times New Roman" w:hAnsi="Times New Roman" w:cs="Times New Roman"/>
          <w:sz w:val="28"/>
          <w:szCs w:val="28"/>
          <w:lang w:eastAsia="ru-RU"/>
        </w:rPr>
        <w:lastRenderedPageBreak/>
        <w:t>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5C2C8E">
        <w:rPr>
          <w:rFonts w:ascii="Times New Roman" w:eastAsia="Times New Roman" w:hAnsi="Times New Roman" w:cs="Times New Roman"/>
          <w:sz w:val="28"/>
          <w:szCs w:val="28"/>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5C2C8E">
        <w:rPr>
          <w:rFonts w:ascii="Times New Roman" w:eastAsia="Times New Roman" w:hAnsi="Times New Roman" w:cs="Courier New"/>
          <w:sz w:val="24"/>
          <w:szCs w:val="24"/>
          <w:lang w:eastAsia="ru-RU"/>
        </w:rPr>
        <w:t xml:space="preserve"> </w:t>
      </w:r>
      <w:r w:rsidRPr="005C2C8E">
        <w:rPr>
          <w:rFonts w:ascii="Times New Roman" w:eastAsia="Times New Roman" w:hAnsi="Times New Roman" w:cs="Times New Roman"/>
          <w:sz w:val="28"/>
          <w:szCs w:val="28"/>
          <w:lang w:eastAsia="ru-RU"/>
        </w:rPr>
        <w:t>(далее – единый портал государственных и муниципальных услуг) и (или) через региональный портал государственных и муниципальных услуг.</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ind w:left="1543"/>
        <w:outlineLvl w:val="1"/>
        <w:rPr>
          <w:rFonts w:ascii="Times New Roman" w:eastAsia="Times New Roman" w:hAnsi="Times New Roman" w:cs="Times New Roman"/>
          <w:b/>
          <w:sz w:val="24"/>
          <w:lang w:eastAsia="ru-RU"/>
        </w:rPr>
      </w:pPr>
      <w:r w:rsidRPr="005C2C8E">
        <w:rPr>
          <w:rFonts w:ascii="Times New Roman" w:eastAsia="Times New Roman" w:hAnsi="Times New Roman" w:cs="Times New Roman"/>
          <w:b/>
          <w:sz w:val="28"/>
          <w:lang w:eastAsia="ru-RU"/>
        </w:rPr>
        <w:t>2. Категории риска причинения вреда (ущерба)</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средний риск;</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умеренный риск;</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низкий риск.</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2.3. Критерии отнесения объектов контроля к категориям риска </w:t>
      </w:r>
      <w:r w:rsidRPr="005C2C8E">
        <w:rPr>
          <w:rFonts w:ascii="Times New Roman" w:eastAsia="Times New Roman" w:hAnsi="Times New Roman" w:cs="Times New Roman"/>
          <w:sz w:val="28"/>
          <w:szCs w:val="20"/>
          <w:lang w:eastAsia="x-none"/>
        </w:rPr>
        <w:t xml:space="preserve">                </w:t>
      </w:r>
      <w:r w:rsidRPr="005C2C8E">
        <w:rPr>
          <w:rFonts w:ascii="Times New Roman" w:eastAsia="Times New Roman" w:hAnsi="Times New Roman" w:cs="Times New Roman"/>
          <w:sz w:val="28"/>
          <w:szCs w:val="20"/>
          <w:lang w:val="x-none" w:eastAsia="x-none"/>
        </w:rPr>
        <w:t>в рамках осуществления муниципального контроля</w:t>
      </w:r>
      <w:r w:rsidRPr="005C2C8E">
        <w:rPr>
          <w:rFonts w:ascii="Times New Roman" w:eastAsia="Times New Roman" w:hAnsi="Times New Roman" w:cs="Times New Roman"/>
          <w:sz w:val="28"/>
          <w:szCs w:val="20"/>
          <w:lang w:eastAsia="x-none"/>
        </w:rPr>
        <w:t xml:space="preserve"> установлены приложением</w:t>
      </w:r>
      <w:r w:rsidRPr="005C2C8E">
        <w:rPr>
          <w:rFonts w:ascii="Times New Roman" w:eastAsia="Times New Roman" w:hAnsi="Times New Roman" w:cs="Times New Roman"/>
          <w:sz w:val="28"/>
          <w:szCs w:val="20"/>
          <w:lang w:val="x-none" w:eastAsia="x-none"/>
        </w:rPr>
        <w:t xml:space="preserve"> 2 к настоящему Положению.</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2.5. Перечень индикаторов риска нарушения обязательных требований, проверяемых в рамках осуществления муниципального контроля </w:t>
      </w:r>
      <w:r w:rsidRPr="005C2C8E">
        <w:rPr>
          <w:rFonts w:ascii="Times New Roman" w:eastAsia="Times New Roman" w:hAnsi="Times New Roman" w:cs="Times New Roman"/>
          <w:sz w:val="28"/>
          <w:szCs w:val="20"/>
          <w:lang w:eastAsia="x-none"/>
        </w:rPr>
        <w:t>установлен приложением</w:t>
      </w:r>
      <w:r w:rsidRPr="005C2C8E">
        <w:rPr>
          <w:rFonts w:ascii="Times New Roman" w:eastAsia="Times New Roman" w:hAnsi="Times New Roman" w:cs="Times New Roman"/>
          <w:sz w:val="28"/>
          <w:szCs w:val="20"/>
          <w:lang w:val="x-none" w:eastAsia="x-none"/>
        </w:rPr>
        <w:t xml:space="preserve"> 3 к настоящему Положению.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2.6. В случае если объект контроля не отнесен к определенной категории риска, он считается отнесенным к категории низкого риска.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2.7. Контрольный орган в течение пяти рабочих дней со дня поступления сведений о соответствии объекта контроля критериям риска </w:t>
      </w:r>
      <w:r w:rsidRPr="005C2C8E">
        <w:rPr>
          <w:rFonts w:ascii="Times New Roman" w:eastAsia="Times New Roman" w:hAnsi="Times New Roman" w:cs="Times New Roman"/>
          <w:sz w:val="28"/>
          <w:szCs w:val="20"/>
          <w:lang w:val="x-none" w:eastAsia="x-none"/>
        </w:rPr>
        <w:lastRenderedPageBreak/>
        <w:t>иной категории риска либо об изменении критериев риска принимает решение об изменении категории риска объекта контроля.</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2.8. Контрольный орган ведет перечни земельных участков, отнесенных к одной из категорий риска (далее – перечни земельных участков).</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Перечни земельных участков содержат следующую информацию:</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а) кадастровый номер земельного участка или при его отсутствии адрес местоположения земельного участка;</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б) категория риска, к которой отнесен земельный участок;</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в) реквизиты решения об отнесении земельного участка к категории риска.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2.9. Перечни земельных участков с указанием категорий риска размещаются на официальном сайте Контрольного органа.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p>
    <w:p w:rsidR="005C2C8E" w:rsidRPr="005C2C8E" w:rsidRDefault="005C2C8E" w:rsidP="005C2C8E">
      <w:pPr>
        <w:tabs>
          <w:tab w:val="left" w:pos="1134"/>
        </w:tabs>
        <w:spacing w:after="0" w:line="240" w:lineRule="auto"/>
        <w:jc w:val="center"/>
        <w:rPr>
          <w:rFonts w:ascii="Times New Roman" w:eastAsia="Times New Roman" w:hAnsi="Times New Roman" w:cs="Times New Roman"/>
          <w:b/>
          <w:sz w:val="28"/>
          <w:szCs w:val="20"/>
          <w:lang w:eastAsia="ru-RU"/>
        </w:rPr>
      </w:pPr>
      <w:r w:rsidRPr="005C2C8E">
        <w:rPr>
          <w:rFonts w:ascii="Times New Roman" w:eastAsia="Times New Roman" w:hAnsi="Times New Roman" w:cs="Times New Roman"/>
          <w:b/>
          <w:sz w:val="28"/>
          <w:szCs w:val="20"/>
          <w:lang w:eastAsia="ru-RU"/>
        </w:rPr>
        <w:t>3. Виды профилактических мероприятий, которые проводятся</w:t>
      </w:r>
    </w:p>
    <w:p w:rsidR="005C2C8E" w:rsidRPr="005C2C8E" w:rsidRDefault="005C2C8E" w:rsidP="005C2C8E">
      <w:pPr>
        <w:tabs>
          <w:tab w:val="left" w:pos="1134"/>
        </w:tabs>
        <w:spacing w:after="0" w:line="240" w:lineRule="auto"/>
        <w:jc w:val="center"/>
        <w:rPr>
          <w:rFonts w:ascii="Times New Roman" w:eastAsia="Times New Roman" w:hAnsi="Times New Roman" w:cs="Times New Roman"/>
          <w:b/>
          <w:sz w:val="28"/>
          <w:szCs w:val="20"/>
          <w:lang w:eastAsia="ru-RU"/>
        </w:rPr>
      </w:pPr>
      <w:r w:rsidRPr="005C2C8E">
        <w:rPr>
          <w:rFonts w:ascii="Times New Roman" w:eastAsia="Times New Roman" w:hAnsi="Times New Roman" w:cs="Times New Roman"/>
          <w:b/>
          <w:sz w:val="28"/>
          <w:szCs w:val="20"/>
          <w:lang w:eastAsia="ru-RU"/>
        </w:rPr>
        <w:t xml:space="preserve">при осуществлении муниципального контроля </w:t>
      </w:r>
    </w:p>
    <w:p w:rsidR="005C2C8E" w:rsidRPr="005C2C8E" w:rsidRDefault="005C2C8E" w:rsidP="005C2C8E">
      <w:pPr>
        <w:tabs>
          <w:tab w:val="left" w:pos="1134"/>
        </w:tabs>
        <w:spacing w:after="0" w:line="240" w:lineRule="auto"/>
        <w:jc w:val="both"/>
        <w:rPr>
          <w:rFonts w:ascii="Times New Roman" w:eastAsia="Times New Roman" w:hAnsi="Times New Roman" w:cs="Times New Roman"/>
          <w:color w:val="000000"/>
          <w:sz w:val="28"/>
          <w:szCs w:val="20"/>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При осуществлении муниципального контроля Контрольный орган проводит следующие виды профилактических мероприятий: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1) информирование;</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объявление предостережения;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 консультирование.</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3.1. Информирование контролируемых и иных заинтересованных лиц по вопросам соблюдения обязательных требований </w:t>
      </w:r>
    </w:p>
    <w:p w:rsidR="005C2C8E" w:rsidRPr="005C2C8E" w:rsidRDefault="005C2C8E" w:rsidP="005C2C8E">
      <w:pPr>
        <w:widowControl w:val="0"/>
        <w:spacing w:after="0" w:line="240" w:lineRule="auto"/>
        <w:ind w:firstLine="709"/>
        <w:jc w:val="center"/>
        <w:rPr>
          <w:rFonts w:ascii="Times New Roman" w:eastAsia="Times New Roman" w:hAnsi="Times New Roman" w:cs="Times New Roman"/>
          <w:b/>
          <w:sz w:val="28"/>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 xml:space="preserve">3.1.2. Контрольный орган обязан размещать и поддерживать в актуальном состоянии на своем официальном сайте в сети «Интернет» </w:t>
      </w:r>
      <w:r w:rsidRPr="005C2C8E">
        <w:rPr>
          <w:rFonts w:ascii="Times New Roman" w:eastAsia="Times New Roman" w:hAnsi="Times New Roman" w:cs="Times New Roman"/>
          <w:sz w:val="28"/>
          <w:szCs w:val="20"/>
          <w:lang w:val="x-none" w:eastAsia="x-none"/>
        </w:rPr>
        <w:t>сведени</w:t>
      </w:r>
      <w:r w:rsidRPr="005C2C8E">
        <w:rPr>
          <w:rFonts w:ascii="Times New Roman" w:eastAsia="Times New Roman" w:hAnsi="Times New Roman" w:cs="Times New Roman"/>
          <w:sz w:val="28"/>
          <w:szCs w:val="20"/>
          <w:lang w:eastAsia="x-none"/>
        </w:rPr>
        <w:t>я, определенные частью 3 статьи 46 Федерального закона                            № 248-ФЗ.</w:t>
      </w:r>
      <w:r w:rsidRPr="005C2C8E">
        <w:rPr>
          <w:rFonts w:ascii="Times New Roman" w:eastAsia="Times New Roman" w:hAnsi="Times New Roman" w:cs="Times New Roman"/>
          <w:sz w:val="28"/>
          <w:szCs w:val="20"/>
          <w:lang w:val="x-none" w:eastAsia="x-none"/>
        </w:rPr>
        <w:t xml:space="preserve"> </w:t>
      </w:r>
      <w:r w:rsidRPr="005C2C8E">
        <w:rPr>
          <w:rFonts w:ascii="Times New Roman" w:eastAsia="Times New Roman" w:hAnsi="Times New Roman" w:cs="Times New Roman"/>
          <w:sz w:val="28"/>
          <w:szCs w:val="20"/>
          <w:lang w:eastAsia="x-none"/>
        </w:rPr>
        <w:t xml:space="preserve"> </w:t>
      </w:r>
    </w:p>
    <w:p w:rsidR="005C2C8E" w:rsidRPr="005C2C8E" w:rsidRDefault="005C2C8E" w:rsidP="005C2C8E">
      <w:pPr>
        <w:spacing w:after="0" w:line="240" w:lineRule="auto"/>
        <w:jc w:val="center"/>
        <w:rPr>
          <w:rFonts w:ascii="Times New Roman" w:eastAsia="Times New Roman" w:hAnsi="Times New Roman" w:cs="Times New Roman"/>
          <w:color w:val="000000"/>
          <w:sz w:val="28"/>
          <w:szCs w:val="20"/>
          <w:lang w:eastAsia="ru-RU"/>
        </w:rPr>
      </w:pPr>
    </w:p>
    <w:p w:rsidR="005C2C8E" w:rsidRPr="005C2C8E" w:rsidRDefault="005C2C8E" w:rsidP="005C2C8E">
      <w:pPr>
        <w:spacing w:after="0" w:line="240" w:lineRule="auto"/>
        <w:jc w:val="center"/>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 xml:space="preserve">3.2. Предостережение о недопустимости нарушения </w:t>
      </w:r>
    </w:p>
    <w:p w:rsidR="005C2C8E" w:rsidRPr="005C2C8E" w:rsidRDefault="005C2C8E" w:rsidP="005C2C8E">
      <w:pPr>
        <w:spacing w:after="0" w:line="240" w:lineRule="auto"/>
        <w:jc w:val="center"/>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обязательных требований</w:t>
      </w:r>
    </w:p>
    <w:p w:rsidR="005C2C8E" w:rsidRPr="005C2C8E" w:rsidRDefault="005C2C8E" w:rsidP="005C2C8E">
      <w:pPr>
        <w:spacing w:after="0" w:line="240" w:lineRule="auto"/>
        <w:ind w:firstLine="709"/>
        <w:jc w:val="center"/>
        <w:rPr>
          <w:rFonts w:ascii="Times New Roman" w:eastAsia="Times New Roman" w:hAnsi="Times New Roman" w:cs="Times New Roman"/>
          <w:b/>
          <w:color w:val="000000"/>
          <w:sz w:val="28"/>
          <w:szCs w:val="20"/>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3.2.1. </w:t>
      </w:r>
      <w:r w:rsidRPr="005C2C8E">
        <w:rPr>
          <w:rFonts w:ascii="Times New Roman" w:eastAsia="Times New Roman" w:hAnsi="Times New Roman" w:cs="Times New Roman"/>
          <w:sz w:val="28"/>
          <w:szCs w:val="28"/>
          <w:lang w:val="x-none" w:eastAsia="x-none"/>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5C2C8E">
        <w:rPr>
          <w:rFonts w:ascii="Times New Roman" w:eastAsia="Times New Roman" w:hAnsi="Times New Roman" w:cs="Times New Roman"/>
          <w:sz w:val="28"/>
          <w:szCs w:val="28"/>
          <w:lang w:eastAsia="x-none"/>
        </w:rPr>
        <w:t xml:space="preserve"> или признаках нарушений </w:t>
      </w:r>
      <w:r w:rsidRPr="005C2C8E">
        <w:rPr>
          <w:rFonts w:ascii="Times New Roman" w:eastAsia="Times New Roman" w:hAnsi="Times New Roman" w:cs="Times New Roman"/>
          <w:sz w:val="28"/>
          <w:szCs w:val="28"/>
          <w:lang w:eastAsia="x-none"/>
        </w:rPr>
        <w:lastRenderedPageBreak/>
        <w:t xml:space="preserve">обязательных требований и (или) </w:t>
      </w:r>
      <w:r w:rsidRPr="005C2C8E">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3.2.2. Предостережение </w:t>
      </w:r>
      <w:r w:rsidRPr="005C2C8E">
        <w:rPr>
          <w:rFonts w:ascii="Times New Roman" w:eastAsia="Times New Roman" w:hAnsi="Times New Roman" w:cs="Times New Roman"/>
          <w:sz w:val="28"/>
          <w:szCs w:val="20"/>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5C2C8E">
        <w:rPr>
          <w:rFonts w:ascii="Times New Roman" w:eastAsia="Times New Roman" w:hAnsi="Times New Roman" w:cs="Times New Roman"/>
          <w:sz w:val="28"/>
          <w:szCs w:val="20"/>
          <w:lang w:val="x-none" w:eastAsia="x-none"/>
        </w:rPr>
        <w:t>.</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3.2.4. Возражение должно содержать:</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1) наименование Контрольного органа, в который направляется возражение;</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5C2C8E">
        <w:rPr>
          <w:rFonts w:ascii="Times New Roman" w:eastAsia="Times New Roman" w:hAnsi="Times New Roman" w:cs="Times New Roman"/>
          <w:color w:val="000000"/>
          <w:sz w:val="28"/>
          <w:szCs w:val="20"/>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 дату и номер предостережения;</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 xml:space="preserve">4) доводы, на основании которых контролируемое лицо </w:t>
      </w:r>
      <w:proofErr w:type="gramStart"/>
      <w:r w:rsidRPr="005C2C8E">
        <w:rPr>
          <w:rFonts w:ascii="Times New Roman" w:eastAsia="Times New Roman" w:hAnsi="Times New Roman" w:cs="Times New Roman"/>
          <w:color w:val="000000"/>
          <w:sz w:val="28"/>
          <w:szCs w:val="20"/>
          <w:lang w:eastAsia="ru-RU"/>
        </w:rPr>
        <w:t>не согласно</w:t>
      </w:r>
      <w:proofErr w:type="gramEnd"/>
      <w:r w:rsidRPr="005C2C8E">
        <w:rPr>
          <w:rFonts w:ascii="Times New Roman" w:eastAsia="Times New Roman" w:hAnsi="Times New Roman" w:cs="Times New Roman"/>
          <w:color w:val="000000"/>
          <w:sz w:val="28"/>
          <w:szCs w:val="20"/>
          <w:lang w:eastAsia="ru-RU"/>
        </w:rPr>
        <w:t xml:space="preserve"> с объявленным предостережением;</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5) дату получения предостережения контролируемым лицом;</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6) личную подпись и дату.</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3.2.7. По результатам рассмотрения возражения Контрольный орган принимает одно из следующих решений:</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1) удовлетворяет возражение в форме отмены предостережения;</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2) отказывает в удовлетворении возражения с указанием причины отказа.</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3.2.9. Повторное направление возражения по тем же основаниям не допускается.</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Courier New"/>
          <w:sz w:val="28"/>
          <w:szCs w:val="28"/>
          <w:lang w:eastAsia="ru-RU"/>
        </w:rPr>
        <w:t xml:space="preserve">3.2.10. </w:t>
      </w:r>
      <w:r w:rsidRPr="005C2C8E">
        <w:rPr>
          <w:rFonts w:ascii="Times New Roman" w:eastAsia="Times New Roman" w:hAnsi="Times New Roman" w:cs="Times New Roman"/>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C2C8E" w:rsidRPr="005C2C8E" w:rsidRDefault="005C2C8E" w:rsidP="005C2C8E">
      <w:pPr>
        <w:spacing w:after="0" w:line="240" w:lineRule="auto"/>
        <w:ind w:firstLine="709"/>
        <w:jc w:val="center"/>
        <w:rPr>
          <w:rFonts w:ascii="Times New Roman" w:eastAsia="Times New Roman" w:hAnsi="Times New Roman" w:cs="Times New Roman"/>
          <w:color w:val="000000"/>
          <w:sz w:val="28"/>
          <w:szCs w:val="20"/>
          <w:lang w:eastAsia="ru-RU"/>
        </w:rPr>
      </w:pPr>
    </w:p>
    <w:p w:rsidR="005C2C8E" w:rsidRPr="005C2C8E" w:rsidRDefault="005C2C8E" w:rsidP="005C2C8E">
      <w:pPr>
        <w:spacing w:after="0" w:line="240" w:lineRule="auto"/>
        <w:jc w:val="center"/>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lastRenderedPageBreak/>
        <w:t>3.3. Консультирование</w:t>
      </w:r>
    </w:p>
    <w:p w:rsidR="005C2C8E" w:rsidRPr="005C2C8E" w:rsidRDefault="005C2C8E" w:rsidP="005C2C8E">
      <w:pPr>
        <w:spacing w:after="0" w:line="240" w:lineRule="auto"/>
        <w:ind w:firstLine="709"/>
        <w:jc w:val="center"/>
        <w:rPr>
          <w:rFonts w:ascii="Times New Roman" w:eastAsia="Times New Roman" w:hAnsi="Times New Roman" w:cs="Times New Roman"/>
          <w:b/>
          <w:color w:val="000000"/>
          <w:sz w:val="28"/>
          <w:szCs w:val="20"/>
          <w:lang w:eastAsia="ru-RU"/>
        </w:rPr>
      </w:pP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C2C8E" w:rsidRPr="005C2C8E" w:rsidRDefault="005C2C8E" w:rsidP="005C2C8E">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1) порядка проведения контрольных мероприятий;</w:t>
      </w:r>
    </w:p>
    <w:p w:rsidR="005C2C8E" w:rsidRPr="005C2C8E" w:rsidRDefault="005C2C8E" w:rsidP="005C2C8E">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периодичности проведения контрольных мероприятий;</w:t>
      </w:r>
    </w:p>
    <w:p w:rsidR="005C2C8E" w:rsidRPr="005C2C8E" w:rsidRDefault="005C2C8E" w:rsidP="005C2C8E">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 порядка принятия решений по итогам контрольных мероприятий;</w:t>
      </w:r>
    </w:p>
    <w:p w:rsidR="005C2C8E" w:rsidRPr="005C2C8E" w:rsidRDefault="005C2C8E" w:rsidP="005C2C8E">
      <w:pPr>
        <w:widowControl w:val="0"/>
        <w:tabs>
          <w:tab w:val="left" w:pos="1134"/>
        </w:tabs>
        <w:spacing w:after="0" w:line="240" w:lineRule="auto"/>
        <w:ind w:left="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 порядка обжалования решений Контрольного органа.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eastAsia="x-none"/>
        </w:rPr>
        <w:t xml:space="preserve">3.3.2. </w:t>
      </w:r>
      <w:r w:rsidRPr="005C2C8E">
        <w:rPr>
          <w:rFonts w:ascii="Times New Roman" w:eastAsia="Times New Roman" w:hAnsi="Times New Roman" w:cs="Times New Roman"/>
          <w:sz w:val="28"/>
          <w:szCs w:val="20"/>
          <w:lang w:val="x-none" w:eastAsia="x-none"/>
        </w:rPr>
        <w:t>Инспекторы осуществляют консультирование контролируемых лиц и их представителей: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3.3.3. Индивидуальное консультирование на личном приеме каждого заявителя инспекторами не может превышать 10 минут.</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Время разговора по телефону не должно превышать 10 минут.</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3.3.5. Консультирование в письменной форме осуществляется должностным лицом контрольного органа в следующих случаях:</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4"/>
          <w:lang w:eastAsia="ru-RU"/>
        </w:rPr>
        <w:t xml:space="preserve"> </w:t>
      </w:r>
      <w:r w:rsidRPr="005C2C8E">
        <w:rPr>
          <w:rFonts w:ascii="Times New Roman" w:eastAsia="Times New Roman" w:hAnsi="Times New Roman" w:cs="Times New Roman"/>
          <w:sz w:val="28"/>
          <w:lang w:eastAsia="ru-RU"/>
        </w:rPr>
        <w:t>1) контролируемым лицом представлен письменный запрос о предоставлении письменного ответа по вопросам консультирования;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за время устного консультирования предоставить ответ на поставленные вопросы невозможно;</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 ответ на поставленные вопросы требует дополнительного запроса сведений в рамках межведомственного информационного взаимодействия.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5C2C8E">
          <w:rPr>
            <w:rFonts w:ascii="Times New Roman" w:eastAsia="Times New Roman" w:hAnsi="Times New Roman" w:cs="Times New Roman"/>
            <w:sz w:val="28"/>
            <w:lang w:eastAsia="ru-RU"/>
          </w:rPr>
          <w:t>законом</w:t>
        </w:r>
      </w:hyperlink>
      <w:r w:rsidRPr="005C2C8E">
        <w:rPr>
          <w:rFonts w:ascii="Times New Roman" w:eastAsia="Times New Roman" w:hAnsi="Times New Roman" w:cs="Times New Roman"/>
          <w:sz w:val="28"/>
          <w:lang w:eastAsia="ru-RU"/>
        </w:rPr>
        <w:t xml:space="preserve"> от 02.05.2006 № 59-ФЗ «О порядке рассмотрения обращений граждан Российской Федерации».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3.3.7. Контрольный орган осуществляет учет проведенных консультирований.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5C2C8E">
        <w:rPr>
          <w:rFonts w:ascii="Times New Roman" w:eastAsia="Times New Roman" w:hAnsi="Times New Roman" w:cs="Times New Roman"/>
          <w:b/>
          <w:sz w:val="28"/>
          <w:szCs w:val="20"/>
          <w:lang w:val="x-none" w:eastAsia="x-none"/>
        </w:rPr>
        <w:t xml:space="preserve">4. Контрольные мероприятия, проводимые в рамках </w:t>
      </w: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val="x-none" w:eastAsia="x-none"/>
        </w:rPr>
      </w:pPr>
      <w:r w:rsidRPr="005C2C8E">
        <w:rPr>
          <w:rFonts w:ascii="Times New Roman" w:eastAsia="Times New Roman" w:hAnsi="Times New Roman" w:cs="Times New Roman"/>
          <w:b/>
          <w:sz w:val="28"/>
          <w:szCs w:val="20"/>
          <w:lang w:val="x-none" w:eastAsia="x-none"/>
        </w:rPr>
        <w:t xml:space="preserve">муниципального контроля </w:t>
      </w:r>
    </w:p>
    <w:p w:rsidR="005C2C8E" w:rsidRPr="005C2C8E" w:rsidRDefault="005C2C8E" w:rsidP="005C2C8E">
      <w:pPr>
        <w:tabs>
          <w:tab w:val="left" w:pos="1134"/>
        </w:tabs>
        <w:spacing w:after="0" w:line="240" w:lineRule="auto"/>
        <w:ind w:left="709"/>
        <w:contextualSpacing/>
        <w:jc w:val="both"/>
        <w:rPr>
          <w:rFonts w:ascii="Times New Roman" w:eastAsia="Times New Roman" w:hAnsi="Times New Roman" w:cs="Times New Roman"/>
          <w:sz w:val="28"/>
          <w:szCs w:val="20"/>
          <w:lang w:val="x-none" w:eastAsia="x-none"/>
        </w:rPr>
      </w:pPr>
    </w:p>
    <w:p w:rsidR="005C2C8E" w:rsidRPr="005C2C8E" w:rsidRDefault="005C2C8E" w:rsidP="005C2C8E">
      <w:pPr>
        <w:tabs>
          <w:tab w:val="left" w:pos="1134"/>
        </w:tabs>
        <w:spacing w:after="0" w:line="240" w:lineRule="auto"/>
        <w:jc w:val="center"/>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4.1. Контрольные мероприятия. Общие вопросы</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lastRenderedPageBreak/>
        <w:t>4.1.</w:t>
      </w:r>
      <w:r w:rsidRPr="005C2C8E">
        <w:rPr>
          <w:rFonts w:ascii="Times New Roman" w:eastAsia="Times New Roman" w:hAnsi="Times New Roman" w:cs="Times New Roman"/>
          <w:sz w:val="28"/>
          <w:szCs w:val="20"/>
          <w:lang w:eastAsia="x-none"/>
        </w:rPr>
        <w:t>1</w:t>
      </w:r>
      <w:r w:rsidRPr="005C2C8E">
        <w:rPr>
          <w:rFonts w:ascii="Times New Roman" w:eastAsia="Times New Roman" w:hAnsi="Times New Roman" w:cs="Times New Roman"/>
          <w:sz w:val="28"/>
          <w:szCs w:val="20"/>
          <w:lang w:val="x-none" w:eastAsia="x-none"/>
        </w:rPr>
        <w:t>. Муниципальный контроль осуществляется Контрольным органом посредством организации проведения</w:t>
      </w:r>
      <w:r w:rsidRPr="005C2C8E">
        <w:rPr>
          <w:rFonts w:ascii="Times New Roman" w:eastAsia="Times New Roman" w:hAnsi="Times New Roman" w:cs="Times New Roman"/>
          <w:sz w:val="28"/>
          <w:szCs w:val="20"/>
          <w:lang w:eastAsia="x-none"/>
        </w:rPr>
        <w:t xml:space="preserve"> следующих плановых и внеплановых</w:t>
      </w:r>
      <w:r w:rsidRPr="005C2C8E">
        <w:rPr>
          <w:rFonts w:ascii="Times New Roman" w:eastAsia="Times New Roman" w:hAnsi="Times New Roman" w:cs="Times New Roman"/>
          <w:sz w:val="28"/>
          <w:szCs w:val="20"/>
          <w:lang w:val="x-none" w:eastAsia="x-none"/>
        </w:rPr>
        <w:t xml:space="preserve"> контрольных</w:t>
      </w:r>
      <w:r w:rsidRPr="005C2C8E">
        <w:rPr>
          <w:rFonts w:ascii="Times New Roman" w:eastAsia="Times New Roman" w:hAnsi="Times New Roman" w:cs="Times New Roman"/>
          <w:b/>
          <w:sz w:val="28"/>
          <w:szCs w:val="20"/>
          <w:lang w:val="x-none" w:eastAsia="x-none"/>
        </w:rPr>
        <w:t xml:space="preserve"> </w:t>
      </w:r>
      <w:r w:rsidRPr="005C2C8E">
        <w:rPr>
          <w:rFonts w:ascii="Times New Roman" w:eastAsia="Times New Roman" w:hAnsi="Times New Roman" w:cs="Times New Roman"/>
          <w:sz w:val="28"/>
          <w:szCs w:val="20"/>
          <w:lang w:val="x-none" w:eastAsia="x-none"/>
        </w:rPr>
        <w:t>мероприятий</w:t>
      </w:r>
      <w:r w:rsidRPr="005C2C8E">
        <w:rPr>
          <w:rFonts w:ascii="Times New Roman" w:eastAsia="Times New Roman" w:hAnsi="Times New Roman" w:cs="Times New Roman"/>
          <w:sz w:val="28"/>
          <w:szCs w:val="20"/>
          <w:lang w:eastAsia="x-none"/>
        </w:rPr>
        <w:t>:</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документарная проверка, выездная проверка – при  взаимодействии с контролируемыми лицами;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выездное обследование – без взаимодействия с контролируемыми лицами.</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4.1.</w:t>
      </w:r>
      <w:r w:rsidRPr="005C2C8E">
        <w:rPr>
          <w:rFonts w:ascii="Times New Roman" w:eastAsia="Times New Roman" w:hAnsi="Times New Roman" w:cs="Times New Roman"/>
          <w:sz w:val="28"/>
          <w:szCs w:val="20"/>
          <w:lang w:eastAsia="x-none"/>
        </w:rPr>
        <w:t>2</w:t>
      </w:r>
      <w:r w:rsidRPr="005C2C8E">
        <w:rPr>
          <w:rFonts w:ascii="Times New Roman" w:eastAsia="Times New Roman" w:hAnsi="Times New Roman" w:cs="Times New Roman"/>
          <w:sz w:val="28"/>
          <w:szCs w:val="20"/>
          <w:lang w:val="x-none" w:eastAsia="x-none"/>
        </w:rPr>
        <w:t xml:space="preserve">. При осуществлении </w:t>
      </w:r>
      <w:r w:rsidRPr="005C2C8E">
        <w:rPr>
          <w:rFonts w:ascii="Times New Roman" w:eastAsia="Times New Roman" w:hAnsi="Times New Roman" w:cs="Times New Roman"/>
          <w:sz w:val="28"/>
          <w:lang w:eastAsia="ru-RU"/>
        </w:rPr>
        <w:t>муниципального контроля</w:t>
      </w:r>
      <w:r w:rsidRPr="005C2C8E">
        <w:rPr>
          <w:rFonts w:ascii="Times New Roman" w:eastAsia="Times New Roman" w:hAnsi="Times New Roman" w:cs="Times New Roman"/>
          <w:color w:val="FF0000"/>
          <w:sz w:val="28"/>
          <w:szCs w:val="20"/>
          <w:lang w:val="x-none" w:eastAsia="x-none"/>
        </w:rPr>
        <w:t xml:space="preserve"> </w:t>
      </w:r>
      <w:r w:rsidRPr="005C2C8E">
        <w:rPr>
          <w:rFonts w:ascii="Times New Roman" w:eastAsia="Times New Roman" w:hAnsi="Times New Roman" w:cs="Times New Roman"/>
          <w:sz w:val="28"/>
          <w:szCs w:val="20"/>
          <w:lang w:val="x-none" w:eastAsia="x-none"/>
        </w:rPr>
        <w:t xml:space="preserve">взаимодействием с контролируемыми лицами являются: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b/>
          <w:color w:val="FF0000"/>
          <w:sz w:val="28"/>
          <w:szCs w:val="20"/>
          <w:lang w:eastAsia="x-none"/>
        </w:rPr>
      </w:pPr>
      <w:r w:rsidRPr="005C2C8E">
        <w:rPr>
          <w:rFonts w:ascii="Times New Roman" w:eastAsia="Times New Roman" w:hAnsi="Times New Roman" w:cs="Times New Roman"/>
          <w:sz w:val="28"/>
          <w:szCs w:val="20"/>
          <w:lang w:val="x-none" w:eastAsia="x-none"/>
        </w:rPr>
        <w:t xml:space="preserve">встречи, телефонные и иные переговоры (непосредственное </w:t>
      </w:r>
      <w:r w:rsidRPr="005C2C8E">
        <w:rPr>
          <w:rFonts w:ascii="Times New Roman" w:eastAsia="Times New Roman" w:hAnsi="Times New Roman" w:cs="Times New Roman"/>
          <w:sz w:val="28"/>
          <w:lang w:eastAsia="ru-RU"/>
        </w:rPr>
        <w:t>взаимодействие) между инспектором и контролируемым лицом или его</w:t>
      </w:r>
      <w:r w:rsidRPr="005C2C8E">
        <w:rPr>
          <w:rFonts w:ascii="Times New Roman" w:eastAsia="Times New Roman" w:hAnsi="Times New Roman" w:cs="Times New Roman"/>
          <w:sz w:val="28"/>
          <w:szCs w:val="20"/>
          <w:lang w:val="x-none" w:eastAsia="x-none"/>
        </w:rPr>
        <w:t xml:space="preserve"> представителем</w:t>
      </w:r>
      <w:r w:rsidRPr="005C2C8E">
        <w:rPr>
          <w:rFonts w:ascii="Times New Roman" w:eastAsia="Times New Roman" w:hAnsi="Times New Roman" w:cs="Times New Roman"/>
          <w:sz w:val="28"/>
          <w:szCs w:val="20"/>
          <w:lang w:eastAsia="x-none"/>
        </w:rPr>
        <w:t>;</w:t>
      </w:r>
      <w:r w:rsidRPr="005C2C8E">
        <w:rPr>
          <w:rFonts w:ascii="Times New Roman" w:eastAsia="Times New Roman" w:hAnsi="Times New Roman" w:cs="Times New Roman"/>
          <w:sz w:val="28"/>
          <w:szCs w:val="20"/>
          <w:lang w:val="x-none" w:eastAsia="x-none"/>
        </w:rPr>
        <w:t xml:space="preserve">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запрос документов, иных материалов</w:t>
      </w:r>
      <w:r w:rsidRPr="005C2C8E">
        <w:rPr>
          <w:rFonts w:ascii="Times New Roman" w:eastAsia="Times New Roman" w:hAnsi="Times New Roman" w:cs="Times New Roman"/>
          <w:sz w:val="28"/>
          <w:szCs w:val="20"/>
          <w:lang w:eastAsia="x-none"/>
        </w:rPr>
        <w:t>;</w:t>
      </w:r>
      <w:r w:rsidRPr="005C2C8E">
        <w:rPr>
          <w:rFonts w:ascii="Times New Roman" w:eastAsia="Times New Roman" w:hAnsi="Times New Roman" w:cs="Times New Roman"/>
          <w:sz w:val="28"/>
          <w:szCs w:val="20"/>
          <w:lang w:val="x-none" w:eastAsia="x-none"/>
        </w:rPr>
        <w:t xml:space="preserve">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C2C8E" w:rsidRPr="005C2C8E" w:rsidRDefault="005C2C8E" w:rsidP="005C2C8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4.1.3. Контрольные мероприятия, осуществляемые при </w:t>
      </w:r>
      <w:r w:rsidRPr="005C2C8E">
        <w:rPr>
          <w:rFonts w:ascii="Times New Roman" w:eastAsia="Calibri" w:hAnsi="Times New Roman" w:cs="Times New Roman"/>
          <w:sz w:val="28"/>
          <w:szCs w:val="28"/>
        </w:rPr>
        <w:t xml:space="preserve"> взаимодействии с контролируемым лицом, </w:t>
      </w:r>
      <w:r w:rsidRPr="005C2C8E">
        <w:rPr>
          <w:rFonts w:ascii="Times New Roman" w:eastAsia="Times New Roman" w:hAnsi="Times New Roman" w:cs="Times New Roman"/>
          <w:sz w:val="28"/>
          <w:szCs w:val="20"/>
          <w:lang w:eastAsia="ru-RU"/>
        </w:rPr>
        <w:t>проводятся Контрольным органом по следующим основаниям:</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2) наступление сроков проведения контрольных мероприятий, включенных в план проведения контрольных мероприятий;</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5C2C8E">
          <w:rPr>
            <w:rFonts w:ascii="Times New Roman" w:eastAsia="Times New Roman" w:hAnsi="Times New Roman" w:cs="Times New Roman"/>
            <w:sz w:val="28"/>
            <w:szCs w:val="20"/>
            <w:lang w:eastAsia="ru-RU"/>
          </w:rPr>
          <w:t>частью 1 статьи 95</w:t>
        </w:r>
      </w:hyperlink>
      <w:r w:rsidRPr="005C2C8E">
        <w:rPr>
          <w:rFonts w:ascii="Times New Roman" w:eastAsia="Times New Roman" w:hAnsi="Times New Roman" w:cs="Times New Roman"/>
          <w:sz w:val="28"/>
          <w:szCs w:val="20"/>
          <w:lang w:eastAsia="ru-RU"/>
        </w:rPr>
        <w:t xml:space="preserve"> Федерального закона.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5C2C8E">
        <w:rPr>
          <w:rFonts w:ascii="Times New Roman" w:eastAsia="Times New Roman" w:hAnsi="Times New Roman" w:cs="Times New Roman"/>
          <w:sz w:val="28"/>
          <w:szCs w:val="20"/>
          <w:lang w:eastAsia="x-none"/>
        </w:rPr>
        <w:t>Федеральным законом</w:t>
      </w:r>
      <w:r w:rsidRPr="005C2C8E">
        <w:rPr>
          <w:rFonts w:ascii="Times New Roman" w:eastAsia="Times New Roman" w:hAnsi="Times New Roman" w:cs="Times New Roman"/>
          <w:sz w:val="28"/>
          <w:szCs w:val="20"/>
          <w:lang w:val="x-none" w:eastAsia="x-none"/>
        </w:rPr>
        <w:t>.</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w:t>
      </w:r>
      <w:r w:rsidRPr="005C2C8E">
        <w:rPr>
          <w:rFonts w:ascii="Times New Roman" w:eastAsia="Times New Roman" w:hAnsi="Times New Roman" w:cs="Times New Roman"/>
          <w:sz w:val="28"/>
          <w:szCs w:val="20"/>
          <w:lang w:eastAsia="ru-RU"/>
        </w:rPr>
        <w:lastRenderedPageBreak/>
        <w:t xml:space="preserve">привлекаемыми к проведению контрольного мероприятия, следующих контрольных действий: </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осмотр;</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получение письменных объяснений;</w:t>
      </w:r>
    </w:p>
    <w:p w:rsidR="005C2C8E" w:rsidRPr="005C2C8E" w:rsidRDefault="005C2C8E" w:rsidP="005C2C8E">
      <w:pPr>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истребование документов.</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4.1.5. </w:t>
      </w:r>
      <w:proofErr w:type="gramStart"/>
      <w:r w:rsidRPr="005C2C8E">
        <w:rPr>
          <w:rFonts w:ascii="Times New Roman" w:eastAsia="Times New Roman" w:hAnsi="Times New Roman" w:cs="Times New Roman"/>
          <w:sz w:val="28"/>
          <w:szCs w:val="20"/>
          <w:lang w:eastAsia="ru-RU"/>
        </w:rPr>
        <w:t>Для проведения контрольного мероприятия</w:t>
      </w:r>
      <w:r w:rsidRPr="005C2C8E">
        <w:rPr>
          <w:rFonts w:ascii="Times New Roman" w:eastAsia="Times New Roman" w:hAnsi="Times New Roman" w:cs="Times New Roman"/>
          <w:color w:val="000000"/>
          <w:sz w:val="28"/>
          <w:szCs w:val="28"/>
          <w:lang w:eastAsia="ru-RU"/>
        </w:rPr>
        <w:t>, предусматривающего взаимодействие с контролируемым лицом, а также документарной проверки,</w:t>
      </w:r>
      <w:r w:rsidRPr="005C2C8E">
        <w:rPr>
          <w:rFonts w:ascii="Times New Roman" w:eastAsia="Times New Roman" w:hAnsi="Times New Roman" w:cs="Times New Roman"/>
          <w:sz w:val="28"/>
          <w:szCs w:val="20"/>
          <w:lang w:eastAsia="ru-RU"/>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1</w:t>
      </w:r>
      <w:r w:rsidRPr="005C2C8E">
        <w:rPr>
          <w:rFonts w:ascii="Times New Roman" w:eastAsia="Times New Roman" w:hAnsi="Times New Roman" w:cs="Times New Roman"/>
          <w:sz w:val="28"/>
          <w:szCs w:val="20"/>
          <w:lang w:val="x-none" w:eastAsia="x-none"/>
        </w:rPr>
        <w:t>.</w:t>
      </w:r>
      <w:r w:rsidRPr="005C2C8E">
        <w:rPr>
          <w:rFonts w:ascii="Times New Roman" w:eastAsia="Times New Roman" w:hAnsi="Times New Roman" w:cs="Times New Roman"/>
          <w:sz w:val="28"/>
          <w:szCs w:val="20"/>
          <w:lang w:eastAsia="x-none"/>
        </w:rPr>
        <w:t>7</w:t>
      </w:r>
      <w:r w:rsidRPr="005C2C8E">
        <w:rPr>
          <w:rFonts w:ascii="Times New Roman" w:eastAsia="Times New Roman" w:hAnsi="Times New Roman" w:cs="Times New Roman"/>
          <w:sz w:val="28"/>
          <w:szCs w:val="20"/>
          <w:lang w:val="x-none" w:eastAsia="x-none"/>
        </w:rPr>
        <w:t>.</w:t>
      </w:r>
      <w:r w:rsidRPr="005C2C8E">
        <w:rPr>
          <w:rFonts w:ascii="Times New Roman" w:eastAsia="Times New Roman" w:hAnsi="Times New Roman" w:cs="Times New Roman"/>
          <w:sz w:val="28"/>
          <w:szCs w:val="20"/>
          <w:lang w:eastAsia="x-none"/>
        </w:rPr>
        <w:t xml:space="preserve"> </w:t>
      </w:r>
      <w:r w:rsidRPr="005C2C8E">
        <w:rPr>
          <w:rFonts w:ascii="Times New Roman" w:eastAsia="Times New Roman" w:hAnsi="Times New Roman" w:cs="Times New Roman"/>
          <w:sz w:val="28"/>
          <w:szCs w:val="20"/>
          <w:lang w:val="x-none" w:eastAsia="x-none"/>
        </w:rPr>
        <w:t>По окончании проведения контрольного мероприятия</w:t>
      </w:r>
      <w:r w:rsidRPr="005C2C8E">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Pr="005C2C8E">
        <w:rPr>
          <w:rFonts w:ascii="Times New Roman" w:eastAsia="Times New Roman" w:hAnsi="Times New Roman" w:cs="Times New Roman"/>
          <w:sz w:val="24"/>
          <w:szCs w:val="24"/>
          <w:lang w:val="x-none" w:eastAsia="x-none"/>
        </w:rPr>
        <w:t xml:space="preserve"> </w:t>
      </w:r>
      <w:r w:rsidRPr="005C2C8E">
        <w:rPr>
          <w:rFonts w:ascii="Times New Roman" w:eastAsia="Times New Roman" w:hAnsi="Times New Roman" w:cs="Times New Roman"/>
          <w:sz w:val="28"/>
          <w:szCs w:val="20"/>
          <w:lang w:val="x-none" w:eastAsia="x-none"/>
        </w:rPr>
        <w:t>инспектор составляет акт контрольного мероприятия (далее также – акт)</w:t>
      </w:r>
      <w:r w:rsidRPr="005C2C8E">
        <w:rPr>
          <w:rFonts w:ascii="Times New Roman" w:eastAsia="Times New Roman" w:hAnsi="Times New Roman" w:cs="Times New Roman"/>
          <w:sz w:val="28"/>
          <w:szCs w:val="20"/>
          <w:lang w:eastAsia="x-none"/>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5C2C8E">
        <w:rPr>
          <w:rFonts w:ascii="Times New Roman" w:eastAsia="Times New Roman" w:hAnsi="Times New Roman" w:cs="Times New Roman"/>
          <w:sz w:val="28"/>
          <w:szCs w:val="20"/>
          <w:lang w:val="x-none" w:eastAsia="x-none"/>
        </w:rPr>
        <w:t xml:space="preserve">.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В случае если по результатам проведения </w:t>
      </w:r>
      <w:r w:rsidRPr="005C2C8E">
        <w:rPr>
          <w:rFonts w:ascii="Times New Roman" w:eastAsia="Times New Roman" w:hAnsi="Times New Roman" w:cs="Times New Roman"/>
          <w:sz w:val="28"/>
          <w:szCs w:val="20"/>
          <w:lang w:eastAsia="x-none"/>
        </w:rPr>
        <w:t xml:space="preserve">такого мероприятия </w:t>
      </w:r>
      <w:r w:rsidRPr="005C2C8E">
        <w:rPr>
          <w:rFonts w:ascii="Times New Roman" w:eastAsia="Times New Roman" w:hAnsi="Times New Roman" w:cs="Times New Roman"/>
          <w:sz w:val="28"/>
          <w:szCs w:val="20"/>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В случае устранения выявленного нарушения до окончания проведения </w:t>
      </w:r>
      <w:r w:rsidRPr="005C2C8E">
        <w:rPr>
          <w:rFonts w:ascii="Times New Roman" w:eastAsia="Times New Roman" w:hAnsi="Times New Roman" w:cs="Times New Roman"/>
          <w:sz w:val="28"/>
          <w:szCs w:val="20"/>
          <w:lang w:eastAsia="x-none"/>
        </w:rPr>
        <w:t>контрольного мероприятия</w:t>
      </w:r>
      <w:r w:rsidRPr="005C2C8E">
        <w:rPr>
          <w:rFonts w:ascii="Times New Roman" w:eastAsia="Times New Roman" w:hAnsi="Times New Roman" w:cs="Times New Roman"/>
          <w:sz w:val="28"/>
          <w:szCs w:val="28"/>
          <w:lang w:val="x-none" w:eastAsia="x-none"/>
        </w:rPr>
        <w:t>, предусматривающего взаимодействие с контролируемым лицом,</w:t>
      </w:r>
      <w:r w:rsidRPr="005C2C8E">
        <w:rPr>
          <w:rFonts w:ascii="Times New Roman" w:eastAsia="Times New Roman" w:hAnsi="Times New Roman" w:cs="Times New Roman"/>
          <w:sz w:val="28"/>
          <w:szCs w:val="20"/>
          <w:lang w:val="x-none" w:eastAsia="x-none"/>
        </w:rPr>
        <w:t xml:space="preserve"> в акте указывается факт его устранения.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4.1.8. Документы, иные материалы, являющиеся доказательствами нарушения обязательных требований, приобщаются к акту.</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Заполненные при проведении контрольного мероприятия проверочные листы должны быть приобщены к акту.</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p>
    <w:p w:rsidR="005C2C8E" w:rsidRPr="005C2C8E" w:rsidRDefault="005C2C8E" w:rsidP="005C2C8E">
      <w:pPr>
        <w:widowControl w:val="0"/>
        <w:tabs>
          <w:tab w:val="left" w:pos="284"/>
        </w:tabs>
        <w:spacing w:after="0" w:line="240" w:lineRule="auto"/>
        <w:jc w:val="center"/>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4.2. Меры, принимаемые Контрольным органом по результатам контрольных мероприятий</w:t>
      </w:r>
    </w:p>
    <w:p w:rsidR="005C2C8E" w:rsidRPr="005C2C8E" w:rsidRDefault="005C2C8E" w:rsidP="005C2C8E">
      <w:pPr>
        <w:widowControl w:val="0"/>
        <w:spacing w:after="0" w:line="240" w:lineRule="auto"/>
        <w:ind w:firstLine="709"/>
        <w:jc w:val="center"/>
        <w:rPr>
          <w:rFonts w:ascii="Times New Roman" w:eastAsia="Times New Roman" w:hAnsi="Times New Roman" w:cs="Times New Roman"/>
          <w:b/>
          <w:color w:val="000000"/>
          <w:sz w:val="28"/>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2</w:t>
      </w:r>
      <w:r w:rsidRPr="005C2C8E">
        <w:rPr>
          <w:rFonts w:ascii="Times New Roman" w:eastAsia="Times New Roman" w:hAnsi="Times New Roman" w:cs="Times New Roman"/>
          <w:sz w:val="28"/>
          <w:szCs w:val="20"/>
          <w:lang w:val="x-none" w:eastAsia="x-none"/>
        </w:rPr>
        <w:t xml:space="preserve">.1. Контрольный орган в случае выявления </w:t>
      </w:r>
      <w:r w:rsidRPr="005C2C8E">
        <w:rPr>
          <w:rFonts w:ascii="Times New Roman" w:eastAsia="Times New Roman" w:hAnsi="Times New Roman" w:cs="Times New Roman"/>
          <w:sz w:val="28"/>
          <w:szCs w:val="20"/>
          <w:lang w:eastAsia="x-none"/>
        </w:rPr>
        <w:t xml:space="preserve">при проведении контрольного мероприятия </w:t>
      </w:r>
      <w:r w:rsidRPr="005C2C8E">
        <w:rPr>
          <w:rFonts w:ascii="Times New Roman" w:eastAsia="Times New Roman" w:hAnsi="Times New Roman" w:cs="Times New Roman"/>
          <w:sz w:val="28"/>
          <w:szCs w:val="20"/>
          <w:lang w:val="x-none" w:eastAsia="x-none"/>
        </w:rPr>
        <w:t>нарушений контролируемым лицом обязательных требований</w:t>
      </w:r>
      <w:r w:rsidRPr="005C2C8E">
        <w:rPr>
          <w:rFonts w:ascii="Times New Roman" w:eastAsia="Calibri" w:hAnsi="Times New Roman" w:cs="Times New Roman"/>
          <w:bCs/>
          <w:sz w:val="28"/>
          <w:szCs w:val="28"/>
          <w:lang w:val="x-none"/>
        </w:rPr>
        <w:t xml:space="preserve"> в пределах полномочий, предусмотренных законодательством Российской Федерации,</w:t>
      </w:r>
      <w:r w:rsidRPr="005C2C8E">
        <w:rPr>
          <w:rFonts w:ascii="Times New Roman" w:eastAsia="Times New Roman" w:hAnsi="Times New Roman" w:cs="Times New Roman"/>
          <w:sz w:val="28"/>
          <w:szCs w:val="20"/>
          <w:lang w:val="x-none" w:eastAsia="x-none"/>
        </w:rPr>
        <w:t xml:space="preserve"> обязан:</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color w:val="000000"/>
          <w:sz w:val="28"/>
          <w:lang w:eastAsia="ru-RU"/>
        </w:rPr>
      </w:pPr>
      <w:proofErr w:type="gramStart"/>
      <w:r w:rsidRPr="005C2C8E">
        <w:rPr>
          <w:rFonts w:ascii="Times New Roman" w:eastAsia="Times New Roman" w:hAnsi="Times New Roman" w:cs="Times New Roman"/>
          <w:color w:val="000000"/>
          <w:sz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C2C8E">
        <w:rPr>
          <w:rFonts w:ascii="Times New Roman" w:eastAsia="Times New Roman" w:hAnsi="Times New Roman" w:cs="Times New Roman"/>
          <w:color w:val="000000"/>
          <w:sz w:val="28"/>
          <w:lang w:eastAsia="ru-RU"/>
        </w:rPr>
        <w:t xml:space="preserve"> также других мероприятий, предусмотренных федеральным законом о виде контроля;</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proofErr w:type="gramStart"/>
      <w:r w:rsidRPr="005C2C8E">
        <w:rPr>
          <w:rFonts w:ascii="Times New Roman" w:eastAsia="Times New Roman" w:hAnsi="Times New Roman" w:cs="Times New Roman"/>
          <w:color w:val="000000"/>
          <w:sz w:val="28"/>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5C2C8E">
        <w:rPr>
          <w:rFonts w:ascii="Times New Roman" w:eastAsia="Times New Roman" w:hAnsi="Times New Roman" w:cs="Times New Roman"/>
          <w:color w:val="000000"/>
          <w:sz w:val="28"/>
          <w:szCs w:val="20"/>
          <w:lang w:eastAsia="ru-RU"/>
        </w:rPr>
        <w:t xml:space="preserve"> при проведении контрольного мероприятия установлено, что деятельность гражданина, организации, </w:t>
      </w:r>
      <w:proofErr w:type="gramStart"/>
      <w:r w:rsidRPr="005C2C8E">
        <w:rPr>
          <w:rFonts w:ascii="Times New Roman" w:eastAsia="Times New Roman" w:hAnsi="Times New Roman" w:cs="Times New Roman"/>
          <w:color w:val="000000"/>
          <w:sz w:val="28"/>
          <w:szCs w:val="20"/>
          <w:lang w:eastAsia="ru-RU"/>
        </w:rPr>
        <w:t>владеющих</w:t>
      </w:r>
      <w:proofErr w:type="gramEnd"/>
      <w:r w:rsidRPr="005C2C8E">
        <w:rPr>
          <w:rFonts w:ascii="Times New Roman" w:eastAsia="Times New Roman" w:hAnsi="Times New Roman" w:cs="Times New Roman"/>
          <w:color w:val="000000"/>
          <w:sz w:val="28"/>
          <w:szCs w:val="20"/>
          <w:lang w:eastAsia="ru-RU"/>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proofErr w:type="gramStart"/>
      <w:r w:rsidRPr="005C2C8E">
        <w:rPr>
          <w:rFonts w:ascii="Times New Roman" w:eastAsia="Times New Roman" w:hAnsi="Times New Roman" w:cs="Times New Roman"/>
          <w:sz w:val="28"/>
          <w:lang w:eastAsia="ru-RU"/>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5C2C8E">
        <w:rPr>
          <w:rFonts w:ascii="Times New Roman" w:eastAsia="Times New Roman" w:hAnsi="Times New Roman" w:cs="Times New Roman"/>
          <w:sz w:val="28"/>
          <w:szCs w:val="28"/>
          <w:lang w:eastAsia="ru-RU"/>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2C8E">
        <w:rPr>
          <w:rFonts w:ascii="Times New Roman" w:eastAsia="Times New Roman" w:hAnsi="Times New Roman" w:cs="Times New Roman"/>
          <w:sz w:val="28"/>
          <w:lang w:eastAsia="ru-RU"/>
        </w:rPr>
        <w:t>;</w:t>
      </w:r>
      <w:proofErr w:type="gramEnd"/>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4.2.2. Предписание оформляется по форме согласно приложению 4 к настоящему Положению.</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2</w:t>
      </w:r>
      <w:r w:rsidRPr="005C2C8E">
        <w:rPr>
          <w:rFonts w:ascii="Times New Roman" w:eastAsia="Times New Roman" w:hAnsi="Times New Roman" w:cs="Times New Roman"/>
          <w:sz w:val="28"/>
          <w:szCs w:val="20"/>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0"/>
          <w:lang w:eastAsia="ru-RU"/>
        </w:rPr>
        <w:t>4.2.4.</w:t>
      </w:r>
      <w:r w:rsidRPr="005C2C8E">
        <w:rPr>
          <w:rFonts w:ascii="Times New Roman" w:eastAsia="Times New Roman" w:hAnsi="Times New Roman" w:cs="Times New Roman"/>
          <w:sz w:val="28"/>
          <w:szCs w:val="28"/>
          <w:lang w:eastAsia="ru-RU"/>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4.2.6. </w:t>
      </w:r>
      <w:r w:rsidRPr="005C2C8E">
        <w:rPr>
          <w:rFonts w:ascii="Times New Roman" w:eastAsia="Times New Roman" w:hAnsi="Times New Roman" w:cs="Times New Roman"/>
          <w:sz w:val="28"/>
          <w:szCs w:val="28"/>
          <w:lang w:eastAsia="ru-RU"/>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В случае</w:t>
      </w:r>
      <w:proofErr w:type="gramStart"/>
      <w:r w:rsidRPr="005C2C8E">
        <w:rPr>
          <w:rFonts w:ascii="Times New Roman" w:eastAsia="Times New Roman" w:hAnsi="Times New Roman" w:cs="Times New Roman"/>
          <w:sz w:val="28"/>
          <w:szCs w:val="28"/>
          <w:lang w:eastAsia="ru-RU"/>
        </w:rPr>
        <w:t>,</w:t>
      </w:r>
      <w:proofErr w:type="gramEnd"/>
      <w:r w:rsidRPr="005C2C8E">
        <w:rPr>
          <w:rFonts w:ascii="Times New Roman" w:eastAsia="Times New Roman" w:hAnsi="Times New Roman" w:cs="Times New Roman"/>
          <w:sz w:val="28"/>
          <w:szCs w:val="28"/>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4.2.7. В случае</w:t>
      </w:r>
      <w:proofErr w:type="gramStart"/>
      <w:r w:rsidRPr="005C2C8E">
        <w:rPr>
          <w:rFonts w:ascii="Times New Roman" w:eastAsia="Times New Roman" w:hAnsi="Times New Roman" w:cs="Times New Roman"/>
          <w:sz w:val="28"/>
          <w:szCs w:val="28"/>
          <w:lang w:eastAsia="ru-RU"/>
        </w:rPr>
        <w:t>,</w:t>
      </w:r>
      <w:proofErr w:type="gramEnd"/>
      <w:r w:rsidRPr="005C2C8E">
        <w:rPr>
          <w:rFonts w:ascii="Times New Roman" w:eastAsia="Times New Roman" w:hAnsi="Times New Roman" w:cs="Times New Roman"/>
          <w:sz w:val="28"/>
          <w:szCs w:val="28"/>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3</w:t>
      </w:r>
      <w:r w:rsidRPr="005C2C8E">
        <w:rPr>
          <w:rFonts w:ascii="Times New Roman" w:eastAsia="Times New Roman" w:hAnsi="Times New Roman" w:cs="Times New Roman"/>
          <w:sz w:val="28"/>
          <w:szCs w:val="20"/>
          <w:lang w:val="x-none" w:eastAsia="x-none"/>
        </w:rPr>
        <w:t>. Плановые контрольные мероприятия</w:t>
      </w:r>
    </w:p>
    <w:p w:rsidR="005C2C8E" w:rsidRPr="005C2C8E" w:rsidRDefault="005C2C8E" w:rsidP="005C2C8E">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3</w:t>
      </w:r>
      <w:r w:rsidRPr="005C2C8E">
        <w:rPr>
          <w:rFonts w:ascii="Times New Roman" w:eastAsia="Times New Roman" w:hAnsi="Times New Roman" w:cs="Times New Roman"/>
          <w:sz w:val="28"/>
          <w:szCs w:val="20"/>
          <w:lang w:val="x-none" w:eastAsia="x-none"/>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3</w:t>
      </w:r>
      <w:r w:rsidRPr="005C2C8E">
        <w:rPr>
          <w:rFonts w:ascii="Times New Roman" w:eastAsia="Times New Roman" w:hAnsi="Times New Roman" w:cs="Times New Roman"/>
          <w:sz w:val="28"/>
          <w:szCs w:val="20"/>
          <w:lang w:val="x-none" w:eastAsia="x-none"/>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vertAlign w:val="superscript"/>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3</w:t>
      </w:r>
      <w:r w:rsidRPr="005C2C8E">
        <w:rPr>
          <w:rFonts w:ascii="Times New Roman" w:eastAsia="Times New Roman" w:hAnsi="Times New Roman" w:cs="Times New Roman"/>
          <w:sz w:val="28"/>
          <w:szCs w:val="20"/>
          <w:lang w:val="x-none" w:eastAsia="x-none"/>
        </w:rPr>
        <w:t>.3. Контрольный орган может проводить следующие виды плановых контрольных мероприятий:</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документарная проверка;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выездная проверка.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В отношении объектов, относящихся к категории среднего риска, проводятся: документарная </w:t>
      </w:r>
      <w:proofErr w:type="spellStart"/>
      <w:r w:rsidRPr="005C2C8E">
        <w:rPr>
          <w:rFonts w:ascii="Times New Roman" w:eastAsia="Times New Roman" w:hAnsi="Times New Roman" w:cs="Times New Roman"/>
          <w:sz w:val="28"/>
          <w:szCs w:val="20"/>
          <w:lang w:val="x-none" w:eastAsia="x-none"/>
        </w:rPr>
        <w:t>проверка,выездная</w:t>
      </w:r>
      <w:proofErr w:type="spellEnd"/>
      <w:r w:rsidRPr="005C2C8E">
        <w:rPr>
          <w:rFonts w:ascii="Times New Roman" w:eastAsia="Times New Roman" w:hAnsi="Times New Roman" w:cs="Times New Roman"/>
          <w:sz w:val="28"/>
          <w:szCs w:val="20"/>
          <w:lang w:val="x-none" w:eastAsia="x-none"/>
        </w:rPr>
        <w:t xml:space="preserve"> проверка.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В отношении объектов, относящихся к категории умеренного риска, проводятся: документарная </w:t>
      </w:r>
      <w:proofErr w:type="spellStart"/>
      <w:r w:rsidRPr="005C2C8E">
        <w:rPr>
          <w:rFonts w:ascii="Times New Roman" w:eastAsia="Times New Roman" w:hAnsi="Times New Roman" w:cs="Times New Roman"/>
          <w:sz w:val="28"/>
          <w:szCs w:val="20"/>
          <w:lang w:val="x-none" w:eastAsia="x-none"/>
        </w:rPr>
        <w:t>проверка,выездная</w:t>
      </w:r>
      <w:proofErr w:type="spellEnd"/>
      <w:r w:rsidRPr="005C2C8E">
        <w:rPr>
          <w:rFonts w:ascii="Times New Roman" w:eastAsia="Times New Roman" w:hAnsi="Times New Roman" w:cs="Times New Roman"/>
          <w:sz w:val="28"/>
          <w:szCs w:val="20"/>
          <w:lang w:val="x-none" w:eastAsia="x-none"/>
        </w:rPr>
        <w:t xml:space="preserve"> проверка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4.3.4. Периодичность проведения плановых контрольных</w:t>
      </w:r>
      <w:r w:rsidRPr="005C2C8E">
        <w:rPr>
          <w:rFonts w:ascii="Times New Roman" w:eastAsia="Times New Roman" w:hAnsi="Times New Roman" w:cs="Times New Roman"/>
          <w:sz w:val="28"/>
          <w:szCs w:val="20"/>
          <w:lang w:eastAsia="x-none"/>
        </w:rPr>
        <w:t xml:space="preserve"> </w:t>
      </w:r>
      <w:r w:rsidRPr="005C2C8E">
        <w:rPr>
          <w:rFonts w:ascii="Times New Roman" w:eastAsia="Times New Roman" w:hAnsi="Times New Roman" w:cs="Times New Roman"/>
          <w:sz w:val="28"/>
          <w:szCs w:val="20"/>
          <w:lang w:val="x-none" w:eastAsia="x-none"/>
        </w:rPr>
        <w:t xml:space="preserve">мероприятий в отношении объектов контроля, отнесенных к категории среднего риска – один раз в 3 года.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highlight w:val="yellow"/>
          <w:lang w:val="x-none" w:eastAsia="x-none"/>
        </w:rPr>
      </w:pPr>
      <w:r w:rsidRPr="005C2C8E">
        <w:rPr>
          <w:rFonts w:ascii="Times New Roman" w:eastAsia="Times New Roman" w:hAnsi="Times New Roman" w:cs="Times New Roman"/>
          <w:sz w:val="28"/>
          <w:szCs w:val="20"/>
          <w:lang w:val="x-none" w:eastAsia="x-none"/>
        </w:rPr>
        <w:t>Плановые контрольные мероприятия в отношении объекта контроля, отнесенного к категории низкого риска</w:t>
      </w:r>
      <w:r w:rsidRPr="005C2C8E">
        <w:rPr>
          <w:rFonts w:ascii="Times New Roman" w:eastAsia="Times New Roman" w:hAnsi="Times New Roman" w:cs="Times New Roman"/>
          <w:sz w:val="28"/>
          <w:szCs w:val="20"/>
          <w:lang w:eastAsia="x-none"/>
        </w:rPr>
        <w:t>,</w:t>
      </w:r>
      <w:r w:rsidRPr="005C2C8E">
        <w:rPr>
          <w:rFonts w:ascii="Times New Roman" w:eastAsia="Times New Roman" w:hAnsi="Times New Roman" w:cs="Times New Roman"/>
          <w:sz w:val="28"/>
          <w:szCs w:val="20"/>
          <w:lang w:val="x-none" w:eastAsia="x-none"/>
        </w:rPr>
        <w:t xml:space="preserve"> не проводятся.</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4</w:t>
      </w:r>
      <w:r w:rsidRPr="005C2C8E">
        <w:rPr>
          <w:rFonts w:ascii="Times New Roman" w:eastAsia="Times New Roman" w:hAnsi="Times New Roman" w:cs="Times New Roman"/>
          <w:sz w:val="28"/>
          <w:szCs w:val="20"/>
          <w:lang w:val="x-none" w:eastAsia="x-none"/>
        </w:rPr>
        <w:t>. Внеплановые контрольные мероприятия</w:t>
      </w:r>
    </w:p>
    <w:p w:rsidR="005C2C8E" w:rsidRPr="005C2C8E" w:rsidRDefault="005C2C8E" w:rsidP="005C2C8E">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4</w:t>
      </w:r>
      <w:r w:rsidRPr="005C2C8E">
        <w:rPr>
          <w:rFonts w:ascii="Times New Roman" w:eastAsia="Times New Roman" w:hAnsi="Times New Roman" w:cs="Times New Roman"/>
          <w:sz w:val="28"/>
          <w:szCs w:val="20"/>
          <w:lang w:val="x-none" w:eastAsia="x-none"/>
        </w:rPr>
        <w:t>.1. Внеплановые контрольные мероприятия проводятся в виде документарных и выездных проверок, выездно</w:t>
      </w:r>
      <w:r w:rsidRPr="005C2C8E">
        <w:rPr>
          <w:rFonts w:ascii="Times New Roman" w:eastAsia="Times New Roman" w:hAnsi="Times New Roman" w:cs="Times New Roman"/>
          <w:sz w:val="28"/>
          <w:szCs w:val="20"/>
          <w:lang w:eastAsia="x-none"/>
        </w:rPr>
        <w:t>го</w:t>
      </w:r>
      <w:r w:rsidRPr="005C2C8E">
        <w:rPr>
          <w:rFonts w:ascii="Times New Roman" w:eastAsia="Times New Roman" w:hAnsi="Times New Roman" w:cs="Times New Roman"/>
          <w:sz w:val="28"/>
          <w:szCs w:val="20"/>
          <w:lang w:val="x-none" w:eastAsia="x-none"/>
        </w:rPr>
        <w:t xml:space="preserve"> обследования</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 xml:space="preserve">4.4.2. </w:t>
      </w:r>
      <w:r w:rsidRPr="005C2C8E">
        <w:rPr>
          <w:rFonts w:ascii="Times New Roman" w:eastAsia="Times New Roman" w:hAnsi="Times New Roman" w:cs="Times New Roman"/>
          <w:sz w:val="28"/>
          <w:szCs w:val="20"/>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lang w:eastAsia="ru-RU"/>
        </w:rPr>
        <w:t xml:space="preserve">4.4.4. </w:t>
      </w:r>
      <w:r w:rsidRPr="005C2C8E">
        <w:rPr>
          <w:rFonts w:ascii="Times New Roman" w:eastAsia="Times New Roman" w:hAnsi="Times New Roman" w:cs="Times New Roman"/>
          <w:sz w:val="28"/>
          <w:szCs w:val="28"/>
          <w:lang w:eastAsia="ru-RU"/>
        </w:rPr>
        <w:t>В случае</w:t>
      </w:r>
      <w:proofErr w:type="gramStart"/>
      <w:r w:rsidRPr="005C2C8E">
        <w:rPr>
          <w:rFonts w:ascii="Times New Roman" w:eastAsia="Times New Roman" w:hAnsi="Times New Roman" w:cs="Times New Roman"/>
          <w:sz w:val="28"/>
          <w:szCs w:val="28"/>
          <w:lang w:eastAsia="ru-RU"/>
        </w:rPr>
        <w:t>,</w:t>
      </w:r>
      <w:proofErr w:type="gramEnd"/>
      <w:r w:rsidRPr="005C2C8E">
        <w:rPr>
          <w:rFonts w:ascii="Times New Roman" w:eastAsia="Times New Roman" w:hAnsi="Times New Roman" w:cs="Times New Roman"/>
          <w:sz w:val="28"/>
          <w:szCs w:val="28"/>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C2C8E" w:rsidRPr="005C2C8E" w:rsidRDefault="005C2C8E" w:rsidP="005C2C8E">
      <w:pPr>
        <w:tabs>
          <w:tab w:val="left" w:pos="1134"/>
        </w:tabs>
        <w:spacing w:after="0" w:line="240" w:lineRule="auto"/>
        <w:jc w:val="center"/>
        <w:rPr>
          <w:rFonts w:ascii="Times New Roman" w:eastAsia="Times New Roman" w:hAnsi="Times New Roman" w:cs="Times New Roman"/>
          <w:sz w:val="28"/>
          <w:szCs w:val="20"/>
          <w:lang w:eastAsia="ru-RU"/>
        </w:rPr>
      </w:pPr>
    </w:p>
    <w:p w:rsidR="005C2C8E" w:rsidRPr="005C2C8E" w:rsidRDefault="005C2C8E" w:rsidP="005C2C8E">
      <w:pPr>
        <w:tabs>
          <w:tab w:val="left" w:pos="1134"/>
        </w:tabs>
        <w:spacing w:after="0" w:line="240" w:lineRule="auto"/>
        <w:jc w:val="center"/>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4.5. Документарная проверка</w:t>
      </w:r>
    </w:p>
    <w:p w:rsidR="005C2C8E" w:rsidRPr="005C2C8E" w:rsidRDefault="005C2C8E" w:rsidP="005C2C8E">
      <w:pPr>
        <w:tabs>
          <w:tab w:val="left" w:pos="1134"/>
        </w:tabs>
        <w:spacing w:after="0" w:line="240" w:lineRule="auto"/>
        <w:ind w:left="709"/>
        <w:contextualSpacing/>
        <w:jc w:val="center"/>
        <w:rPr>
          <w:rFonts w:ascii="Times New Roman" w:eastAsia="Times New Roman" w:hAnsi="Times New Roman" w:cs="Times New Roman"/>
          <w:b/>
          <w:sz w:val="28"/>
          <w:szCs w:val="20"/>
          <w:lang w:val="x-none" w:eastAsia="x-none"/>
        </w:rPr>
      </w:pPr>
    </w:p>
    <w:p w:rsidR="005C2C8E" w:rsidRPr="005C2C8E" w:rsidRDefault="005C2C8E" w:rsidP="005C2C8E">
      <w:pPr>
        <w:tabs>
          <w:tab w:val="left" w:pos="1134"/>
        </w:tabs>
        <w:spacing w:after="0" w:line="240" w:lineRule="auto"/>
        <w:ind w:firstLine="709"/>
        <w:contextualSpacing/>
        <w:jc w:val="both"/>
        <w:rPr>
          <w:rFonts w:ascii="Verdana" w:eastAsia="Times New Roman" w:hAnsi="Verdana" w:cs="Times New Roman"/>
          <w:sz w:val="28"/>
          <w:szCs w:val="28"/>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5</w:t>
      </w:r>
      <w:r w:rsidRPr="005C2C8E">
        <w:rPr>
          <w:rFonts w:ascii="Times New Roman" w:eastAsia="Times New Roman" w:hAnsi="Times New Roman" w:cs="Times New Roman"/>
          <w:sz w:val="28"/>
          <w:szCs w:val="20"/>
          <w:lang w:val="x-none" w:eastAsia="x-none"/>
        </w:rPr>
        <w:t xml:space="preserve">.1. </w:t>
      </w:r>
      <w:r w:rsidRPr="005C2C8E">
        <w:rPr>
          <w:rFonts w:ascii="Times New Roman" w:eastAsia="Times New Roman" w:hAnsi="Times New Roman" w:cs="Times New Roman"/>
          <w:sz w:val="28"/>
          <w:szCs w:val="28"/>
          <w:lang w:val="x-none" w:eastAsia="x-none"/>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5C2C8E">
        <w:rPr>
          <w:rFonts w:ascii="Times New Roman" w:eastAsia="Times New Roman" w:hAnsi="Times New Roman" w:cs="Times New Roman"/>
          <w:color w:val="000000"/>
          <w:sz w:val="28"/>
          <w:szCs w:val="20"/>
          <w:lang w:eastAsia="ru-RU"/>
        </w:rPr>
        <w:t xml:space="preserve">4.5.2. </w:t>
      </w:r>
      <w:r w:rsidRPr="005C2C8E">
        <w:rPr>
          <w:rFonts w:ascii="Times New Roman" w:eastAsia="Times New Roman" w:hAnsi="Times New Roman" w:cs="Times New Roman"/>
          <w:color w:val="000000"/>
          <w:sz w:val="28"/>
          <w:szCs w:val="28"/>
          <w:lang w:eastAsia="ru-RU"/>
        </w:rPr>
        <w:t>В случае</w:t>
      </w:r>
      <w:proofErr w:type="gramStart"/>
      <w:r w:rsidRPr="005C2C8E">
        <w:rPr>
          <w:rFonts w:ascii="Times New Roman" w:eastAsia="Times New Roman" w:hAnsi="Times New Roman" w:cs="Times New Roman"/>
          <w:color w:val="000000"/>
          <w:sz w:val="28"/>
          <w:szCs w:val="28"/>
          <w:lang w:eastAsia="ru-RU"/>
        </w:rPr>
        <w:t>,</w:t>
      </w:r>
      <w:proofErr w:type="gramEnd"/>
      <w:r w:rsidRPr="005C2C8E">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5</w:t>
      </w:r>
      <w:r w:rsidRPr="005C2C8E">
        <w:rPr>
          <w:rFonts w:ascii="Times New Roman" w:eastAsia="Times New Roman" w:hAnsi="Times New Roman" w:cs="Times New Roman"/>
          <w:sz w:val="28"/>
          <w:szCs w:val="20"/>
          <w:lang w:val="x-none" w:eastAsia="x-none"/>
        </w:rPr>
        <w:t xml:space="preserve">.3. Срок проведения документарной проверки не может превышать десять рабочих дней.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В указанный срок не включается период с момента</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2)</w:t>
      </w:r>
      <w:r w:rsidRPr="005C2C8E">
        <w:rPr>
          <w:rFonts w:ascii="Times New Roman" w:eastAsia="Times New Roman" w:hAnsi="Times New Roman" w:cs="Times New Roman"/>
          <w:sz w:val="28"/>
          <w:szCs w:val="20"/>
          <w:lang w:val="x-none" w:eastAsia="x-none"/>
        </w:rPr>
        <w:t xml:space="preserve"> период с момента направления контролируемому лицу информации Контрольного органа</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о выявлении ошибок и (или) противоречий в представленных контролируемым лицом документах</w:t>
      </w:r>
      <w:r w:rsidRPr="005C2C8E">
        <w:rPr>
          <w:rFonts w:ascii="Times New Roman" w:eastAsia="Times New Roman" w:hAnsi="Times New Roman" w:cs="Times New Roman"/>
          <w:sz w:val="28"/>
          <w:szCs w:val="20"/>
          <w:lang w:eastAsia="x-none"/>
        </w:rPr>
        <w:t>;</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 xml:space="preserve">о несоответствии сведений, содержащихся в </w:t>
      </w:r>
      <w:r w:rsidRPr="005C2C8E">
        <w:rPr>
          <w:rFonts w:ascii="Times New Roman" w:eastAsia="Times New Roman" w:hAnsi="Times New Roman" w:cs="Times New Roman"/>
          <w:sz w:val="28"/>
          <w:szCs w:val="20"/>
          <w:lang w:eastAsia="x-none"/>
        </w:rPr>
        <w:t>представленных</w:t>
      </w:r>
      <w:r w:rsidRPr="005C2C8E">
        <w:rPr>
          <w:rFonts w:ascii="Times New Roman" w:eastAsia="Times New Roman" w:hAnsi="Times New Roman" w:cs="Times New Roman"/>
          <w:sz w:val="28"/>
          <w:szCs w:val="20"/>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5</w:t>
      </w:r>
      <w:r w:rsidRPr="005C2C8E">
        <w:rPr>
          <w:rFonts w:ascii="Times New Roman" w:eastAsia="Times New Roman" w:hAnsi="Times New Roman" w:cs="Times New Roman"/>
          <w:sz w:val="28"/>
          <w:szCs w:val="20"/>
          <w:lang w:val="x-none" w:eastAsia="x-none"/>
        </w:rPr>
        <w:t xml:space="preserve">.4. Перечень допустимых контрольных действий </w:t>
      </w:r>
      <w:r w:rsidRPr="005C2C8E">
        <w:rPr>
          <w:rFonts w:ascii="Times New Roman" w:eastAsia="Times New Roman" w:hAnsi="Times New Roman" w:cs="Times New Roman"/>
          <w:sz w:val="28"/>
          <w:szCs w:val="20"/>
          <w:lang w:eastAsia="x-none"/>
        </w:rPr>
        <w:t xml:space="preserve">совершаемых </w:t>
      </w:r>
      <w:r w:rsidRPr="005C2C8E">
        <w:rPr>
          <w:rFonts w:ascii="Times New Roman" w:eastAsia="Times New Roman" w:hAnsi="Times New Roman" w:cs="Times New Roman"/>
          <w:sz w:val="28"/>
          <w:szCs w:val="20"/>
          <w:lang w:val="x-none" w:eastAsia="x-none"/>
        </w:rPr>
        <w:t>в ходе документарной проверки: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bookmarkStart w:id="2" w:name="_Hlk73716001"/>
      <w:r w:rsidRPr="005C2C8E">
        <w:rPr>
          <w:rFonts w:ascii="Times New Roman" w:eastAsia="Times New Roman" w:hAnsi="Times New Roman" w:cs="Times New Roman"/>
          <w:sz w:val="28"/>
          <w:lang w:eastAsia="ru-RU"/>
        </w:rPr>
        <w:t>1) истребование документов;</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получение письменных объяснений.</w:t>
      </w:r>
      <w:bookmarkEnd w:id="2"/>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lang w:eastAsia="ru-RU"/>
        </w:rPr>
        <w:t xml:space="preserve">4.5.5. </w:t>
      </w:r>
      <w:r w:rsidRPr="005C2C8E">
        <w:rPr>
          <w:rFonts w:ascii="Times New Roman" w:eastAsia="Times New Roman" w:hAnsi="Times New Roman" w:cs="Times New Roman"/>
          <w:sz w:val="28"/>
          <w:szCs w:val="28"/>
          <w:lang w:eastAsia="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C2C8E">
        <w:rPr>
          <w:rFonts w:ascii="Times New Roman" w:eastAsia="Times New Roman" w:hAnsi="Times New Roman" w:cs="Times New Roman"/>
          <w:color w:val="FF0000"/>
          <w:sz w:val="28"/>
          <w:szCs w:val="28"/>
          <w:lang w:eastAsia="ru-RU"/>
        </w:rPr>
        <w:t xml:space="preserve">, </w:t>
      </w:r>
      <w:r w:rsidRPr="005C2C8E">
        <w:rPr>
          <w:rFonts w:ascii="Times New Roman" w:eastAsia="Times New Roman" w:hAnsi="Times New Roman" w:cs="Times New Roman"/>
          <w:sz w:val="28"/>
          <w:szCs w:val="28"/>
          <w:lang w:eastAsia="ru-RU"/>
        </w:rPr>
        <w:t xml:space="preserve">в том числе материалов фотосъемки, аудио- </w:t>
      </w:r>
      <w:r w:rsidRPr="005C2C8E">
        <w:rPr>
          <w:rFonts w:ascii="Times New Roman" w:eastAsia="Times New Roman" w:hAnsi="Times New Roman" w:cs="Times New Roman"/>
          <w:sz w:val="28"/>
          <w:szCs w:val="28"/>
          <w:lang w:eastAsia="ru-RU"/>
        </w:rPr>
        <w:lastRenderedPageBreak/>
        <w:t>и видеозаписи, информационных баз, банков данных, а также носителей информации.</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5C2C8E">
        <w:rPr>
          <w:rFonts w:ascii="Times New Roman" w:eastAsia="Times New Roman" w:hAnsi="Times New Roman" w:cs="Times New Roman"/>
          <w:sz w:val="28"/>
          <w:szCs w:val="20"/>
          <w:lang w:eastAsia="ru-RU"/>
        </w:rPr>
        <w:t xml:space="preserve">Контролируемое лицо </w:t>
      </w:r>
      <w:r w:rsidRPr="005C2C8E">
        <w:rPr>
          <w:rFonts w:ascii="Times New Roman" w:eastAsia="Times New Roman" w:hAnsi="Times New Roman" w:cs="Courier New"/>
          <w:sz w:val="28"/>
          <w:szCs w:val="20"/>
          <w:lang w:eastAsia="ru-RU"/>
        </w:rPr>
        <w:t xml:space="preserve">в срок, указанный в требовании о представлении документов, </w:t>
      </w:r>
      <w:r w:rsidRPr="005C2C8E">
        <w:rPr>
          <w:rFonts w:ascii="Times New Roman" w:eastAsia="Times New Roman" w:hAnsi="Times New Roman" w:cs="Times New Roman"/>
          <w:sz w:val="28"/>
          <w:szCs w:val="20"/>
          <w:lang w:eastAsia="ru-RU"/>
        </w:rPr>
        <w:t xml:space="preserve">направляет </w:t>
      </w:r>
      <w:proofErr w:type="spellStart"/>
      <w:r w:rsidRPr="005C2C8E">
        <w:rPr>
          <w:rFonts w:ascii="Times New Roman" w:eastAsia="Times New Roman" w:hAnsi="Times New Roman" w:cs="Times New Roman"/>
          <w:sz w:val="28"/>
          <w:szCs w:val="20"/>
          <w:lang w:eastAsia="ru-RU"/>
        </w:rPr>
        <w:t>истребуемые</w:t>
      </w:r>
      <w:proofErr w:type="spellEnd"/>
      <w:r w:rsidRPr="005C2C8E">
        <w:rPr>
          <w:rFonts w:ascii="Times New Roman" w:eastAsia="Times New Roman" w:hAnsi="Times New Roman" w:cs="Times New Roman"/>
          <w:sz w:val="28"/>
          <w:szCs w:val="20"/>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C2C8E">
        <w:rPr>
          <w:rFonts w:ascii="Times New Roman" w:eastAsia="Times New Roman" w:hAnsi="Times New Roman" w:cs="Times New Roman"/>
          <w:sz w:val="28"/>
          <w:szCs w:val="20"/>
          <w:lang w:eastAsia="ru-RU"/>
        </w:rPr>
        <w:t>истребуемые</w:t>
      </w:r>
      <w:proofErr w:type="spellEnd"/>
      <w:r w:rsidRPr="005C2C8E">
        <w:rPr>
          <w:rFonts w:ascii="Times New Roman" w:eastAsia="Times New Roman" w:hAnsi="Times New Roman" w:cs="Times New Roman"/>
          <w:sz w:val="28"/>
          <w:szCs w:val="20"/>
          <w:lang w:eastAsia="ru-RU"/>
        </w:rPr>
        <w:t xml:space="preserve"> документы.</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b/>
          <w:color w:val="FF0000"/>
          <w:sz w:val="28"/>
          <w:szCs w:val="20"/>
          <w:lang w:eastAsia="ru-RU"/>
        </w:rPr>
      </w:pPr>
      <w:r w:rsidRPr="005C2C8E">
        <w:rPr>
          <w:rFonts w:ascii="Times New Roman" w:eastAsia="Times New Roman" w:hAnsi="Times New Roman" w:cs="Times New Roman"/>
          <w:sz w:val="28"/>
          <w:szCs w:val="20"/>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C2C8E">
        <w:rPr>
          <w:rFonts w:ascii="Times New Roman" w:eastAsia="Times New Roman" w:hAnsi="Times New Roman" w:cs="Times New Roman"/>
          <w:color w:val="FF0000"/>
          <w:sz w:val="28"/>
          <w:szCs w:val="28"/>
          <w:lang w:eastAsia="ru-RU"/>
        </w:rPr>
        <w:t xml:space="preserve"> </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lang w:eastAsia="ru-RU"/>
        </w:rPr>
        <w:t xml:space="preserve">4.5.6. </w:t>
      </w:r>
      <w:r w:rsidRPr="005C2C8E">
        <w:rPr>
          <w:rFonts w:ascii="Times New Roman" w:eastAsia="Times New Roman" w:hAnsi="Times New Roman" w:cs="Times New Roman"/>
          <w:sz w:val="28"/>
          <w:szCs w:val="28"/>
          <w:lang w:eastAsia="ru-RU"/>
        </w:rPr>
        <w:t>Письменные объяснения могут быть запрошены инспектором от контролируемого лица или его представителя, свидетелей.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b/>
          <w:sz w:val="28"/>
          <w:lang w:eastAsia="ru-RU"/>
        </w:rPr>
      </w:pPr>
      <w:r w:rsidRPr="005C2C8E">
        <w:rPr>
          <w:rFonts w:ascii="Times New Roman" w:eastAsia="Times New Roman" w:hAnsi="Times New Roman" w:cs="Times New Roman"/>
          <w:sz w:val="28"/>
          <w:lang w:eastAsia="ru-RU"/>
        </w:rPr>
        <w:t>4.5.7. Оформление акта производится по месту нахождения Контрольного органа в день окончания проведения документарной проверки.</w:t>
      </w:r>
      <w:r w:rsidRPr="005C2C8E">
        <w:rPr>
          <w:rFonts w:ascii="Times New Roman" w:eastAsia="Times New Roman" w:hAnsi="Times New Roman" w:cs="Times New Roman"/>
          <w:b/>
          <w:sz w:val="28"/>
          <w:lang w:eastAsia="ru-RU"/>
        </w:rPr>
        <w:t xml:space="preserve"> </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5</w:t>
      </w:r>
      <w:r w:rsidRPr="005C2C8E">
        <w:rPr>
          <w:rFonts w:ascii="Times New Roman" w:eastAsia="Times New Roman" w:hAnsi="Times New Roman" w:cs="Times New Roman"/>
          <w:sz w:val="28"/>
          <w:szCs w:val="20"/>
          <w:lang w:val="x-none" w:eastAsia="x-none"/>
        </w:rPr>
        <w:t>.</w:t>
      </w:r>
      <w:r w:rsidRPr="005C2C8E">
        <w:rPr>
          <w:rFonts w:ascii="Times New Roman" w:eastAsia="Times New Roman" w:hAnsi="Times New Roman" w:cs="Times New Roman"/>
          <w:sz w:val="28"/>
          <w:szCs w:val="20"/>
          <w:lang w:eastAsia="x-none"/>
        </w:rPr>
        <w:t>9</w:t>
      </w:r>
      <w:r w:rsidRPr="005C2C8E">
        <w:rPr>
          <w:rFonts w:ascii="Times New Roman" w:eastAsia="Times New Roman" w:hAnsi="Times New Roman" w:cs="Times New Roman"/>
          <w:sz w:val="28"/>
          <w:szCs w:val="20"/>
          <w:lang w:val="x-none" w:eastAsia="x-none"/>
        </w:rPr>
        <w:t>. Внеплановая документарная проверка проводится без согласования с органами прокуратуры.</w:t>
      </w:r>
    </w:p>
    <w:p w:rsidR="005C2C8E" w:rsidRPr="005C2C8E" w:rsidRDefault="005C2C8E" w:rsidP="005C2C8E">
      <w:pPr>
        <w:tabs>
          <w:tab w:val="left" w:pos="1134"/>
        </w:tabs>
        <w:spacing w:after="0" w:line="240" w:lineRule="auto"/>
        <w:ind w:left="709"/>
        <w:contextualSpacing/>
        <w:jc w:val="both"/>
        <w:rPr>
          <w:rFonts w:ascii="Times New Roman" w:eastAsia="Times New Roman" w:hAnsi="Times New Roman" w:cs="Times New Roman"/>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 Выездная проверка</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Выездная проверка может проводиться с использованием средств дистанционного взаимодействия, в том числе посредством аудио- или </w:t>
      </w:r>
      <w:r w:rsidRPr="005C2C8E">
        <w:rPr>
          <w:rFonts w:ascii="Times New Roman" w:eastAsia="Times New Roman" w:hAnsi="Times New Roman" w:cs="Times New Roman"/>
          <w:sz w:val="28"/>
          <w:lang w:eastAsia="ru-RU"/>
        </w:rPr>
        <w:lastRenderedPageBreak/>
        <w:t>видеосвязи.</w:t>
      </w:r>
    </w:p>
    <w:p w:rsidR="005C2C8E" w:rsidRPr="005C2C8E" w:rsidRDefault="005C2C8E" w:rsidP="005C2C8E">
      <w:pPr>
        <w:tabs>
          <w:tab w:val="left" w:pos="1134"/>
        </w:tabs>
        <w:spacing w:after="0" w:line="240" w:lineRule="auto"/>
        <w:ind w:firstLine="709"/>
        <w:contextualSpacing/>
        <w:jc w:val="both"/>
        <w:rPr>
          <w:rFonts w:ascii="Verdana" w:eastAsia="Times New Roman" w:hAnsi="Verdana" w:cs="Times New Roman"/>
          <w:sz w:val="28"/>
          <w:szCs w:val="28"/>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w:t>
      </w:r>
      <w:r w:rsidRPr="005C2C8E">
        <w:rPr>
          <w:rFonts w:ascii="Times New Roman" w:eastAsia="Times New Roman" w:hAnsi="Times New Roman" w:cs="Times New Roman"/>
          <w:sz w:val="28"/>
          <w:szCs w:val="20"/>
          <w:lang w:eastAsia="x-none"/>
        </w:rPr>
        <w:t>2</w:t>
      </w:r>
      <w:r w:rsidRPr="005C2C8E">
        <w:rPr>
          <w:rFonts w:ascii="Times New Roman" w:eastAsia="Times New Roman" w:hAnsi="Times New Roman" w:cs="Times New Roman"/>
          <w:sz w:val="28"/>
          <w:szCs w:val="20"/>
          <w:lang w:val="x-none" w:eastAsia="x-none"/>
        </w:rPr>
        <w:t xml:space="preserve">. </w:t>
      </w:r>
      <w:r w:rsidRPr="005C2C8E">
        <w:rPr>
          <w:rFonts w:ascii="Times New Roman" w:eastAsia="Times New Roman" w:hAnsi="Times New Roman" w:cs="Times New Roman"/>
          <w:sz w:val="28"/>
          <w:szCs w:val="28"/>
          <w:lang w:val="x-none" w:eastAsia="x-none"/>
        </w:rPr>
        <w:t>Выездная проверка проводится в случае, если не представляется возможным:</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proofErr w:type="gramStart"/>
      <w:r w:rsidRPr="005C2C8E">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Courier New"/>
          <w:sz w:val="28"/>
          <w:szCs w:val="28"/>
          <w:lang w:eastAsia="ru-RU"/>
        </w:rPr>
        <w:t xml:space="preserve">4.6.3. </w:t>
      </w:r>
      <w:r w:rsidRPr="005C2C8E">
        <w:rPr>
          <w:rFonts w:ascii="Times New Roman" w:eastAsia="Times New Roman" w:hAnsi="Times New Roman" w:cs="Times New Roman"/>
          <w:sz w:val="28"/>
          <w:szCs w:val="28"/>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 xml:space="preserve">4.6.4. Контрольный орган уведомляет контролируемое лицо о проведении выездной проверки не </w:t>
      </w:r>
      <w:proofErr w:type="gramStart"/>
      <w:r w:rsidRPr="005C2C8E">
        <w:rPr>
          <w:rFonts w:ascii="Times New Roman" w:eastAsia="Times New Roman" w:hAnsi="Times New Roman" w:cs="Times New Roman"/>
          <w:color w:val="000000"/>
          <w:sz w:val="28"/>
          <w:szCs w:val="20"/>
          <w:lang w:eastAsia="ru-RU"/>
        </w:rPr>
        <w:t>позднее</w:t>
      </w:r>
      <w:proofErr w:type="gramEnd"/>
      <w:r w:rsidRPr="005C2C8E">
        <w:rPr>
          <w:rFonts w:ascii="Times New Roman" w:eastAsia="Times New Roman" w:hAnsi="Times New Roman" w:cs="Times New Roman"/>
          <w:color w:val="000000"/>
          <w:sz w:val="28"/>
          <w:szCs w:val="20"/>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.6. Срок проведения выездной проверки составляет не более десяти рабочих дней.</w:t>
      </w:r>
    </w:p>
    <w:p w:rsidR="005C2C8E" w:rsidRPr="005C2C8E" w:rsidRDefault="005C2C8E" w:rsidP="005C2C8E">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4.6.7. Перечень допустимых контрольных действий в ходе выездной проверки: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bookmarkStart w:id="3" w:name="_Hlk73715973"/>
      <w:r w:rsidRPr="005C2C8E">
        <w:rPr>
          <w:rFonts w:ascii="Times New Roman" w:eastAsia="Times New Roman" w:hAnsi="Times New Roman" w:cs="Times New Roman"/>
          <w:sz w:val="28"/>
          <w:lang w:eastAsia="ru-RU"/>
        </w:rPr>
        <w:t>1) осмотр;</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истребование документов;</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3) получение письменных объяснений;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 инструментальное обследование.</w:t>
      </w:r>
      <w:bookmarkEnd w:id="3"/>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По результатам осмотра составляется протокол осмотра.</w:t>
      </w:r>
    </w:p>
    <w:p w:rsidR="005C2C8E" w:rsidRPr="005C2C8E" w:rsidRDefault="005C2C8E" w:rsidP="005C2C8E">
      <w:pPr>
        <w:widowControl w:val="0"/>
        <w:spacing w:after="0" w:line="240" w:lineRule="auto"/>
        <w:ind w:firstLine="709"/>
        <w:jc w:val="both"/>
        <w:rPr>
          <w:rFonts w:ascii="Verdana" w:eastAsia="Times New Roman" w:hAnsi="Verdana" w:cs="Times New Roman"/>
          <w:sz w:val="28"/>
          <w:szCs w:val="28"/>
          <w:lang w:eastAsia="ru-RU"/>
        </w:rPr>
      </w:pPr>
      <w:r w:rsidRPr="005C2C8E">
        <w:rPr>
          <w:rFonts w:ascii="Times New Roman" w:eastAsia="Times New Roman" w:hAnsi="Times New Roman" w:cs="Times New Roman"/>
          <w:sz w:val="28"/>
          <w:lang w:eastAsia="ru-RU"/>
        </w:rPr>
        <w:t xml:space="preserve">4.6.9. </w:t>
      </w:r>
      <w:r w:rsidRPr="005C2C8E">
        <w:rPr>
          <w:rFonts w:ascii="Times New Roman" w:eastAsia="Times New Roman" w:hAnsi="Times New Roman" w:cs="Times New Roman"/>
          <w:sz w:val="28"/>
          <w:szCs w:val="28"/>
          <w:lang w:eastAsia="ru-RU"/>
        </w:rPr>
        <w:t xml:space="preserve">Инструментальное обследование осуществляется инспектором или специалистом, </w:t>
      </w:r>
      <w:proofErr w:type="gramStart"/>
      <w:r w:rsidRPr="005C2C8E">
        <w:rPr>
          <w:rFonts w:ascii="Times New Roman" w:eastAsia="Times New Roman" w:hAnsi="Times New Roman" w:cs="Times New Roman"/>
          <w:sz w:val="28"/>
          <w:szCs w:val="28"/>
          <w:lang w:eastAsia="ru-RU"/>
        </w:rPr>
        <w:t>имеющими</w:t>
      </w:r>
      <w:proofErr w:type="gramEnd"/>
      <w:r w:rsidRPr="005C2C8E">
        <w:rPr>
          <w:rFonts w:ascii="Times New Roman" w:eastAsia="Times New Roman" w:hAnsi="Times New Roman" w:cs="Times New Roman"/>
          <w:sz w:val="28"/>
          <w:szCs w:val="28"/>
          <w:lang w:eastAsia="ru-RU"/>
        </w:rPr>
        <w:t xml:space="preserve"> допуск к работе на специальном оборудовании, использованию технических приборов.</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дата и место его составления;</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 должность, фамилия и инициалы инспектора или специалиста, </w:t>
      </w:r>
      <w:proofErr w:type="gramStart"/>
      <w:r w:rsidRPr="005C2C8E">
        <w:rPr>
          <w:rFonts w:ascii="Times New Roman" w:eastAsia="Times New Roman" w:hAnsi="Times New Roman" w:cs="Times New Roman"/>
          <w:sz w:val="28"/>
          <w:szCs w:val="28"/>
          <w:lang w:eastAsia="ru-RU"/>
        </w:rPr>
        <w:t>составивших</w:t>
      </w:r>
      <w:proofErr w:type="gramEnd"/>
      <w:r w:rsidRPr="005C2C8E">
        <w:rPr>
          <w:rFonts w:ascii="Times New Roman" w:eastAsia="Times New Roman" w:hAnsi="Times New Roman" w:cs="Times New Roman"/>
          <w:sz w:val="28"/>
          <w:szCs w:val="28"/>
          <w:lang w:eastAsia="ru-RU"/>
        </w:rPr>
        <w:t xml:space="preserve"> протокол;</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lastRenderedPageBreak/>
        <w:t>- сведения о контролируемом лице;</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предмет обследования, используемые специальное оборудование и (или) технические приборы, методики инструментального обследования;</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выводы о соответствии этих показателей установленным нормам;</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 иные сведения, имеющие значение для оценки результатов инструментального обследования.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color w:val="FF0000"/>
          <w:sz w:val="28"/>
          <w:lang w:eastAsia="ru-RU"/>
        </w:rPr>
      </w:pPr>
      <w:r w:rsidRPr="005C2C8E">
        <w:rPr>
          <w:rFonts w:ascii="Times New Roman" w:eastAsia="Times New Roman" w:hAnsi="Times New Roman" w:cs="Times New Roman"/>
          <w:sz w:val="28"/>
          <w:lang w:eastAsia="ru-RU"/>
        </w:rPr>
        <w:t xml:space="preserve">4.6.11. Представление контролируемым лицом </w:t>
      </w:r>
      <w:proofErr w:type="spellStart"/>
      <w:r w:rsidRPr="005C2C8E">
        <w:rPr>
          <w:rFonts w:ascii="Times New Roman" w:eastAsia="Times New Roman" w:hAnsi="Times New Roman" w:cs="Times New Roman"/>
          <w:sz w:val="28"/>
          <w:lang w:eastAsia="ru-RU"/>
        </w:rPr>
        <w:t>истребуемых</w:t>
      </w:r>
      <w:proofErr w:type="spellEnd"/>
      <w:r w:rsidRPr="005C2C8E">
        <w:rPr>
          <w:rFonts w:ascii="Times New Roman" w:eastAsia="Times New Roman" w:hAnsi="Times New Roman" w:cs="Times New Roman"/>
          <w:sz w:val="28"/>
          <w:lang w:eastAsia="ru-RU"/>
        </w:rPr>
        <w:t xml:space="preserve"> документов, письменных объяснений осуществляется в соответствии с пунктами 4.5.5 и 4.5.6 настоящего Положения.</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4.6.12. По окончании проведения выездной проверки инспектор составляет акт выездной проверки.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Информация о проведении фотосъемки, аудио- и видеозаписи отражается в акте проверки.</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.1</w:t>
      </w:r>
      <w:r w:rsidRPr="005C2C8E">
        <w:rPr>
          <w:rFonts w:ascii="Times New Roman" w:eastAsia="Times New Roman" w:hAnsi="Times New Roman" w:cs="Times New Roman"/>
          <w:sz w:val="28"/>
          <w:szCs w:val="20"/>
          <w:lang w:eastAsia="x-none"/>
        </w:rPr>
        <w:t>3</w:t>
      </w:r>
      <w:r w:rsidRPr="005C2C8E">
        <w:rPr>
          <w:rFonts w:ascii="Times New Roman" w:eastAsia="Times New Roman" w:hAnsi="Times New Roman" w:cs="Times New Roman"/>
          <w:sz w:val="28"/>
          <w:szCs w:val="20"/>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5C2C8E">
          <w:rPr>
            <w:rFonts w:ascii="Times New Roman" w:eastAsia="Times New Roman" w:hAnsi="Times New Roman" w:cs="Times New Roman"/>
            <w:sz w:val="28"/>
            <w:szCs w:val="20"/>
            <w:lang w:val="x-none" w:eastAsia="x-none"/>
          </w:rPr>
          <w:t>частями 4</w:t>
        </w:r>
      </w:hyperlink>
      <w:r w:rsidRPr="005C2C8E">
        <w:rPr>
          <w:rFonts w:ascii="Times New Roman" w:eastAsia="Times New Roman" w:hAnsi="Times New Roman" w:cs="Times New Roman"/>
          <w:sz w:val="28"/>
          <w:szCs w:val="20"/>
          <w:lang w:val="x-none" w:eastAsia="x-none"/>
        </w:rPr>
        <w:t xml:space="preserve"> и </w:t>
      </w:r>
      <w:hyperlink r:id="rId12" w:tooltip="Федеральный закон от 31.07.2020 N 248-ФЗ" w:history="1">
        <w:r w:rsidRPr="005C2C8E">
          <w:rPr>
            <w:rFonts w:ascii="Times New Roman" w:eastAsia="Times New Roman" w:hAnsi="Times New Roman" w:cs="Times New Roman"/>
            <w:sz w:val="28"/>
            <w:szCs w:val="20"/>
            <w:lang w:val="x-none" w:eastAsia="x-none"/>
          </w:rPr>
          <w:t>5 статьи 21</w:t>
        </w:r>
      </w:hyperlink>
      <w:r w:rsidRPr="005C2C8E">
        <w:rPr>
          <w:rFonts w:ascii="Times New Roman" w:eastAsia="Times New Roman" w:hAnsi="Times New Roman" w:cs="Times New Roman"/>
          <w:sz w:val="28"/>
          <w:szCs w:val="20"/>
          <w:lang w:val="x-none" w:eastAsia="x-none"/>
        </w:rPr>
        <w:t xml:space="preserve"> </w:t>
      </w:r>
      <w:r w:rsidRPr="005C2C8E">
        <w:rPr>
          <w:rFonts w:ascii="Times New Roman" w:eastAsia="Times New Roman" w:hAnsi="Times New Roman" w:cs="Times New Roman"/>
          <w:sz w:val="28"/>
          <w:szCs w:val="20"/>
          <w:lang w:eastAsia="x-none"/>
        </w:rPr>
        <w:t xml:space="preserve">Федеральным законом </w:t>
      </w:r>
      <w:r w:rsidRPr="005C2C8E">
        <w:rPr>
          <w:rFonts w:ascii="Times New Roman" w:eastAsia="Times New Roman" w:hAnsi="Times New Roman" w:cs="Times New Roman"/>
          <w:sz w:val="28"/>
          <w:szCs w:val="20"/>
          <w:lang w:val="x-none" w:eastAsia="x-none"/>
        </w:rPr>
        <w:t xml:space="preserve">№ 248-ФЗ.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lastRenderedPageBreak/>
        <w:t>4.</w:t>
      </w:r>
      <w:r w:rsidRPr="005C2C8E">
        <w:rPr>
          <w:rFonts w:ascii="Times New Roman" w:eastAsia="Times New Roman" w:hAnsi="Times New Roman" w:cs="Times New Roman"/>
          <w:sz w:val="28"/>
          <w:szCs w:val="20"/>
          <w:lang w:eastAsia="x-none"/>
        </w:rPr>
        <w:t>6</w:t>
      </w:r>
      <w:r w:rsidRPr="005C2C8E">
        <w:rPr>
          <w:rFonts w:ascii="Times New Roman" w:eastAsia="Times New Roman" w:hAnsi="Times New Roman" w:cs="Times New Roman"/>
          <w:sz w:val="28"/>
          <w:szCs w:val="20"/>
          <w:lang w:val="x-none" w:eastAsia="x-none"/>
        </w:rPr>
        <w:t>.1</w:t>
      </w:r>
      <w:r w:rsidRPr="005C2C8E">
        <w:rPr>
          <w:rFonts w:ascii="Times New Roman" w:eastAsia="Times New Roman" w:hAnsi="Times New Roman" w:cs="Times New Roman"/>
          <w:sz w:val="28"/>
          <w:szCs w:val="20"/>
          <w:lang w:eastAsia="x-none"/>
        </w:rPr>
        <w:t>4</w:t>
      </w:r>
      <w:r w:rsidRPr="005C2C8E">
        <w:rPr>
          <w:rFonts w:ascii="Times New Roman" w:eastAsia="Times New Roman" w:hAnsi="Times New Roman" w:cs="Times New Roman"/>
          <w:sz w:val="28"/>
          <w:szCs w:val="20"/>
          <w:lang w:val="x-none" w:eastAsia="x-none"/>
        </w:rPr>
        <w:t>. Индивидуальный предприниматель, гражданин, являющи</w:t>
      </w:r>
      <w:r w:rsidRPr="005C2C8E">
        <w:rPr>
          <w:rFonts w:ascii="Times New Roman" w:eastAsia="Times New Roman" w:hAnsi="Times New Roman" w:cs="Times New Roman"/>
          <w:sz w:val="28"/>
          <w:szCs w:val="20"/>
          <w:lang w:eastAsia="x-none"/>
        </w:rPr>
        <w:t>еся</w:t>
      </w:r>
      <w:r w:rsidRPr="005C2C8E">
        <w:rPr>
          <w:rFonts w:ascii="Times New Roman" w:eastAsia="Times New Roman" w:hAnsi="Times New Roman" w:cs="Times New Roman"/>
          <w:sz w:val="28"/>
          <w:szCs w:val="20"/>
          <w:lang w:val="x-none" w:eastAsia="x-none"/>
        </w:rPr>
        <w:t xml:space="preserve"> контролируемым</w:t>
      </w:r>
      <w:r w:rsidRPr="005C2C8E">
        <w:rPr>
          <w:rFonts w:ascii="Times New Roman" w:eastAsia="Times New Roman" w:hAnsi="Times New Roman" w:cs="Times New Roman"/>
          <w:sz w:val="28"/>
          <w:szCs w:val="20"/>
          <w:lang w:eastAsia="x-none"/>
        </w:rPr>
        <w:t>и</w:t>
      </w:r>
      <w:r w:rsidRPr="005C2C8E">
        <w:rPr>
          <w:rFonts w:ascii="Times New Roman" w:eastAsia="Times New Roman" w:hAnsi="Times New Roman" w:cs="Times New Roman"/>
          <w:sz w:val="28"/>
          <w:szCs w:val="20"/>
          <w:lang w:val="x-none" w:eastAsia="x-none"/>
        </w:rPr>
        <w:t xml:space="preserve"> лиц</w:t>
      </w:r>
      <w:r w:rsidRPr="005C2C8E">
        <w:rPr>
          <w:rFonts w:ascii="Times New Roman" w:eastAsia="Times New Roman" w:hAnsi="Times New Roman" w:cs="Times New Roman"/>
          <w:sz w:val="28"/>
          <w:szCs w:val="20"/>
          <w:lang w:eastAsia="x-none"/>
        </w:rPr>
        <w:t>ами</w:t>
      </w:r>
      <w:r w:rsidRPr="005C2C8E">
        <w:rPr>
          <w:rFonts w:ascii="Times New Roman" w:eastAsia="Times New Roman" w:hAnsi="Times New Roman" w:cs="Times New Roman"/>
          <w:sz w:val="28"/>
          <w:szCs w:val="20"/>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1) временной нетрудоспособности;</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2) необходимости явки по вызову (извещениям, повесткам) судов, правоохранительных органов, военных комиссариатов;</w:t>
      </w:r>
    </w:p>
    <w:p w:rsidR="005C2C8E" w:rsidRPr="005C2C8E" w:rsidRDefault="005C2C8E" w:rsidP="005C2C8E">
      <w:pPr>
        <w:spacing w:after="0" w:line="240" w:lineRule="auto"/>
        <w:ind w:firstLine="709"/>
        <w:jc w:val="both"/>
        <w:rPr>
          <w:rFonts w:ascii="Times New Roman" w:eastAsia="Times New Roman" w:hAnsi="Times New Roman" w:cs="Times New Roman"/>
          <w:color w:val="000000"/>
          <w:sz w:val="28"/>
          <w:szCs w:val="20"/>
          <w:lang w:eastAsia="ru-RU"/>
        </w:rPr>
      </w:pPr>
      <w:r w:rsidRPr="005C2C8E">
        <w:rPr>
          <w:rFonts w:ascii="Times New Roman" w:eastAsia="Times New Roman" w:hAnsi="Times New Roman" w:cs="Times New Roman"/>
          <w:color w:val="000000"/>
          <w:sz w:val="28"/>
          <w:szCs w:val="20"/>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C2C8E" w:rsidRPr="005C2C8E" w:rsidRDefault="005C2C8E" w:rsidP="005C2C8E">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5C2C8E">
        <w:rPr>
          <w:rFonts w:ascii="Times New Roman" w:eastAsia="Times New Roman" w:hAnsi="Times New Roman" w:cs="Times New Roman"/>
          <w:color w:val="000000"/>
          <w:sz w:val="28"/>
          <w:szCs w:val="28"/>
          <w:lang w:eastAsia="ru-RU"/>
        </w:rPr>
        <w:t>4) нахождения в служебной командировке.</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4"/>
          <w:szCs w:val="24"/>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4.7. Выездное обследование</w:t>
      </w:r>
    </w:p>
    <w:p w:rsidR="005C2C8E" w:rsidRPr="005C2C8E" w:rsidRDefault="005C2C8E" w:rsidP="005C2C8E">
      <w:pPr>
        <w:widowControl w:val="0"/>
        <w:spacing w:after="0" w:line="240" w:lineRule="auto"/>
        <w:ind w:firstLine="709"/>
        <w:jc w:val="center"/>
        <w:rPr>
          <w:rFonts w:ascii="Times New Roman" w:eastAsia="Times New Roman" w:hAnsi="Times New Roman" w:cs="Times New Roman"/>
          <w:sz w:val="28"/>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val="x-none" w:eastAsia="x-none"/>
        </w:rPr>
        <w:t>4.</w:t>
      </w:r>
      <w:r w:rsidRPr="005C2C8E">
        <w:rPr>
          <w:rFonts w:ascii="Times New Roman" w:eastAsia="Times New Roman" w:hAnsi="Times New Roman" w:cs="Times New Roman"/>
          <w:sz w:val="28"/>
          <w:szCs w:val="20"/>
          <w:lang w:eastAsia="x-none"/>
        </w:rPr>
        <w:t>7</w:t>
      </w:r>
      <w:r w:rsidRPr="005C2C8E">
        <w:rPr>
          <w:rFonts w:ascii="Times New Roman" w:eastAsia="Times New Roman" w:hAnsi="Times New Roman" w:cs="Times New Roman"/>
          <w:sz w:val="28"/>
          <w:szCs w:val="20"/>
          <w:lang w:val="x-none" w:eastAsia="x-none"/>
        </w:rPr>
        <w:t xml:space="preserve">.1. </w:t>
      </w:r>
      <w:r w:rsidRPr="005C2C8E">
        <w:rPr>
          <w:rFonts w:ascii="Times New Roman" w:eastAsia="Times New Roman" w:hAnsi="Times New Roman" w:cs="Times New Roman"/>
          <w:sz w:val="28"/>
          <w:szCs w:val="20"/>
          <w:lang w:eastAsia="x-none"/>
        </w:rPr>
        <w:t>Выездное обследование проводится в целях оценки соблюдения контролируемыми лицами обязательных требований.</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 xml:space="preserve">4.7.2. </w:t>
      </w:r>
      <w:r w:rsidRPr="005C2C8E">
        <w:rPr>
          <w:rFonts w:ascii="Times New Roman" w:eastAsia="Times New Roman" w:hAnsi="Times New Roman" w:cs="Times New Roman"/>
          <w:sz w:val="28"/>
          <w:szCs w:val="20"/>
          <w:lang w:val="x-none" w:eastAsia="x-none"/>
        </w:rPr>
        <w:t xml:space="preserve">Выездное обследование </w:t>
      </w:r>
      <w:r w:rsidRPr="005C2C8E">
        <w:rPr>
          <w:rFonts w:ascii="Times New Roman" w:eastAsia="Times New Roman" w:hAnsi="Times New Roman" w:cs="Times New Roman"/>
          <w:sz w:val="28"/>
          <w:szCs w:val="20"/>
          <w:lang w:eastAsia="x-none"/>
        </w:rPr>
        <w:t xml:space="preserve">может проводиться </w:t>
      </w:r>
      <w:r w:rsidRPr="005C2C8E">
        <w:rPr>
          <w:rFonts w:ascii="Times New Roman" w:eastAsia="Times New Roman" w:hAnsi="Times New Roman" w:cs="Times New Roman"/>
          <w:sz w:val="28"/>
          <w:szCs w:val="20"/>
          <w:lang w:val="x-none" w:eastAsia="x-none"/>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C8E">
        <w:rPr>
          <w:rFonts w:ascii="Times New Roman" w:eastAsia="Times New Roman" w:hAnsi="Times New Roman" w:cs="Times New Roman"/>
          <w:sz w:val="28"/>
          <w:szCs w:val="28"/>
          <w:lang w:val="x-none" w:eastAsia="x-none"/>
        </w:rPr>
        <w:t>, при этом не допускается взаимодействие с контролируемым лицом</w:t>
      </w:r>
      <w:r w:rsidRPr="005C2C8E">
        <w:rPr>
          <w:rFonts w:ascii="Times New Roman" w:eastAsia="Times New Roman" w:hAnsi="Times New Roman" w:cs="Times New Roman"/>
          <w:sz w:val="28"/>
          <w:szCs w:val="20"/>
          <w:lang w:val="x-none" w:eastAsia="x-none"/>
        </w:rPr>
        <w:t xml:space="preserve">. </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5C2C8E">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 xml:space="preserve">4.7.3. </w:t>
      </w:r>
      <w:r w:rsidRPr="005C2C8E">
        <w:rPr>
          <w:rFonts w:ascii="Times New Roman" w:eastAsia="Times New Roman" w:hAnsi="Times New Roman" w:cs="Times New Roman"/>
          <w:sz w:val="28"/>
          <w:szCs w:val="20"/>
          <w:lang w:val="x-none" w:eastAsia="x-none"/>
        </w:rPr>
        <w:t xml:space="preserve">Выездное обследование проводится без информирования контролируемого лица. </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C2C8E" w:rsidRPr="005C2C8E" w:rsidRDefault="005C2C8E" w:rsidP="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C2C8E" w:rsidRPr="005C2C8E" w:rsidRDefault="005C2C8E" w:rsidP="005C2C8E">
      <w:pPr>
        <w:widowControl w:val="0"/>
        <w:spacing w:after="0" w:line="240" w:lineRule="auto"/>
        <w:jc w:val="center"/>
        <w:rPr>
          <w:rFonts w:ascii="Times New Roman" w:eastAsia="Times New Roman" w:hAnsi="Times New Roman" w:cs="Times New Roman"/>
          <w:b/>
          <w:sz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sz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sz w:val="28"/>
          <w:lang w:eastAsia="ru-RU"/>
        </w:rPr>
      </w:pPr>
      <w:r w:rsidRPr="005C2C8E">
        <w:rPr>
          <w:rFonts w:ascii="Times New Roman" w:eastAsia="Times New Roman" w:hAnsi="Times New Roman" w:cs="Times New Roman"/>
          <w:b/>
          <w:sz w:val="28"/>
          <w:lang w:eastAsia="ru-RU"/>
        </w:rPr>
        <w:t>5. Досудебное обжалование</w:t>
      </w:r>
    </w:p>
    <w:p w:rsidR="005C2C8E" w:rsidRPr="005C2C8E" w:rsidRDefault="005C2C8E" w:rsidP="005C2C8E">
      <w:pPr>
        <w:widowControl w:val="0"/>
        <w:spacing w:after="0" w:line="240" w:lineRule="auto"/>
        <w:ind w:firstLine="709"/>
        <w:jc w:val="center"/>
        <w:rPr>
          <w:rFonts w:ascii="Times New Roman" w:eastAsia="Times New Roman" w:hAnsi="Times New Roman" w:cs="Times New Roman"/>
          <w:b/>
          <w:sz w:val="28"/>
          <w:lang w:eastAsia="ru-RU"/>
        </w:rPr>
      </w:pP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eastAsia="x-none"/>
        </w:rPr>
      </w:pPr>
      <w:r w:rsidRPr="005C2C8E">
        <w:rPr>
          <w:rFonts w:ascii="Times New Roman" w:eastAsia="Times New Roman" w:hAnsi="Times New Roman" w:cs="Times New Roman"/>
          <w:sz w:val="28"/>
          <w:szCs w:val="20"/>
          <w:lang w:eastAsia="x-none"/>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b/>
          <w:sz w:val="28"/>
          <w:szCs w:val="20"/>
          <w:lang w:eastAsia="x-none"/>
        </w:rPr>
      </w:pPr>
      <w:r w:rsidRPr="005C2C8E">
        <w:rPr>
          <w:rFonts w:ascii="Times New Roman" w:eastAsia="Times New Roman" w:hAnsi="Times New Roman" w:cs="Times New Roman"/>
          <w:sz w:val="28"/>
          <w:szCs w:val="20"/>
          <w:lang w:eastAsia="x-none"/>
        </w:rPr>
        <w:lastRenderedPageBreak/>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5C2C8E">
        <w:rPr>
          <w:rFonts w:ascii="Times New Roman" w:eastAsia="Times New Roman" w:hAnsi="Times New Roman" w:cs="Times New Roman"/>
          <w:b/>
          <w:sz w:val="28"/>
          <w:szCs w:val="20"/>
          <w:lang w:val="x-none" w:eastAsia="x-none"/>
        </w:rPr>
        <w:t xml:space="preserve">6. Ключевые показатели вида контроля и их целевые значения </w:t>
      </w: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val="x-none" w:eastAsia="x-none"/>
        </w:rPr>
      </w:pPr>
      <w:r w:rsidRPr="005C2C8E">
        <w:rPr>
          <w:rFonts w:ascii="Times New Roman" w:eastAsia="Times New Roman" w:hAnsi="Times New Roman" w:cs="Times New Roman"/>
          <w:b/>
          <w:sz w:val="28"/>
          <w:szCs w:val="20"/>
          <w:lang w:val="x-none" w:eastAsia="x-none"/>
        </w:rPr>
        <w:t xml:space="preserve">для муниципального контроля </w:t>
      </w:r>
    </w:p>
    <w:p w:rsidR="005C2C8E" w:rsidRPr="005C2C8E" w:rsidRDefault="005C2C8E" w:rsidP="005C2C8E">
      <w:pPr>
        <w:tabs>
          <w:tab w:val="left" w:pos="1134"/>
        </w:tabs>
        <w:spacing w:after="0" w:line="240" w:lineRule="auto"/>
        <w:ind w:firstLine="709"/>
        <w:contextualSpacing/>
        <w:jc w:val="both"/>
        <w:rPr>
          <w:rFonts w:ascii="Times New Roman" w:eastAsia="Times New Roman" w:hAnsi="Times New Roman" w:cs="Times New Roman"/>
          <w:sz w:val="28"/>
          <w:szCs w:val="20"/>
          <w:lang w:val="x-none" w:eastAsia="x-none"/>
        </w:rPr>
      </w:pPr>
      <w:r w:rsidRPr="005C2C8E">
        <w:rPr>
          <w:rFonts w:ascii="Times New Roman" w:eastAsia="Times New Roman" w:hAnsi="Times New Roman" w:cs="Times New Roman"/>
          <w:sz w:val="28"/>
          <w:szCs w:val="20"/>
          <w:lang w:val="x-none" w:eastAsia="x-none"/>
        </w:rPr>
        <w:t xml:space="preserve">Ключевые показатели муниципального контроля </w:t>
      </w:r>
      <w:bookmarkStart w:id="4" w:name="_Hlk73956884"/>
      <w:r w:rsidRPr="005C2C8E">
        <w:rPr>
          <w:rFonts w:ascii="Times New Roman" w:eastAsia="Times New Roman" w:hAnsi="Times New Roman" w:cs="Times New Roman"/>
          <w:sz w:val="28"/>
          <w:szCs w:val="20"/>
          <w:lang w:val="x-none" w:eastAsia="x-none"/>
        </w:rPr>
        <w:t>и их целевые значения, индикативные показатели</w:t>
      </w:r>
      <w:bookmarkEnd w:id="4"/>
      <w:r w:rsidRPr="005C2C8E">
        <w:rPr>
          <w:rFonts w:ascii="Times New Roman" w:eastAsia="Times New Roman" w:hAnsi="Times New Roman" w:cs="Times New Roman"/>
          <w:sz w:val="28"/>
          <w:szCs w:val="20"/>
          <w:lang w:val="x-none" w:eastAsia="x-none"/>
        </w:rPr>
        <w:t xml:space="preserve"> установлены приложени</w:t>
      </w:r>
      <w:r w:rsidRPr="005C2C8E">
        <w:rPr>
          <w:rFonts w:ascii="Times New Roman" w:eastAsia="Times New Roman" w:hAnsi="Times New Roman" w:cs="Times New Roman"/>
          <w:sz w:val="28"/>
          <w:szCs w:val="20"/>
          <w:lang w:eastAsia="x-none"/>
        </w:rPr>
        <w:t>ем</w:t>
      </w:r>
      <w:r w:rsidRPr="005C2C8E">
        <w:rPr>
          <w:rFonts w:ascii="Times New Roman" w:eastAsia="Times New Roman" w:hAnsi="Times New Roman" w:cs="Times New Roman"/>
          <w:sz w:val="28"/>
          <w:szCs w:val="20"/>
          <w:lang w:val="x-none" w:eastAsia="x-none"/>
        </w:rPr>
        <w:t xml:space="preserve"> 5 к настоящему Положению.</w:t>
      </w: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Pr="005C2C8E" w:rsidRDefault="005C2C8E" w:rsidP="005C2C8E">
      <w:pPr>
        <w:spacing w:after="0" w:line="240" w:lineRule="auto"/>
        <w:ind w:left="4820"/>
        <w:rPr>
          <w:rFonts w:ascii="Times New Roman" w:eastAsia="Times New Roman" w:hAnsi="Times New Roman" w:cs="Times New Roman"/>
          <w:color w:val="000000"/>
          <w:sz w:val="28"/>
          <w:szCs w:val="28"/>
          <w:lang w:eastAsia="ru-RU"/>
        </w:rPr>
      </w:pPr>
    </w:p>
    <w:p w:rsid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p>
    <w:p w:rsid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p>
    <w:p w:rsid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p>
    <w:p w:rsid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lastRenderedPageBreak/>
        <w:t>Приложение 1</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к Положению о </w:t>
      </w:r>
      <w:proofErr w:type="gramStart"/>
      <w:r w:rsidRPr="005C2C8E">
        <w:rPr>
          <w:rFonts w:ascii="Times New Roman" w:eastAsia="Times New Roman" w:hAnsi="Times New Roman" w:cs="Times New Roman"/>
          <w:color w:val="000000"/>
          <w:sz w:val="24"/>
          <w:szCs w:val="24"/>
          <w:lang w:eastAsia="ru-RU"/>
        </w:rPr>
        <w:t>муниципальном</w:t>
      </w:r>
      <w:proofErr w:type="gramEnd"/>
      <w:r w:rsidRPr="005C2C8E">
        <w:rPr>
          <w:rFonts w:ascii="Times New Roman" w:eastAsia="Times New Roman" w:hAnsi="Times New Roman" w:cs="Times New Roman"/>
          <w:color w:val="000000"/>
          <w:sz w:val="24"/>
          <w:szCs w:val="24"/>
          <w:lang w:eastAsia="ru-RU"/>
        </w:rPr>
        <w:t xml:space="preserve"> </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земельном </w:t>
      </w:r>
      <w:proofErr w:type="gramStart"/>
      <w:r w:rsidRPr="005C2C8E">
        <w:rPr>
          <w:rFonts w:ascii="Times New Roman" w:eastAsia="Times New Roman" w:hAnsi="Times New Roman" w:cs="Times New Roman"/>
          <w:color w:val="000000"/>
          <w:sz w:val="24"/>
          <w:szCs w:val="24"/>
          <w:lang w:eastAsia="ru-RU"/>
        </w:rPr>
        <w:t>контроле</w:t>
      </w:r>
      <w:proofErr w:type="gramEnd"/>
      <w:r w:rsidRPr="005C2C8E">
        <w:rPr>
          <w:rFonts w:ascii="Times New Roman" w:eastAsia="Times New Roman" w:hAnsi="Times New Roman" w:cs="Times New Roman"/>
          <w:color w:val="000000"/>
          <w:sz w:val="24"/>
          <w:szCs w:val="24"/>
          <w:lang w:eastAsia="ru-RU"/>
        </w:rPr>
        <w:t xml:space="preserve"> в границах</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vertAlign w:val="superscript"/>
          <w:lang w:eastAsia="ru-RU"/>
        </w:rPr>
      </w:pPr>
      <w:r w:rsidRPr="005C2C8E">
        <w:rPr>
          <w:rFonts w:ascii="Times New Roman" w:eastAsia="Times New Roman" w:hAnsi="Times New Roman" w:cs="Times New Roman"/>
          <w:color w:val="000000"/>
          <w:sz w:val="24"/>
          <w:szCs w:val="24"/>
          <w:lang w:eastAsia="ru-RU"/>
        </w:rPr>
        <w:t>Городовиковского городского муниципального образования Республики Калмыкия</w:t>
      </w:r>
    </w:p>
    <w:p w:rsidR="005C2C8E" w:rsidRPr="005C2C8E" w:rsidRDefault="005C2C8E" w:rsidP="005C2C8E">
      <w:pPr>
        <w:tabs>
          <w:tab w:val="left" w:pos="1134"/>
        </w:tabs>
        <w:spacing w:after="0" w:line="240" w:lineRule="auto"/>
        <w:contextualSpacing/>
        <w:jc w:val="both"/>
        <w:rPr>
          <w:rFonts w:ascii="Times New Roman" w:eastAsia="Times New Roman" w:hAnsi="Times New Roman" w:cs="Times New Roman"/>
          <w:b/>
          <w:sz w:val="28"/>
          <w:szCs w:val="20"/>
          <w:lang w:eastAsia="x-none"/>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Перечень должностных лиц Администрации Городовиковского городского муниципального образования Республики Калмыкия, уполномоченных на осуществление земельного контроля:</w:t>
      </w: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 xml:space="preserve">1. Глава ГГМО РК </w:t>
      </w: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r w:rsidRPr="005C2C8E">
        <w:rPr>
          <w:rFonts w:ascii="Times New Roman" w:eastAsia="Times New Roman" w:hAnsi="Times New Roman" w:cs="Times New Roman"/>
          <w:sz w:val="28"/>
          <w:lang w:eastAsia="ru-RU"/>
        </w:rPr>
        <w:t>2. Заместитель Главы ГГМО РК</w:t>
      </w: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8"/>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rPr>
          <w:rFonts w:ascii="Arial" w:eastAsia="Times New Roman" w:hAnsi="Arial" w:cs="Times New Roman"/>
          <w:i/>
          <w:color w:val="000000"/>
          <w:sz w:val="20"/>
          <w:szCs w:val="20"/>
          <w:lang w:eastAsia="ru-RU"/>
        </w:rPr>
      </w:pP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lastRenderedPageBreak/>
        <w:t>Приложение 2</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к Положению о </w:t>
      </w:r>
      <w:proofErr w:type="gramStart"/>
      <w:r w:rsidRPr="005C2C8E">
        <w:rPr>
          <w:rFonts w:ascii="Times New Roman" w:eastAsia="Times New Roman" w:hAnsi="Times New Roman" w:cs="Times New Roman"/>
          <w:color w:val="000000"/>
          <w:sz w:val="24"/>
          <w:szCs w:val="24"/>
          <w:lang w:eastAsia="ru-RU"/>
        </w:rPr>
        <w:t>муниципальном</w:t>
      </w:r>
      <w:proofErr w:type="gramEnd"/>
      <w:r w:rsidRPr="005C2C8E">
        <w:rPr>
          <w:rFonts w:ascii="Times New Roman" w:eastAsia="Times New Roman" w:hAnsi="Times New Roman" w:cs="Times New Roman"/>
          <w:color w:val="000000"/>
          <w:sz w:val="24"/>
          <w:szCs w:val="24"/>
          <w:lang w:eastAsia="ru-RU"/>
        </w:rPr>
        <w:t xml:space="preserve"> </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земельном </w:t>
      </w:r>
      <w:proofErr w:type="gramStart"/>
      <w:r w:rsidRPr="005C2C8E">
        <w:rPr>
          <w:rFonts w:ascii="Times New Roman" w:eastAsia="Times New Roman" w:hAnsi="Times New Roman" w:cs="Times New Roman"/>
          <w:color w:val="000000"/>
          <w:sz w:val="24"/>
          <w:szCs w:val="24"/>
          <w:lang w:eastAsia="ru-RU"/>
        </w:rPr>
        <w:t>контроле</w:t>
      </w:r>
      <w:proofErr w:type="gramEnd"/>
      <w:r w:rsidRPr="005C2C8E">
        <w:rPr>
          <w:rFonts w:ascii="Times New Roman" w:eastAsia="Times New Roman" w:hAnsi="Times New Roman" w:cs="Times New Roman"/>
          <w:color w:val="000000"/>
          <w:sz w:val="24"/>
          <w:szCs w:val="24"/>
          <w:lang w:eastAsia="ru-RU"/>
        </w:rPr>
        <w:t xml:space="preserve"> в границах</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vertAlign w:val="superscript"/>
          <w:lang w:eastAsia="ru-RU"/>
        </w:rPr>
      </w:pPr>
      <w:r w:rsidRPr="005C2C8E">
        <w:rPr>
          <w:rFonts w:ascii="Times New Roman" w:eastAsia="Times New Roman" w:hAnsi="Times New Roman" w:cs="Times New Roman"/>
          <w:color w:val="000000"/>
          <w:sz w:val="24"/>
          <w:szCs w:val="24"/>
          <w:lang w:eastAsia="ru-RU"/>
        </w:rPr>
        <w:t>Городовиковского городского муниципального образования Республики Калмыкия</w:t>
      </w:r>
    </w:p>
    <w:p w:rsidR="005C2C8E" w:rsidRPr="005C2C8E" w:rsidRDefault="005C2C8E" w:rsidP="005C2C8E">
      <w:pPr>
        <w:widowControl w:val="0"/>
        <w:spacing w:after="0" w:line="240" w:lineRule="auto"/>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sz w:val="24"/>
          <w:lang w:eastAsia="ru-RU"/>
        </w:rPr>
      </w:pPr>
      <w:r w:rsidRPr="005C2C8E">
        <w:rPr>
          <w:rFonts w:ascii="Times New Roman" w:eastAsia="Times New Roman" w:hAnsi="Times New Roman" w:cs="Times New Roman"/>
          <w:b/>
          <w:sz w:val="28"/>
          <w:lang w:eastAsia="ru-RU"/>
        </w:rPr>
        <w:t xml:space="preserve">Критерии отнесения объектов контроля </w:t>
      </w:r>
      <w:r w:rsidRPr="005C2C8E">
        <w:rPr>
          <w:rFonts w:ascii="Times New Roman" w:eastAsia="Times New Roman" w:hAnsi="Times New Roman" w:cs="Times New Roman"/>
          <w:b/>
          <w:color w:val="000000"/>
          <w:sz w:val="28"/>
          <w:lang w:eastAsia="ru-RU"/>
        </w:rPr>
        <w:t>к категориям риска в рамках осуществления муниципального земельного контроля</w:t>
      </w:r>
      <w:r w:rsidRPr="005C2C8E">
        <w:rPr>
          <w:rFonts w:ascii="Times New Roman" w:eastAsia="Times New Roman" w:hAnsi="Times New Roman" w:cs="Times New Roman"/>
          <w:color w:val="FF0000"/>
          <w:sz w:val="24"/>
          <w:lang w:eastAsia="ru-RU"/>
        </w:rPr>
        <w:t xml:space="preserve"> </w:t>
      </w:r>
    </w:p>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4"/>
          <w:shd w:val="clear" w:color="auto" w:fill="F1C100"/>
          <w:lang w:eastAsia="ru-RU"/>
        </w:rPr>
      </w:pP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1.</w:t>
      </w:r>
      <w:r w:rsidRPr="005C2C8E">
        <w:rPr>
          <w:rFonts w:ascii="Times New Roman" w:eastAsia="Times New Roman" w:hAnsi="Times New Roman" w:cs="Times New Roman"/>
          <w:sz w:val="28"/>
          <w:szCs w:val="28"/>
          <w:lang w:eastAsia="ru-RU"/>
        </w:rPr>
        <w:tab/>
        <w:t>К категории среднего риска относятся:</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б) земельные участки, предназначенные для гаражного </w:t>
      </w:r>
      <w:r w:rsidRPr="005C2C8E">
        <w:rPr>
          <w:rFonts w:ascii="Times New Roman" w:eastAsia="Times New Roman" w:hAnsi="Times New Roman" w:cs="Times New Roman"/>
          <w:sz w:val="28"/>
          <w:szCs w:val="28"/>
          <w:lang w:eastAsia="ru-RU"/>
        </w:rPr>
        <w:br/>
        <w:t>и (или) жилищного строительства, ведения личного подсобного хозяйства (приусадебные земельные участки).</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2.</w:t>
      </w:r>
      <w:r w:rsidRPr="005C2C8E">
        <w:rPr>
          <w:rFonts w:ascii="Times New Roman" w:eastAsia="Times New Roman" w:hAnsi="Times New Roman" w:cs="Times New Roman"/>
          <w:sz w:val="28"/>
          <w:szCs w:val="28"/>
          <w:lang w:eastAsia="ru-RU"/>
        </w:rPr>
        <w:tab/>
        <w:t xml:space="preserve">К категории умеренного риска относятся земельные участки </w:t>
      </w:r>
      <w:r w:rsidRPr="005C2C8E">
        <w:rPr>
          <w:rFonts w:ascii="Times New Roman" w:eastAsia="Times New Roman" w:hAnsi="Times New Roman" w:cs="Times New Roman"/>
          <w:sz w:val="28"/>
          <w:szCs w:val="28"/>
          <w:lang w:eastAsia="ru-RU"/>
        </w:rPr>
        <w:br/>
        <w:t>со следующими видами разрешенного использования:</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а) сельскохозяйственное использование (код 1.0); </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б) объекты торговли (торговые центры, торгово-развлекательные центры (комплексы) (код 4.2);</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в) рынки (код 4.3);</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г) магазины (код 4.4);</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д) общественное питание (код 4.6);</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е) гостиничное обслуживание (код 4.7);</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ж) объекты дорожного сервиса (код 4.9.1);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з) тяжелая промышленность (код 6.2); </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и) легкая промышленность (код 6.3);</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к) фармацевтическая промышленность (код 6.3.1);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л) пищевая промышленность (код 6.4);</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м) нефтехимическая промышленность (код 6.5);</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н) строительная промышленность (код 6.6);</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о) энергетика (код 6.7);</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п) склады (код 6.9);</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р) целлюлозно-бумажная промышленность (код 6.11);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с) автомобильный транспорт (код 7.2);</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т) ведение садоводства (код 13.2);</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у) ведение огородничества (код 13.1);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2C8E">
        <w:rPr>
          <w:rFonts w:ascii="Times New Roman" w:eastAsia="Times New Roman" w:hAnsi="Times New Roman" w:cs="Times New Roman"/>
          <w:sz w:val="28"/>
          <w:szCs w:val="28"/>
          <w:lang w:eastAsia="ru-RU"/>
        </w:rPr>
        <w:t xml:space="preserve">ф) граничащие с земельными участками с видами разрешенного использования: </w:t>
      </w:r>
      <w:proofErr w:type="gramEnd"/>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сельскохозяйственное использование (код 1.0);</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питомники (код 1.17);</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природно-познавательный туризм (код 5.2);</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деятельность по особой охране и изучению природы (код 9.0); </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lastRenderedPageBreak/>
        <w:t>охрана природных территорий (код 9.1);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курортная деятельность (код 9.2);</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санаторная деятельность (код 9.2.1);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резервные леса (код 10.4);</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общее пользование водными объектами (код 11.1);</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гидротехнические сооружения (код 11.3);</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 xml:space="preserve">ведение огородничества (код 13.1); </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ведение садоводства (код 13.2).</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3.</w:t>
      </w:r>
      <w:r w:rsidRPr="005C2C8E">
        <w:rPr>
          <w:rFonts w:ascii="Times New Roman" w:eastAsia="Times New Roman" w:hAnsi="Times New Roman" w:cs="Times New Roman"/>
          <w:sz w:val="28"/>
          <w:szCs w:val="28"/>
          <w:lang w:eastAsia="ru-RU"/>
        </w:rPr>
        <w:tab/>
        <w:t>К категории низкого риска относятся все иные земельные участки, не отнесенные к категориям среднего или умеренного риска.</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2C8E" w:rsidRPr="005C2C8E" w:rsidRDefault="005C2C8E" w:rsidP="005C2C8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C2C8E" w:rsidRPr="005C2C8E" w:rsidRDefault="005C2C8E" w:rsidP="005C2C8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C2C8E" w:rsidRPr="005C2C8E" w:rsidRDefault="005C2C8E" w:rsidP="005C2C8E">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C2C8E" w:rsidRPr="005C2C8E" w:rsidRDefault="005C2C8E" w:rsidP="005C2C8E">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trike/>
          <w:sz w:val="24"/>
          <w:shd w:val="clear" w:color="auto" w:fill="F1C100"/>
          <w:lang w:eastAsia="ru-RU"/>
        </w:rPr>
      </w:pPr>
    </w:p>
    <w:p w:rsid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lastRenderedPageBreak/>
        <w:t>Приложение 3</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к Положению о </w:t>
      </w:r>
      <w:proofErr w:type="gramStart"/>
      <w:r w:rsidRPr="005C2C8E">
        <w:rPr>
          <w:rFonts w:ascii="Times New Roman" w:eastAsia="Times New Roman" w:hAnsi="Times New Roman" w:cs="Times New Roman"/>
          <w:color w:val="000000"/>
          <w:sz w:val="24"/>
          <w:szCs w:val="24"/>
          <w:lang w:eastAsia="ru-RU"/>
        </w:rPr>
        <w:t>муниципальном</w:t>
      </w:r>
      <w:proofErr w:type="gramEnd"/>
      <w:r w:rsidRPr="005C2C8E">
        <w:rPr>
          <w:rFonts w:ascii="Times New Roman" w:eastAsia="Times New Roman" w:hAnsi="Times New Roman" w:cs="Times New Roman"/>
          <w:color w:val="000000"/>
          <w:sz w:val="24"/>
          <w:szCs w:val="24"/>
          <w:lang w:eastAsia="ru-RU"/>
        </w:rPr>
        <w:t xml:space="preserve"> </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земельном </w:t>
      </w:r>
      <w:proofErr w:type="gramStart"/>
      <w:r w:rsidRPr="005C2C8E">
        <w:rPr>
          <w:rFonts w:ascii="Times New Roman" w:eastAsia="Times New Roman" w:hAnsi="Times New Roman" w:cs="Times New Roman"/>
          <w:color w:val="000000"/>
          <w:sz w:val="24"/>
          <w:szCs w:val="24"/>
          <w:lang w:eastAsia="ru-RU"/>
        </w:rPr>
        <w:t>контроле</w:t>
      </w:r>
      <w:proofErr w:type="gramEnd"/>
      <w:r w:rsidRPr="005C2C8E">
        <w:rPr>
          <w:rFonts w:ascii="Times New Roman" w:eastAsia="Times New Roman" w:hAnsi="Times New Roman" w:cs="Times New Roman"/>
          <w:color w:val="000000"/>
          <w:sz w:val="24"/>
          <w:szCs w:val="24"/>
          <w:lang w:eastAsia="ru-RU"/>
        </w:rPr>
        <w:t xml:space="preserve"> в границах</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vertAlign w:val="superscript"/>
          <w:lang w:eastAsia="ru-RU"/>
        </w:rPr>
      </w:pPr>
      <w:r w:rsidRPr="005C2C8E">
        <w:rPr>
          <w:rFonts w:ascii="Times New Roman" w:eastAsia="Times New Roman" w:hAnsi="Times New Roman" w:cs="Times New Roman"/>
          <w:color w:val="000000"/>
          <w:sz w:val="24"/>
          <w:szCs w:val="24"/>
          <w:lang w:eastAsia="ru-RU"/>
        </w:rPr>
        <w:t>Городовиковского городского муниципального образования Республики Калмыкия</w:t>
      </w:r>
    </w:p>
    <w:p w:rsidR="005C2C8E" w:rsidRPr="005C2C8E" w:rsidRDefault="005C2C8E" w:rsidP="005C2C8E">
      <w:pPr>
        <w:widowControl w:val="0"/>
        <w:spacing w:after="0" w:line="240" w:lineRule="auto"/>
        <w:ind w:firstLine="720"/>
        <w:jc w:val="center"/>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sz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sz w:val="24"/>
          <w:shd w:val="clear" w:color="auto" w:fill="F1C100"/>
          <w:lang w:eastAsia="ru-RU"/>
        </w:rPr>
      </w:pPr>
      <w:r w:rsidRPr="005C2C8E">
        <w:rPr>
          <w:rFonts w:ascii="Times New Roman" w:eastAsia="Times New Roman" w:hAnsi="Times New Roman" w:cs="Times New Roman"/>
          <w:b/>
          <w:sz w:val="28"/>
          <w:lang w:eastAsia="ru-RU"/>
        </w:rPr>
        <w:t xml:space="preserve">Перечень индикаторов риска </w:t>
      </w:r>
    </w:p>
    <w:p w:rsidR="005C2C8E" w:rsidRPr="005C2C8E" w:rsidRDefault="005C2C8E" w:rsidP="005C2C8E">
      <w:pPr>
        <w:widowControl w:val="0"/>
        <w:spacing w:after="0" w:line="240" w:lineRule="auto"/>
        <w:ind w:firstLine="720"/>
        <w:jc w:val="center"/>
        <w:rPr>
          <w:rFonts w:ascii="Times New Roman" w:eastAsia="Times New Roman" w:hAnsi="Times New Roman" w:cs="Times New Roman"/>
          <w:b/>
          <w:sz w:val="24"/>
          <w:lang w:eastAsia="ru-RU"/>
        </w:rPr>
      </w:pPr>
      <w:r w:rsidRPr="005C2C8E">
        <w:rPr>
          <w:rFonts w:ascii="Times New Roman" w:eastAsia="Times New Roman" w:hAnsi="Times New Roman" w:cs="Times New Roman"/>
          <w:b/>
          <w:sz w:val="28"/>
          <w:lang w:eastAsia="ru-RU"/>
        </w:rPr>
        <w:t>нарушения обязательных требований, проверяемых в рамках осуществления муниципального земельного  контроля</w:t>
      </w:r>
    </w:p>
    <w:p w:rsidR="005C2C8E" w:rsidRPr="005C2C8E" w:rsidRDefault="005C2C8E" w:rsidP="005C2C8E">
      <w:pPr>
        <w:widowControl w:val="0"/>
        <w:spacing w:after="0" w:line="240" w:lineRule="auto"/>
        <w:ind w:firstLine="720"/>
        <w:jc w:val="center"/>
        <w:rPr>
          <w:rFonts w:ascii="Times New Roman" w:eastAsia="Times New Roman" w:hAnsi="Times New Roman" w:cs="Times New Roman"/>
          <w:sz w:val="28"/>
          <w:lang w:eastAsia="ru-RU"/>
        </w:rPr>
      </w:pP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1.</w:t>
      </w:r>
      <w:r w:rsidRPr="005C2C8E">
        <w:rPr>
          <w:rFonts w:ascii="Times New Roman" w:eastAsia="Times New Roman" w:hAnsi="Times New Roman" w:cs="Times New Roman"/>
          <w:sz w:val="28"/>
          <w:szCs w:val="28"/>
          <w:lang w:eastAsia="ru-RU"/>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2.</w:t>
      </w:r>
      <w:r w:rsidRPr="005C2C8E">
        <w:rPr>
          <w:rFonts w:ascii="Times New Roman" w:eastAsia="Times New Roman" w:hAnsi="Times New Roman" w:cs="Times New Roman"/>
          <w:sz w:val="28"/>
          <w:szCs w:val="28"/>
          <w:lang w:eastAsia="ru-RU"/>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5C2C8E" w:rsidRPr="005C2C8E" w:rsidRDefault="005C2C8E" w:rsidP="005C2C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3.</w:t>
      </w:r>
      <w:r w:rsidRPr="005C2C8E">
        <w:rPr>
          <w:rFonts w:ascii="Times New Roman" w:eastAsia="Times New Roman" w:hAnsi="Times New Roman" w:cs="Times New Roman"/>
          <w:sz w:val="28"/>
          <w:szCs w:val="28"/>
          <w:lang w:eastAsia="ru-RU"/>
        </w:rPr>
        <w:tab/>
      </w:r>
      <w:proofErr w:type="gramStart"/>
      <w:r w:rsidRPr="005C2C8E">
        <w:rPr>
          <w:rFonts w:ascii="Times New Roman" w:eastAsia="Times New Roman" w:hAnsi="Times New Roman" w:cs="Times New Roman"/>
          <w:sz w:val="28"/>
          <w:szCs w:val="28"/>
          <w:lang w:eastAsia="ru-RU"/>
        </w:rPr>
        <w:t xml:space="preserve">Длительное </w:t>
      </w:r>
      <w:proofErr w:type="spellStart"/>
      <w:r w:rsidRPr="005C2C8E">
        <w:rPr>
          <w:rFonts w:ascii="Times New Roman" w:eastAsia="Times New Roman" w:hAnsi="Times New Roman" w:cs="Times New Roman"/>
          <w:sz w:val="28"/>
          <w:szCs w:val="28"/>
          <w:lang w:eastAsia="ru-RU"/>
        </w:rPr>
        <w:t>неосвоение</w:t>
      </w:r>
      <w:proofErr w:type="spellEnd"/>
      <w:r w:rsidRPr="005C2C8E">
        <w:rPr>
          <w:rFonts w:ascii="Times New Roman" w:eastAsia="Times New Roman" w:hAnsi="Times New Roman" w:cs="Times New Roman"/>
          <w:sz w:val="28"/>
          <w:szCs w:val="28"/>
          <w:lang w:eastAsia="ru-RU"/>
        </w:rPr>
        <w:t xml:space="preserve"> земельного участка при условии, </w:t>
      </w:r>
      <w:r w:rsidRPr="005C2C8E">
        <w:rPr>
          <w:rFonts w:ascii="Times New Roman" w:eastAsia="Times New Roman" w:hAnsi="Times New Roman" w:cs="Times New Roman"/>
          <w:sz w:val="28"/>
          <w:szCs w:val="28"/>
          <w:lang w:eastAsia="ru-RU"/>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5C2C8E" w:rsidRPr="005C2C8E" w:rsidRDefault="005C2C8E" w:rsidP="005C2C8E">
      <w:pPr>
        <w:widowControl w:val="0"/>
        <w:spacing w:after="0" w:line="240" w:lineRule="auto"/>
        <w:ind w:firstLine="709"/>
        <w:jc w:val="both"/>
        <w:rPr>
          <w:rFonts w:ascii="Times New Roman" w:eastAsia="Times New Roman" w:hAnsi="Times New Roman" w:cs="Times New Roman"/>
          <w:sz w:val="28"/>
          <w:szCs w:val="28"/>
          <w:lang w:eastAsia="ru-RU"/>
        </w:rPr>
      </w:pPr>
      <w:r w:rsidRPr="005C2C8E">
        <w:rPr>
          <w:rFonts w:ascii="Times New Roman" w:eastAsia="Times New Roman" w:hAnsi="Times New Roman" w:cs="Times New Roman"/>
          <w:sz w:val="28"/>
          <w:szCs w:val="28"/>
          <w:lang w:eastAsia="ru-RU"/>
        </w:rPr>
        <w:t>4.</w:t>
      </w:r>
      <w:r w:rsidRPr="005C2C8E">
        <w:rPr>
          <w:rFonts w:ascii="Times New Roman" w:eastAsia="Times New Roman" w:hAnsi="Times New Roman" w:cs="Times New Roman"/>
          <w:sz w:val="28"/>
          <w:szCs w:val="28"/>
          <w:lang w:eastAsia="ru-RU"/>
        </w:rPr>
        <w:tab/>
        <w:t>Невыполнение обязательных требований к оформлению документов, являющихся основанием для использования земельных участков.</w:t>
      </w: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auto"/>
        <w:ind w:firstLine="720"/>
        <w:jc w:val="both"/>
        <w:rPr>
          <w:rFonts w:ascii="Times New Roman" w:eastAsia="Times New Roman" w:hAnsi="Times New Roman" w:cs="Times New Roman"/>
          <w:sz w:val="24"/>
          <w:shd w:val="clear" w:color="auto" w:fill="F1C100"/>
          <w:lang w:eastAsia="ru-RU"/>
        </w:rPr>
      </w:pPr>
    </w:p>
    <w:p w:rsidR="005C2C8E" w:rsidRPr="005C2C8E" w:rsidRDefault="005C2C8E" w:rsidP="005C2C8E">
      <w:pPr>
        <w:widowControl w:val="0"/>
        <w:spacing w:after="0" w:line="240" w:lineRule="auto"/>
        <w:jc w:val="both"/>
        <w:rPr>
          <w:rFonts w:ascii="Times New Roman" w:eastAsia="Times New Roman" w:hAnsi="Times New Roman" w:cs="Times New Roman"/>
          <w:sz w:val="24"/>
          <w:shd w:val="clear" w:color="auto" w:fill="F1C100"/>
          <w:lang w:eastAsia="ru-RU"/>
        </w:rPr>
      </w:pPr>
      <w:r w:rsidRPr="005C2C8E">
        <w:rPr>
          <w:rFonts w:ascii="Times New Roman" w:eastAsia="Times New Roman" w:hAnsi="Times New Roman" w:cs="Times New Roman"/>
          <w:sz w:val="28"/>
          <w:lang w:eastAsia="ru-RU"/>
        </w:rPr>
        <w:br w:type="page"/>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lastRenderedPageBreak/>
        <w:t>Приложение 4</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к Положению о </w:t>
      </w:r>
      <w:proofErr w:type="gramStart"/>
      <w:r w:rsidRPr="005C2C8E">
        <w:rPr>
          <w:rFonts w:ascii="Times New Roman" w:eastAsia="Times New Roman" w:hAnsi="Times New Roman" w:cs="Times New Roman"/>
          <w:color w:val="000000"/>
          <w:sz w:val="24"/>
          <w:szCs w:val="24"/>
          <w:lang w:eastAsia="ru-RU"/>
        </w:rPr>
        <w:t>муниципальном</w:t>
      </w:r>
      <w:proofErr w:type="gramEnd"/>
      <w:r w:rsidRPr="005C2C8E">
        <w:rPr>
          <w:rFonts w:ascii="Times New Roman" w:eastAsia="Times New Roman" w:hAnsi="Times New Roman" w:cs="Times New Roman"/>
          <w:color w:val="000000"/>
          <w:sz w:val="24"/>
          <w:szCs w:val="24"/>
          <w:lang w:eastAsia="ru-RU"/>
        </w:rPr>
        <w:t xml:space="preserve"> </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земельном </w:t>
      </w:r>
      <w:proofErr w:type="gramStart"/>
      <w:r w:rsidRPr="005C2C8E">
        <w:rPr>
          <w:rFonts w:ascii="Times New Roman" w:eastAsia="Times New Roman" w:hAnsi="Times New Roman" w:cs="Times New Roman"/>
          <w:color w:val="000000"/>
          <w:sz w:val="24"/>
          <w:szCs w:val="24"/>
          <w:lang w:eastAsia="ru-RU"/>
        </w:rPr>
        <w:t>контроле</w:t>
      </w:r>
      <w:proofErr w:type="gramEnd"/>
      <w:r w:rsidRPr="005C2C8E">
        <w:rPr>
          <w:rFonts w:ascii="Times New Roman" w:eastAsia="Times New Roman" w:hAnsi="Times New Roman" w:cs="Times New Roman"/>
          <w:color w:val="000000"/>
          <w:sz w:val="24"/>
          <w:szCs w:val="24"/>
          <w:lang w:eastAsia="ru-RU"/>
        </w:rPr>
        <w:t xml:space="preserve"> в границах</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vertAlign w:val="superscript"/>
          <w:lang w:eastAsia="ru-RU"/>
        </w:rPr>
      </w:pPr>
      <w:r w:rsidRPr="005C2C8E">
        <w:rPr>
          <w:rFonts w:ascii="Times New Roman" w:eastAsia="Times New Roman" w:hAnsi="Times New Roman" w:cs="Times New Roman"/>
          <w:color w:val="000000"/>
          <w:sz w:val="24"/>
          <w:szCs w:val="24"/>
          <w:lang w:eastAsia="ru-RU"/>
        </w:rPr>
        <w:t>Городовиковского городского муниципального образования Республики Калмыкия</w:t>
      </w:r>
    </w:p>
    <w:p w:rsidR="005C2C8E" w:rsidRPr="005C2C8E" w:rsidRDefault="005C2C8E" w:rsidP="005C2C8E">
      <w:pPr>
        <w:widowControl w:val="0"/>
        <w:spacing w:after="0" w:line="240" w:lineRule="auto"/>
        <w:ind w:firstLine="720"/>
        <w:jc w:val="both"/>
        <w:rPr>
          <w:rFonts w:ascii="Times New Roman" w:eastAsia="Times New Roman" w:hAnsi="Times New Roman" w:cs="Times New Roman"/>
          <w:strike/>
          <w:sz w:val="24"/>
          <w:lang w:eastAsia="ru-RU"/>
        </w:rPr>
      </w:pPr>
    </w:p>
    <w:p w:rsidR="005C2C8E" w:rsidRPr="005C2C8E" w:rsidRDefault="005C2C8E" w:rsidP="005C2C8E">
      <w:pPr>
        <w:widowControl w:val="0"/>
        <w:spacing w:after="0" w:line="240" w:lineRule="auto"/>
        <w:ind w:firstLine="720"/>
        <w:jc w:val="right"/>
        <w:rPr>
          <w:rFonts w:ascii="Times New Roman" w:eastAsia="Times New Roman" w:hAnsi="Times New Roman" w:cs="Times New Roman"/>
          <w:sz w:val="24"/>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sz w:val="28"/>
          <w:szCs w:val="28"/>
          <w:lang w:eastAsia="ru-RU"/>
        </w:rPr>
      </w:pPr>
      <w:r w:rsidRPr="005C2C8E">
        <w:rPr>
          <w:rFonts w:ascii="Times New Roman" w:eastAsia="Times New Roman" w:hAnsi="Times New Roman" w:cs="Times New Roman"/>
          <w:b/>
          <w:sz w:val="28"/>
          <w:szCs w:val="28"/>
          <w:lang w:eastAsia="ru-RU"/>
        </w:rPr>
        <w:t>Форма предписания Контрольного органа</w:t>
      </w:r>
    </w:p>
    <w:p w:rsidR="005C2C8E" w:rsidRPr="005C2C8E" w:rsidRDefault="005C2C8E" w:rsidP="005C2C8E">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C2C8E" w:rsidRPr="005C2C8E" w:rsidTr="00762959">
        <w:tc>
          <w:tcPr>
            <w:tcW w:w="4252" w:type="dxa"/>
            <w:tcMar>
              <w:top w:w="102" w:type="dxa"/>
              <w:left w:w="62" w:type="dxa"/>
              <w:bottom w:w="102" w:type="dxa"/>
              <w:right w:w="62" w:type="dxa"/>
            </w:tcMar>
          </w:tcPr>
          <w:p w:rsidR="005C2C8E" w:rsidRPr="005C2C8E" w:rsidRDefault="005C2C8E" w:rsidP="005C2C8E">
            <w:pPr>
              <w:widowControl w:val="0"/>
              <w:spacing w:after="0" w:line="240" w:lineRule="auto"/>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Бланк Контрольного органа</w:t>
            </w:r>
          </w:p>
        </w:tc>
        <w:tc>
          <w:tcPr>
            <w:tcW w:w="4819" w:type="dxa"/>
            <w:tcMar>
              <w:top w:w="102" w:type="dxa"/>
              <w:left w:w="62" w:type="dxa"/>
              <w:bottom w:w="102" w:type="dxa"/>
              <w:right w:w="62" w:type="dxa"/>
            </w:tcMar>
          </w:tcPr>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_________________________________</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(указывается должность руководителя контролируемого лица)</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_________________________________</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(указывается полное наименование контролируемого лица)</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_________________________________</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proofErr w:type="gramStart"/>
            <w:r w:rsidRPr="005C2C8E">
              <w:rPr>
                <w:rFonts w:ascii="Times New Roman" w:eastAsia="Times New Roman" w:hAnsi="Times New Roman" w:cs="Times New Roman"/>
                <w:color w:val="000000"/>
                <w:sz w:val="24"/>
                <w:szCs w:val="20"/>
                <w:lang w:eastAsia="ru-RU"/>
              </w:rPr>
              <w:t>(указывается фамилия, имя, отчество</w:t>
            </w:r>
            <w:proofErr w:type="gramEnd"/>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(при наличии) руководителя контролируемого лица)</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_________________________________</w:t>
            </w:r>
          </w:p>
          <w:p w:rsidR="005C2C8E" w:rsidRPr="005C2C8E" w:rsidRDefault="005C2C8E" w:rsidP="005C2C8E">
            <w:pPr>
              <w:widowControl w:val="0"/>
              <w:spacing w:after="0" w:line="240" w:lineRule="exact"/>
              <w:ind w:firstLine="5"/>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(указывается адрес места нахождения контролируемого лица)</w:t>
            </w:r>
          </w:p>
        </w:tc>
      </w:tr>
    </w:tbl>
    <w:p w:rsidR="005C2C8E" w:rsidRPr="005C2C8E" w:rsidRDefault="005C2C8E" w:rsidP="005C2C8E">
      <w:pPr>
        <w:widowControl w:val="0"/>
        <w:spacing w:after="0" w:line="240" w:lineRule="auto"/>
        <w:jc w:val="center"/>
        <w:rPr>
          <w:rFonts w:ascii="Times New Roman" w:eastAsia="Times New Roman" w:hAnsi="Times New Roman" w:cs="Times New Roman"/>
          <w:sz w:val="24"/>
          <w:szCs w:val="24"/>
          <w:lang w:eastAsia="ru-RU"/>
        </w:rPr>
      </w:pPr>
    </w:p>
    <w:p w:rsidR="005C2C8E" w:rsidRPr="005C2C8E" w:rsidRDefault="005C2C8E" w:rsidP="005C2C8E">
      <w:pPr>
        <w:widowControl w:val="0"/>
        <w:spacing w:after="0" w:line="240" w:lineRule="auto"/>
        <w:jc w:val="center"/>
        <w:rPr>
          <w:rFonts w:ascii="Times New Roman" w:eastAsia="Times New Roman" w:hAnsi="Times New Roman" w:cs="Calibri"/>
          <w:color w:val="000000"/>
          <w:sz w:val="24"/>
          <w:szCs w:val="24"/>
          <w:lang w:eastAsia="ru-RU"/>
        </w:rPr>
      </w:pPr>
      <w:bookmarkStart w:id="5" w:name="Par320"/>
      <w:bookmarkEnd w:id="5"/>
      <w:r w:rsidRPr="005C2C8E">
        <w:rPr>
          <w:rFonts w:ascii="Times New Roman" w:eastAsia="Times New Roman" w:hAnsi="Times New Roman" w:cs="Calibri"/>
          <w:color w:val="000000"/>
          <w:sz w:val="24"/>
          <w:szCs w:val="24"/>
          <w:lang w:eastAsia="ru-RU"/>
        </w:rPr>
        <w:t>ПРЕДПИСАНИЕ</w:t>
      </w:r>
    </w:p>
    <w:p w:rsidR="005C2C8E" w:rsidRPr="005C2C8E" w:rsidRDefault="005C2C8E" w:rsidP="005C2C8E">
      <w:pPr>
        <w:widowControl w:val="0"/>
        <w:spacing w:after="0" w:line="240" w:lineRule="auto"/>
        <w:jc w:val="center"/>
        <w:rPr>
          <w:rFonts w:ascii="Times New Roman" w:eastAsia="Times New Roman" w:hAnsi="Times New Roman" w:cs="Calibri"/>
          <w:color w:val="000000"/>
          <w:sz w:val="24"/>
          <w:szCs w:val="24"/>
          <w:lang w:eastAsia="ru-RU"/>
        </w:rPr>
      </w:pPr>
    </w:p>
    <w:p w:rsidR="005C2C8E" w:rsidRPr="005C2C8E" w:rsidRDefault="005C2C8E" w:rsidP="005C2C8E">
      <w:pPr>
        <w:widowControl w:val="0"/>
        <w:spacing w:after="0" w:line="240" w:lineRule="auto"/>
        <w:jc w:val="center"/>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_____________________________________________________________________</w:t>
      </w:r>
    </w:p>
    <w:p w:rsidR="005C2C8E" w:rsidRPr="005C2C8E" w:rsidRDefault="005C2C8E" w:rsidP="005C2C8E">
      <w:pPr>
        <w:widowControl w:val="0"/>
        <w:spacing w:after="0" w:line="240" w:lineRule="auto"/>
        <w:jc w:val="center"/>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i/>
          <w:color w:val="000000"/>
          <w:sz w:val="24"/>
          <w:szCs w:val="24"/>
          <w:lang w:eastAsia="ru-RU"/>
        </w:rPr>
        <w:t>(указывается полное наименование контролируемого лица в дательном падеже)</w:t>
      </w:r>
    </w:p>
    <w:p w:rsidR="005C2C8E" w:rsidRPr="005C2C8E" w:rsidRDefault="005C2C8E" w:rsidP="005C2C8E">
      <w:pPr>
        <w:widowControl w:val="0"/>
        <w:spacing w:after="0" w:line="240" w:lineRule="auto"/>
        <w:jc w:val="center"/>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об устранении выявленных нарушений обязательных требований</w:t>
      </w:r>
    </w:p>
    <w:p w:rsidR="005C2C8E" w:rsidRPr="005C2C8E" w:rsidRDefault="005C2C8E" w:rsidP="005C2C8E">
      <w:pPr>
        <w:widowControl w:val="0"/>
        <w:spacing w:after="0" w:line="240" w:lineRule="auto"/>
        <w:jc w:val="center"/>
        <w:rPr>
          <w:rFonts w:ascii="Times New Roman" w:eastAsia="Times New Roman" w:hAnsi="Times New Roman" w:cs="Calibri"/>
          <w:color w:val="000000"/>
          <w:sz w:val="24"/>
          <w:szCs w:val="24"/>
          <w:lang w:eastAsia="ru-RU"/>
        </w:rPr>
      </w:pP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По результатам _____________________________________________________________,</w:t>
      </w:r>
    </w:p>
    <w:p w:rsidR="005C2C8E" w:rsidRPr="005C2C8E" w:rsidRDefault="005C2C8E" w:rsidP="005C2C8E">
      <w:pPr>
        <w:widowControl w:val="0"/>
        <w:spacing w:after="0" w:line="240" w:lineRule="auto"/>
        <w:jc w:val="center"/>
        <w:rPr>
          <w:rFonts w:ascii="Times New Roman" w:eastAsia="Times New Roman" w:hAnsi="Times New Roman" w:cs="Calibri"/>
          <w:i/>
          <w:color w:val="000000"/>
          <w:sz w:val="24"/>
          <w:szCs w:val="24"/>
          <w:lang w:eastAsia="ru-RU"/>
        </w:rPr>
      </w:pPr>
      <w:proofErr w:type="gramStart"/>
      <w:r w:rsidRPr="005C2C8E">
        <w:rPr>
          <w:rFonts w:ascii="Times New Roman" w:eastAsia="Times New Roman" w:hAnsi="Times New Roman" w:cs="Calibri"/>
          <w:i/>
          <w:color w:val="000000"/>
          <w:sz w:val="24"/>
          <w:szCs w:val="24"/>
          <w:lang w:eastAsia="ru-RU"/>
        </w:rPr>
        <w:t xml:space="preserve">(указываются вид и форма контрольного мероприятия в соответствии </w:t>
      </w:r>
      <w:proofErr w:type="gramEnd"/>
    </w:p>
    <w:p w:rsidR="005C2C8E" w:rsidRPr="005C2C8E" w:rsidRDefault="005C2C8E" w:rsidP="005C2C8E">
      <w:pPr>
        <w:widowControl w:val="0"/>
        <w:spacing w:after="0" w:line="240" w:lineRule="auto"/>
        <w:jc w:val="center"/>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i/>
          <w:color w:val="000000"/>
          <w:sz w:val="24"/>
          <w:szCs w:val="24"/>
          <w:lang w:eastAsia="ru-RU"/>
        </w:rPr>
        <w:t>с решением Контрольного органа)</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проведенной _______________________________________________________________</w:t>
      </w:r>
    </w:p>
    <w:p w:rsidR="005C2C8E" w:rsidRPr="005C2C8E" w:rsidRDefault="005C2C8E" w:rsidP="005C2C8E">
      <w:pPr>
        <w:widowControl w:val="0"/>
        <w:spacing w:after="0" w:line="240" w:lineRule="auto"/>
        <w:jc w:val="both"/>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color w:val="000000"/>
          <w:sz w:val="24"/>
          <w:szCs w:val="24"/>
          <w:lang w:eastAsia="ru-RU"/>
        </w:rPr>
        <w:t xml:space="preserve">                                  </w:t>
      </w:r>
      <w:r w:rsidRPr="005C2C8E">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в отношении _______________________________________________________________</w:t>
      </w:r>
    </w:p>
    <w:p w:rsidR="005C2C8E" w:rsidRPr="005C2C8E" w:rsidRDefault="005C2C8E" w:rsidP="005C2C8E">
      <w:pPr>
        <w:widowControl w:val="0"/>
        <w:spacing w:after="0" w:line="240" w:lineRule="auto"/>
        <w:jc w:val="both"/>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color w:val="000000"/>
          <w:sz w:val="24"/>
          <w:szCs w:val="24"/>
          <w:lang w:eastAsia="ru-RU"/>
        </w:rPr>
        <w:t xml:space="preserve">                                </w:t>
      </w:r>
      <w:r w:rsidRPr="005C2C8E">
        <w:rPr>
          <w:rFonts w:ascii="Times New Roman" w:eastAsia="Times New Roman" w:hAnsi="Times New Roman" w:cs="Calibri"/>
          <w:i/>
          <w:color w:val="000000"/>
          <w:sz w:val="24"/>
          <w:szCs w:val="24"/>
          <w:lang w:eastAsia="ru-RU"/>
        </w:rPr>
        <w:t>(указывается полное наименование контролируемого лица)</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в период с «__» _________________ 20__ г. по «__» _________________ 20__ г.</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на основании ______________________________________________________________</w:t>
      </w:r>
    </w:p>
    <w:p w:rsidR="005C2C8E" w:rsidRPr="005C2C8E" w:rsidRDefault="005C2C8E" w:rsidP="005C2C8E">
      <w:pPr>
        <w:widowControl w:val="0"/>
        <w:spacing w:after="0" w:line="240" w:lineRule="auto"/>
        <w:jc w:val="center"/>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i/>
          <w:color w:val="000000"/>
          <w:sz w:val="24"/>
          <w:szCs w:val="24"/>
          <w:lang w:eastAsia="ru-RU"/>
        </w:rPr>
        <w:t xml:space="preserve">(указываются наименование и реквизиты </w:t>
      </w:r>
      <w:r w:rsidRPr="005C2C8E">
        <w:rPr>
          <w:rFonts w:ascii="Times New Roman" w:eastAsia="Times New Roman" w:hAnsi="Times New Roman" w:cs="Times New Roman"/>
          <w:i/>
          <w:color w:val="000000"/>
          <w:sz w:val="24"/>
          <w:szCs w:val="24"/>
          <w:lang w:eastAsia="ru-RU"/>
        </w:rPr>
        <w:t xml:space="preserve">акта Контрольного </w:t>
      </w:r>
      <w:r w:rsidRPr="005C2C8E">
        <w:rPr>
          <w:rFonts w:ascii="Times New Roman" w:eastAsia="Times New Roman" w:hAnsi="Times New Roman" w:cs="Calibri"/>
          <w:i/>
          <w:color w:val="000000"/>
          <w:sz w:val="24"/>
          <w:szCs w:val="24"/>
          <w:lang w:eastAsia="ru-RU"/>
        </w:rPr>
        <w:t>органа о проведении контрольного мероприятия)</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выявлены нарушения обязательных требований ________________ законодательства:</w:t>
      </w:r>
    </w:p>
    <w:p w:rsidR="005C2C8E" w:rsidRPr="005C2C8E" w:rsidRDefault="005C2C8E" w:rsidP="005C2C8E">
      <w:pPr>
        <w:widowControl w:val="0"/>
        <w:spacing w:after="0" w:line="240" w:lineRule="auto"/>
        <w:jc w:val="center"/>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C2C8E" w:rsidRPr="005C2C8E" w:rsidRDefault="005C2C8E" w:rsidP="005C2C8E">
      <w:pPr>
        <w:widowControl w:val="0"/>
        <w:spacing w:after="0" w:line="240" w:lineRule="auto"/>
        <w:jc w:val="both"/>
        <w:rPr>
          <w:rFonts w:ascii="Courier New" w:eastAsia="Times New Roman" w:hAnsi="Courier New" w:cs="Calibri"/>
          <w:color w:val="000000"/>
          <w:lang w:eastAsia="ru-RU"/>
        </w:rPr>
      </w:pP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На основании изложенного, в соответст</w:t>
      </w:r>
      <w:r w:rsidRPr="005C2C8E">
        <w:rPr>
          <w:rFonts w:ascii="Times New Roman" w:eastAsia="Times New Roman" w:hAnsi="Times New Roman" w:cs="Calibri"/>
          <w:sz w:val="24"/>
          <w:szCs w:val="24"/>
          <w:lang w:eastAsia="ru-RU"/>
        </w:rPr>
        <w:t xml:space="preserve">вии с пунктом 1 части 2 статьи 90 </w:t>
      </w:r>
      <w:r w:rsidRPr="005C2C8E">
        <w:rPr>
          <w:rFonts w:ascii="Times New Roman" w:eastAsia="Times New Roman" w:hAnsi="Times New Roman" w:cs="Calibri"/>
          <w:color w:val="000000"/>
          <w:sz w:val="24"/>
          <w:szCs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C2C8E" w:rsidRPr="005C2C8E" w:rsidRDefault="005C2C8E" w:rsidP="005C2C8E">
      <w:pPr>
        <w:widowControl w:val="0"/>
        <w:spacing w:after="0" w:line="240" w:lineRule="auto"/>
        <w:jc w:val="both"/>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i/>
          <w:color w:val="000000"/>
          <w:sz w:val="24"/>
          <w:szCs w:val="24"/>
          <w:lang w:eastAsia="ru-RU"/>
        </w:rPr>
        <w:t xml:space="preserve">                          (указывается полное наименование Контрольного органа)</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предписывает:</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 xml:space="preserve">1. Устранить выявленные нарушения обязательных требований в срок </w:t>
      </w:r>
      <w:proofErr w:type="gramStart"/>
      <w:r w:rsidRPr="005C2C8E">
        <w:rPr>
          <w:rFonts w:ascii="Times New Roman" w:eastAsia="Times New Roman" w:hAnsi="Times New Roman" w:cs="Calibri"/>
          <w:color w:val="000000"/>
          <w:sz w:val="24"/>
          <w:szCs w:val="24"/>
          <w:lang w:eastAsia="ru-RU"/>
        </w:rPr>
        <w:t>до</w:t>
      </w:r>
      <w:proofErr w:type="gramEnd"/>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«______» ______________ 20_____ г. включительно.</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2. Уведомить _______________________________________________________________</w:t>
      </w:r>
    </w:p>
    <w:p w:rsidR="005C2C8E" w:rsidRPr="005C2C8E" w:rsidRDefault="005C2C8E" w:rsidP="005C2C8E">
      <w:pPr>
        <w:widowControl w:val="0"/>
        <w:spacing w:after="0" w:line="240" w:lineRule="auto"/>
        <w:jc w:val="both"/>
        <w:rPr>
          <w:rFonts w:ascii="Times New Roman" w:eastAsia="Times New Roman" w:hAnsi="Times New Roman" w:cs="Calibri"/>
          <w:i/>
          <w:color w:val="000000"/>
          <w:sz w:val="24"/>
          <w:szCs w:val="24"/>
          <w:lang w:eastAsia="ru-RU"/>
        </w:rPr>
      </w:pPr>
      <w:r w:rsidRPr="005C2C8E">
        <w:rPr>
          <w:rFonts w:ascii="Times New Roman" w:eastAsia="Times New Roman" w:hAnsi="Times New Roman" w:cs="Calibri"/>
          <w:color w:val="000000"/>
          <w:sz w:val="24"/>
          <w:szCs w:val="24"/>
          <w:lang w:eastAsia="ru-RU"/>
        </w:rPr>
        <w:t xml:space="preserve">                                   </w:t>
      </w:r>
      <w:r w:rsidRPr="005C2C8E">
        <w:rPr>
          <w:rFonts w:ascii="Times New Roman" w:eastAsia="Times New Roman" w:hAnsi="Times New Roman" w:cs="Calibri"/>
          <w:i/>
          <w:color w:val="000000"/>
          <w:sz w:val="24"/>
          <w:szCs w:val="24"/>
          <w:lang w:eastAsia="ru-RU"/>
        </w:rPr>
        <w:t>(указывается полное наименование контрольного органа)</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до «__» _______________ 20_____ г. включительно.</w:t>
      </w: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p>
    <w:p w:rsidR="005C2C8E" w:rsidRPr="005C2C8E" w:rsidRDefault="005C2C8E" w:rsidP="005C2C8E">
      <w:pPr>
        <w:widowControl w:val="0"/>
        <w:spacing w:after="0" w:line="240" w:lineRule="auto"/>
        <w:jc w:val="both"/>
        <w:rPr>
          <w:rFonts w:ascii="Times New Roman" w:eastAsia="Times New Roman" w:hAnsi="Times New Roman" w:cs="Calibri"/>
          <w:color w:val="000000"/>
          <w:sz w:val="24"/>
          <w:szCs w:val="24"/>
          <w:lang w:eastAsia="ru-RU"/>
        </w:rPr>
      </w:pPr>
      <w:r w:rsidRPr="005C2C8E">
        <w:rPr>
          <w:rFonts w:ascii="Times New Roman" w:eastAsia="Times New Roman" w:hAnsi="Times New Roman" w:cs="Calibri"/>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C2C8E" w:rsidRPr="005C2C8E" w:rsidRDefault="005C2C8E" w:rsidP="005C2C8E">
      <w:pPr>
        <w:widowControl w:val="0"/>
        <w:spacing w:after="0" w:line="240" w:lineRule="auto"/>
        <w:ind w:firstLine="540"/>
        <w:jc w:val="both"/>
        <w:rPr>
          <w:rFonts w:ascii="Times New Roman" w:eastAsia="Times New Roman" w:hAnsi="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C2C8E" w:rsidRPr="005C2C8E" w:rsidTr="00762959">
        <w:tc>
          <w:tcPr>
            <w:tcW w:w="3010" w:type="dxa"/>
            <w:tcMar>
              <w:top w:w="102" w:type="dxa"/>
              <w:left w:w="62" w:type="dxa"/>
              <w:bottom w:w="102" w:type="dxa"/>
              <w:right w:w="62" w:type="dxa"/>
            </w:tcMar>
          </w:tcPr>
          <w:p w:rsidR="005C2C8E" w:rsidRPr="005C2C8E" w:rsidRDefault="005C2C8E" w:rsidP="005C2C8E">
            <w:pPr>
              <w:widowControl w:val="0"/>
              <w:spacing w:after="0" w:line="240" w:lineRule="auto"/>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w:t>
            </w:r>
          </w:p>
        </w:tc>
        <w:tc>
          <w:tcPr>
            <w:tcW w:w="3010" w:type="dxa"/>
            <w:tcMar>
              <w:top w:w="102" w:type="dxa"/>
              <w:left w:w="62" w:type="dxa"/>
              <w:bottom w:w="102" w:type="dxa"/>
              <w:right w:w="62" w:type="dxa"/>
            </w:tcMar>
          </w:tcPr>
          <w:p w:rsidR="005C2C8E" w:rsidRPr="005C2C8E" w:rsidRDefault="005C2C8E" w:rsidP="005C2C8E">
            <w:pPr>
              <w:widowControl w:val="0"/>
              <w:spacing w:after="0" w:line="240" w:lineRule="auto"/>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_______________________</w:t>
            </w:r>
          </w:p>
        </w:tc>
        <w:tc>
          <w:tcPr>
            <w:tcW w:w="3011" w:type="dxa"/>
            <w:tcMar>
              <w:top w:w="102" w:type="dxa"/>
              <w:left w:w="62" w:type="dxa"/>
              <w:bottom w:w="102" w:type="dxa"/>
              <w:right w:w="62" w:type="dxa"/>
            </w:tcMar>
          </w:tcPr>
          <w:p w:rsidR="005C2C8E" w:rsidRPr="005C2C8E" w:rsidRDefault="005C2C8E" w:rsidP="005C2C8E">
            <w:pPr>
              <w:widowControl w:val="0"/>
              <w:spacing w:after="0" w:line="240" w:lineRule="auto"/>
              <w:ind w:firstLine="720"/>
              <w:jc w:val="center"/>
              <w:rPr>
                <w:rFonts w:ascii="Times New Roman" w:eastAsia="Times New Roman" w:hAnsi="Times New Roman" w:cs="Times New Roman"/>
                <w:color w:val="000000"/>
                <w:sz w:val="24"/>
                <w:szCs w:val="20"/>
                <w:lang w:eastAsia="ru-RU"/>
              </w:rPr>
            </w:pPr>
            <w:r w:rsidRPr="005C2C8E">
              <w:rPr>
                <w:rFonts w:ascii="Times New Roman" w:eastAsia="Times New Roman" w:hAnsi="Times New Roman" w:cs="Times New Roman"/>
                <w:color w:val="000000"/>
                <w:sz w:val="24"/>
                <w:szCs w:val="20"/>
                <w:lang w:eastAsia="ru-RU"/>
              </w:rPr>
              <w:t>__________________</w:t>
            </w:r>
          </w:p>
        </w:tc>
      </w:tr>
      <w:tr w:rsidR="005C2C8E" w:rsidRPr="005C2C8E" w:rsidTr="00762959">
        <w:tc>
          <w:tcPr>
            <w:tcW w:w="3010" w:type="dxa"/>
            <w:tcMar>
              <w:top w:w="102" w:type="dxa"/>
              <w:left w:w="62" w:type="dxa"/>
              <w:bottom w:w="102" w:type="dxa"/>
              <w:right w:w="62" w:type="dxa"/>
            </w:tcMar>
          </w:tcPr>
          <w:p w:rsidR="005C2C8E" w:rsidRPr="005C2C8E" w:rsidRDefault="005C2C8E" w:rsidP="005C2C8E">
            <w:pPr>
              <w:widowControl w:val="0"/>
              <w:spacing w:after="0" w:line="240" w:lineRule="auto"/>
              <w:rPr>
                <w:rFonts w:ascii="Times New Roman" w:eastAsia="Times New Roman" w:hAnsi="Times New Roman" w:cs="Times New Roman"/>
                <w:color w:val="000000"/>
                <w:sz w:val="24"/>
                <w:szCs w:val="20"/>
                <w:vertAlign w:val="superscript"/>
                <w:lang w:eastAsia="ru-RU"/>
              </w:rPr>
            </w:pPr>
            <w:r w:rsidRPr="005C2C8E">
              <w:rPr>
                <w:rFonts w:ascii="Times New Roman" w:eastAsia="Times New Roman" w:hAnsi="Times New Roman" w:cs="Times New Roman"/>
                <w:color w:val="000000"/>
                <w:sz w:val="24"/>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5C2C8E">
              <w:rPr>
                <w:rFonts w:ascii="Times New Roman" w:eastAsia="Times New Roman" w:hAnsi="Times New Roman" w:cs="Times New Roman"/>
                <w:color w:val="000000"/>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4"/>
                <w:szCs w:val="20"/>
                <w:vertAlign w:val="superscript"/>
                <w:lang w:eastAsia="ru-RU"/>
              </w:rPr>
            </w:pPr>
            <w:r w:rsidRPr="005C2C8E">
              <w:rPr>
                <w:rFonts w:ascii="Times New Roman" w:eastAsia="Times New Roman" w:hAnsi="Times New Roman" w:cs="Times New Roman"/>
                <w:color w:val="000000"/>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C2C8E" w:rsidRPr="005C2C8E" w:rsidRDefault="005C2C8E" w:rsidP="005C2C8E">
      <w:pPr>
        <w:rPr>
          <w:rFonts w:ascii="Times New Roman" w:eastAsia="Times New Roman" w:hAnsi="Times New Roman" w:cs="Times New Roman"/>
          <w:color w:val="4F81BD"/>
          <w:sz w:val="28"/>
          <w:szCs w:val="20"/>
          <w:lang w:eastAsia="ru-RU"/>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Default="005C2C8E" w:rsidP="005C2C8E">
      <w:pPr>
        <w:tabs>
          <w:tab w:val="left" w:pos="1134"/>
        </w:tabs>
        <w:spacing w:after="0" w:line="240" w:lineRule="auto"/>
        <w:contextualSpacing/>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rPr>
          <w:rFonts w:ascii="Times New Roman" w:eastAsia="Times New Roman" w:hAnsi="Times New Roman" w:cs="Times New Roman"/>
          <w:b/>
          <w:sz w:val="28"/>
          <w:szCs w:val="20"/>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lastRenderedPageBreak/>
        <w:t>Приложение 5</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к Положению о </w:t>
      </w:r>
      <w:proofErr w:type="gramStart"/>
      <w:r w:rsidRPr="005C2C8E">
        <w:rPr>
          <w:rFonts w:ascii="Times New Roman" w:eastAsia="Times New Roman" w:hAnsi="Times New Roman" w:cs="Times New Roman"/>
          <w:color w:val="000000"/>
          <w:sz w:val="24"/>
          <w:szCs w:val="24"/>
          <w:lang w:eastAsia="ru-RU"/>
        </w:rPr>
        <w:t>муниципальном</w:t>
      </w:r>
      <w:proofErr w:type="gramEnd"/>
      <w:r w:rsidRPr="005C2C8E">
        <w:rPr>
          <w:rFonts w:ascii="Times New Roman" w:eastAsia="Times New Roman" w:hAnsi="Times New Roman" w:cs="Times New Roman"/>
          <w:color w:val="000000"/>
          <w:sz w:val="24"/>
          <w:szCs w:val="24"/>
          <w:lang w:eastAsia="ru-RU"/>
        </w:rPr>
        <w:t xml:space="preserve"> </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земельном </w:t>
      </w:r>
      <w:proofErr w:type="gramStart"/>
      <w:r w:rsidRPr="005C2C8E">
        <w:rPr>
          <w:rFonts w:ascii="Times New Roman" w:eastAsia="Times New Roman" w:hAnsi="Times New Roman" w:cs="Times New Roman"/>
          <w:color w:val="000000"/>
          <w:sz w:val="24"/>
          <w:szCs w:val="24"/>
          <w:lang w:eastAsia="ru-RU"/>
        </w:rPr>
        <w:t>контроле</w:t>
      </w:r>
      <w:proofErr w:type="gramEnd"/>
      <w:r w:rsidRPr="005C2C8E">
        <w:rPr>
          <w:rFonts w:ascii="Times New Roman" w:eastAsia="Times New Roman" w:hAnsi="Times New Roman" w:cs="Times New Roman"/>
          <w:color w:val="000000"/>
          <w:sz w:val="24"/>
          <w:szCs w:val="24"/>
          <w:lang w:eastAsia="ru-RU"/>
        </w:rPr>
        <w:t xml:space="preserve"> в границах</w:t>
      </w:r>
    </w:p>
    <w:p w:rsidR="005C2C8E" w:rsidRPr="005C2C8E" w:rsidRDefault="005C2C8E" w:rsidP="005C2C8E">
      <w:pPr>
        <w:spacing w:after="0" w:line="240" w:lineRule="auto"/>
        <w:ind w:left="4820"/>
        <w:jc w:val="right"/>
        <w:rPr>
          <w:rFonts w:ascii="Times New Roman" w:eastAsia="Times New Roman" w:hAnsi="Times New Roman" w:cs="Times New Roman"/>
          <w:color w:val="000000"/>
          <w:sz w:val="24"/>
          <w:szCs w:val="24"/>
          <w:vertAlign w:val="superscript"/>
          <w:lang w:eastAsia="ru-RU"/>
        </w:rPr>
      </w:pPr>
      <w:r w:rsidRPr="005C2C8E">
        <w:rPr>
          <w:rFonts w:ascii="Times New Roman" w:eastAsia="Times New Roman" w:hAnsi="Times New Roman" w:cs="Times New Roman"/>
          <w:color w:val="000000"/>
          <w:sz w:val="24"/>
          <w:szCs w:val="24"/>
          <w:lang w:eastAsia="ru-RU"/>
        </w:rPr>
        <w:t>Городовиковского городского муниципального образования Республики Калмыкия</w:t>
      </w:r>
    </w:p>
    <w:p w:rsidR="005C2C8E" w:rsidRPr="005C2C8E" w:rsidRDefault="005C2C8E" w:rsidP="005C2C8E">
      <w:pPr>
        <w:tabs>
          <w:tab w:val="left" w:pos="1134"/>
        </w:tabs>
        <w:spacing w:after="0" w:line="240" w:lineRule="auto"/>
        <w:contextualSpacing/>
        <w:jc w:val="right"/>
        <w:rPr>
          <w:rFonts w:ascii="Times New Roman" w:eastAsia="Times New Roman" w:hAnsi="Times New Roman" w:cs="Times New Roman"/>
          <w:b/>
          <w:sz w:val="24"/>
          <w:szCs w:val="24"/>
          <w:highlight w:val="yellow"/>
          <w:lang w:eastAsia="x-none"/>
        </w:rPr>
      </w:pPr>
    </w:p>
    <w:p w:rsidR="005C2C8E" w:rsidRPr="005C2C8E" w:rsidRDefault="005C2C8E" w:rsidP="005C2C8E">
      <w:pPr>
        <w:tabs>
          <w:tab w:val="left" w:pos="1134"/>
        </w:tabs>
        <w:spacing w:after="0" w:line="240" w:lineRule="auto"/>
        <w:contextualSpacing/>
        <w:rPr>
          <w:rFonts w:ascii="Times New Roman" w:eastAsia="Times New Roman" w:hAnsi="Times New Roman" w:cs="Times New Roman"/>
          <w:b/>
          <w:sz w:val="28"/>
          <w:szCs w:val="20"/>
          <w:highlight w:val="yellow"/>
          <w:lang w:eastAsia="x-none"/>
        </w:rPr>
      </w:pPr>
    </w:p>
    <w:p w:rsidR="005C2C8E" w:rsidRPr="005C2C8E" w:rsidRDefault="005C2C8E" w:rsidP="005C2C8E">
      <w:pPr>
        <w:tabs>
          <w:tab w:val="left" w:pos="1134"/>
        </w:tabs>
        <w:spacing w:after="0" w:line="240" w:lineRule="auto"/>
        <w:contextualSpacing/>
        <w:jc w:val="center"/>
        <w:rPr>
          <w:rFonts w:ascii="Times New Roman" w:eastAsia="Times New Roman" w:hAnsi="Times New Roman" w:cs="Times New Roman"/>
          <w:b/>
          <w:sz w:val="28"/>
          <w:szCs w:val="20"/>
          <w:lang w:eastAsia="x-none"/>
        </w:rPr>
      </w:pPr>
      <w:r w:rsidRPr="005C2C8E">
        <w:rPr>
          <w:rFonts w:ascii="Times New Roman" w:eastAsia="Times New Roman" w:hAnsi="Times New Roman" w:cs="Times New Roman"/>
          <w:b/>
          <w:sz w:val="28"/>
          <w:szCs w:val="20"/>
          <w:lang w:val="x-none" w:eastAsia="x-none"/>
        </w:rPr>
        <w:t>Ключевые показатели муниципального контроля и их целевые значения, индикативные показатели</w:t>
      </w:r>
    </w:p>
    <w:p w:rsidR="005C2C8E" w:rsidRPr="005C2C8E" w:rsidRDefault="005C2C8E" w:rsidP="005C2C8E">
      <w:pPr>
        <w:tabs>
          <w:tab w:val="left" w:pos="1134"/>
        </w:tabs>
        <w:spacing w:after="0" w:line="240" w:lineRule="auto"/>
        <w:contextualSpacing/>
        <w:jc w:val="both"/>
        <w:rPr>
          <w:rFonts w:ascii="Times New Roman" w:eastAsia="Times New Roman" w:hAnsi="Times New Roman" w:cs="Times New Roman"/>
          <w:b/>
          <w:sz w:val="28"/>
          <w:szCs w:val="20"/>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5C2C8E" w:rsidRPr="005C2C8E" w:rsidTr="00762959">
        <w:trPr>
          <w:trHeight w:val="315"/>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5C2C8E">
              <w:rPr>
                <w:rFonts w:ascii="Times New Roman" w:eastAsia="Times New Roman" w:hAnsi="Times New Roman" w:cs="Times New Roman"/>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ind w:left="23" w:hanging="113"/>
              <w:jc w:val="center"/>
              <w:rPr>
                <w:rFonts w:ascii="Times New Roman" w:eastAsia="Times New Roman" w:hAnsi="Times New Roman" w:cs="Times New Roman"/>
                <w:b/>
                <w:color w:val="000000"/>
                <w:sz w:val="24"/>
                <w:szCs w:val="24"/>
                <w:lang w:eastAsia="ru-RU"/>
              </w:rPr>
            </w:pPr>
            <w:r w:rsidRPr="005C2C8E">
              <w:rPr>
                <w:rFonts w:ascii="Times New Roman" w:eastAsia="Times New Roman" w:hAnsi="Times New Roman" w:cs="Times New Roman"/>
                <w:b/>
                <w:color w:val="000000"/>
                <w:sz w:val="24"/>
                <w:szCs w:val="24"/>
                <w:lang w:eastAsia="ru-RU"/>
              </w:rPr>
              <w:t>Целевые значения</w:t>
            </w:r>
          </w:p>
        </w:tc>
      </w:tr>
      <w:tr w:rsidR="005C2C8E" w:rsidRPr="005C2C8E" w:rsidTr="00762959">
        <w:trPr>
          <w:trHeight w:val="150"/>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70%</w:t>
            </w:r>
          </w:p>
        </w:tc>
      </w:tr>
      <w:tr w:rsidR="005C2C8E" w:rsidRPr="005C2C8E" w:rsidTr="00762959">
        <w:trPr>
          <w:trHeight w:val="157"/>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100%</w:t>
            </w:r>
          </w:p>
        </w:tc>
      </w:tr>
      <w:tr w:rsidR="005C2C8E" w:rsidRPr="005C2C8E" w:rsidTr="00762959">
        <w:trPr>
          <w:trHeight w:val="127"/>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0%</w:t>
            </w:r>
          </w:p>
        </w:tc>
      </w:tr>
      <w:tr w:rsidR="005C2C8E" w:rsidRPr="005C2C8E" w:rsidTr="00762959">
        <w:trPr>
          <w:trHeight w:val="165"/>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0%</w:t>
            </w:r>
          </w:p>
        </w:tc>
      </w:tr>
      <w:tr w:rsidR="005C2C8E" w:rsidRPr="005C2C8E" w:rsidTr="00762959">
        <w:trPr>
          <w:trHeight w:val="142"/>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5%</w:t>
            </w:r>
          </w:p>
        </w:tc>
      </w:tr>
      <w:tr w:rsidR="005C2C8E" w:rsidRPr="005C2C8E" w:rsidTr="00762959">
        <w:trPr>
          <w:trHeight w:val="157"/>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 xml:space="preserve">Процент внесенных судебных решений </w:t>
            </w:r>
            <w:r w:rsidRPr="005C2C8E">
              <w:rPr>
                <w:rFonts w:ascii="Times New Roman" w:eastAsia="Times New Roman" w:hAnsi="Times New Roman" w:cs="Times New Roman"/>
                <w:color w:val="000000"/>
                <w:sz w:val="24"/>
                <w:szCs w:val="24"/>
                <w:lang w:eastAsia="ru-RU"/>
              </w:rPr>
              <w:br/>
              <w:t xml:space="preserve">о назначении административного наказания </w:t>
            </w:r>
            <w:r w:rsidRPr="005C2C8E">
              <w:rPr>
                <w:rFonts w:ascii="Times New Roman" w:eastAsia="Times New Roman" w:hAnsi="Times New Roman" w:cs="Times New Roman"/>
                <w:color w:val="000000"/>
                <w:sz w:val="24"/>
                <w:szCs w:val="24"/>
                <w:lang w:eastAsia="ru-RU"/>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95%</w:t>
            </w:r>
          </w:p>
        </w:tc>
      </w:tr>
      <w:tr w:rsidR="005C2C8E" w:rsidRPr="005C2C8E" w:rsidTr="00762959">
        <w:trPr>
          <w:trHeight w:val="180"/>
        </w:trPr>
        <w:tc>
          <w:tcPr>
            <w:tcW w:w="6119"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5C2C8E" w:rsidRPr="005C2C8E" w:rsidRDefault="005C2C8E" w:rsidP="005C2C8E">
            <w:pPr>
              <w:widowControl w:val="0"/>
              <w:autoSpaceDE w:val="0"/>
              <w:autoSpaceDN w:val="0"/>
              <w:adjustRightInd w:val="0"/>
              <w:spacing w:after="0" w:line="240" w:lineRule="auto"/>
              <w:ind w:firstLine="33"/>
              <w:jc w:val="center"/>
              <w:rPr>
                <w:rFonts w:ascii="Times New Roman" w:eastAsia="Times New Roman" w:hAnsi="Times New Roman" w:cs="Times New Roman"/>
                <w:color w:val="000000"/>
                <w:sz w:val="24"/>
                <w:szCs w:val="24"/>
                <w:lang w:eastAsia="ru-RU"/>
              </w:rPr>
            </w:pPr>
            <w:r w:rsidRPr="005C2C8E">
              <w:rPr>
                <w:rFonts w:ascii="Times New Roman" w:eastAsia="Times New Roman" w:hAnsi="Times New Roman" w:cs="Times New Roman"/>
                <w:color w:val="000000"/>
                <w:sz w:val="24"/>
                <w:szCs w:val="24"/>
                <w:lang w:eastAsia="ru-RU"/>
              </w:rPr>
              <w:t>0%</w:t>
            </w:r>
          </w:p>
        </w:tc>
      </w:tr>
    </w:tbl>
    <w:p w:rsidR="005C2C8E" w:rsidRPr="005C2C8E" w:rsidRDefault="005C2C8E" w:rsidP="005C2C8E">
      <w:pPr>
        <w:widowControl w:val="0"/>
        <w:spacing w:after="0" w:line="240" w:lineRule="auto"/>
        <w:jc w:val="center"/>
        <w:rPr>
          <w:rFonts w:ascii="Arial" w:eastAsia="Times New Roman" w:hAnsi="Arial" w:cs="Times New Roman"/>
          <w:color w:val="000000"/>
          <w:sz w:val="28"/>
          <w:szCs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b/>
          <w:color w:val="000000"/>
          <w:sz w:val="28"/>
          <w:szCs w:val="28"/>
          <w:lang w:eastAsia="ru-RU"/>
        </w:rPr>
      </w:pPr>
      <w:r w:rsidRPr="005C2C8E">
        <w:rPr>
          <w:rFonts w:ascii="Times New Roman" w:eastAsia="Times New Roman" w:hAnsi="Times New Roman" w:cs="Times New Roman"/>
          <w:b/>
          <w:color w:val="000000"/>
          <w:sz w:val="28"/>
          <w:szCs w:val="28"/>
          <w:lang w:eastAsia="ru-RU"/>
        </w:rPr>
        <w:t>Индикативные показатели</w:t>
      </w:r>
    </w:p>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8"/>
          <w:szCs w:val="28"/>
          <w:lang w:eastAsia="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b/>
                <w:color w:val="444444"/>
                <w:sz w:val="24"/>
                <w:szCs w:val="24"/>
                <w:lang w:eastAsia="ru-RU"/>
              </w:rPr>
            </w:pPr>
            <w:r w:rsidRPr="005C2C8E">
              <w:rPr>
                <w:rFonts w:ascii="Times New Roman" w:eastAsia="Times New Roman" w:hAnsi="Times New Roman" w:cs="Times New Roman"/>
                <w:b/>
                <w:color w:val="444444"/>
                <w:sz w:val="24"/>
                <w:szCs w:val="24"/>
                <w:lang w:eastAsia="ru-RU"/>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b/>
                <w:color w:val="444444"/>
                <w:sz w:val="24"/>
                <w:szCs w:val="24"/>
                <w:lang w:eastAsia="ru-RU"/>
              </w:rPr>
            </w:pPr>
            <w:r w:rsidRPr="005C2C8E">
              <w:rPr>
                <w:rFonts w:ascii="Times New Roman" w:eastAsia="Times New Roman" w:hAnsi="Times New Roman" w:cs="Times New Roman"/>
                <w:b/>
                <w:color w:val="444444"/>
                <w:sz w:val="24"/>
                <w:szCs w:val="24"/>
                <w:lang w:eastAsia="ru-RU"/>
              </w:rPr>
              <w:t xml:space="preserve">Индикативные показатели, характеризующие параметры </w:t>
            </w:r>
          </w:p>
          <w:p w:rsidR="005C2C8E" w:rsidRPr="005C2C8E" w:rsidRDefault="005C2C8E" w:rsidP="005C2C8E">
            <w:pPr>
              <w:spacing w:after="0" w:line="240" w:lineRule="auto"/>
              <w:jc w:val="center"/>
              <w:textAlignment w:val="baseline"/>
              <w:rPr>
                <w:rFonts w:ascii="Times New Roman" w:eastAsia="Times New Roman" w:hAnsi="Times New Roman" w:cs="Times New Roman"/>
                <w:b/>
                <w:color w:val="444444"/>
                <w:sz w:val="24"/>
                <w:szCs w:val="24"/>
                <w:lang w:eastAsia="ru-RU"/>
              </w:rPr>
            </w:pPr>
            <w:r w:rsidRPr="005C2C8E">
              <w:rPr>
                <w:rFonts w:ascii="Times New Roman" w:eastAsia="Times New Roman" w:hAnsi="Times New Roman" w:cs="Times New Roman"/>
                <w:b/>
                <w:color w:val="444444"/>
                <w:sz w:val="24"/>
                <w:szCs w:val="24"/>
                <w:lang w:eastAsia="ru-RU"/>
              </w:rPr>
              <w:t>проведенных мероприятий</w:t>
            </w: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both"/>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Врз</w:t>
            </w:r>
            <w:proofErr w:type="spellEnd"/>
            <w:r w:rsidRPr="005C2C8E">
              <w:rPr>
                <w:rFonts w:ascii="Times New Roman" w:eastAsia="Times New Roman" w:hAnsi="Times New Roman" w:cs="Times New Roman"/>
                <w:color w:val="444444"/>
                <w:sz w:val="24"/>
                <w:szCs w:val="24"/>
                <w:lang w:eastAsia="ru-RU"/>
              </w:rPr>
              <w:t xml:space="preserve"> = (</w:t>
            </w:r>
            <w:proofErr w:type="spellStart"/>
            <w:r w:rsidRPr="005C2C8E">
              <w:rPr>
                <w:rFonts w:ascii="Times New Roman" w:eastAsia="Times New Roman" w:hAnsi="Times New Roman" w:cs="Times New Roman"/>
                <w:color w:val="444444"/>
                <w:sz w:val="24"/>
                <w:szCs w:val="24"/>
                <w:lang w:eastAsia="ru-RU"/>
              </w:rPr>
              <w:t>РЗф</w:t>
            </w:r>
            <w:proofErr w:type="spellEnd"/>
            <w:r w:rsidRPr="005C2C8E">
              <w:rPr>
                <w:rFonts w:ascii="Times New Roman" w:eastAsia="Times New Roman" w:hAnsi="Times New Roman" w:cs="Times New Roman"/>
                <w:color w:val="444444"/>
                <w:sz w:val="24"/>
                <w:szCs w:val="24"/>
                <w:lang w:eastAsia="ru-RU"/>
              </w:rPr>
              <w:t xml:space="preserve"> / </w:t>
            </w:r>
            <w:proofErr w:type="spellStart"/>
            <w:r w:rsidRPr="005C2C8E">
              <w:rPr>
                <w:rFonts w:ascii="Times New Roman" w:eastAsia="Times New Roman" w:hAnsi="Times New Roman" w:cs="Times New Roman"/>
                <w:color w:val="444444"/>
                <w:sz w:val="24"/>
                <w:szCs w:val="24"/>
                <w:lang w:eastAsia="ru-RU"/>
              </w:rPr>
              <w:t>РЗп</w:t>
            </w:r>
            <w:proofErr w:type="spellEnd"/>
            <w:r w:rsidRPr="005C2C8E">
              <w:rPr>
                <w:rFonts w:ascii="Times New Roman" w:eastAsia="Times New Roman" w:hAnsi="Times New Roman" w:cs="Times New Roman"/>
                <w:color w:val="444444"/>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Врз</w:t>
            </w:r>
            <w:proofErr w:type="spellEnd"/>
            <w:r w:rsidRPr="005C2C8E">
              <w:rPr>
                <w:rFonts w:ascii="Times New Roman" w:eastAsia="Times New Roman" w:hAnsi="Times New Roman" w:cs="Times New Roman"/>
                <w:color w:val="444444"/>
                <w:sz w:val="24"/>
                <w:szCs w:val="24"/>
                <w:lang w:eastAsia="ru-RU"/>
              </w:rPr>
              <w:t xml:space="preserve"> - выполняемость плановых (рейдовых) заданий (осмотров) %</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РЗф</w:t>
            </w:r>
            <w:proofErr w:type="spellEnd"/>
            <w:r w:rsidRPr="005C2C8E">
              <w:rPr>
                <w:rFonts w:ascii="Times New Roman" w:eastAsia="Times New Roman" w:hAnsi="Times New Roman" w:cs="Times New Roman"/>
                <w:color w:val="444444"/>
                <w:sz w:val="24"/>
                <w:szCs w:val="24"/>
                <w:lang w:eastAsia="ru-RU"/>
              </w:rPr>
              <w:t xml:space="preserve"> </w:t>
            </w:r>
            <w:proofErr w:type="gramStart"/>
            <w:r w:rsidRPr="005C2C8E">
              <w:rPr>
                <w:rFonts w:ascii="Times New Roman" w:eastAsia="Times New Roman" w:hAnsi="Times New Roman" w:cs="Times New Roman"/>
                <w:color w:val="444444"/>
                <w:sz w:val="24"/>
                <w:szCs w:val="24"/>
                <w:lang w:eastAsia="ru-RU"/>
              </w:rPr>
              <w:t>-к</w:t>
            </w:r>
            <w:proofErr w:type="gramEnd"/>
            <w:r w:rsidRPr="005C2C8E">
              <w:rPr>
                <w:rFonts w:ascii="Times New Roman" w:eastAsia="Times New Roman" w:hAnsi="Times New Roman" w:cs="Times New Roman"/>
                <w:color w:val="444444"/>
                <w:sz w:val="24"/>
                <w:szCs w:val="24"/>
                <w:lang w:eastAsia="ru-RU"/>
              </w:rPr>
              <w:t>оличество проведенных плановых (рейдовых) заданий (осмотров)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lastRenderedPageBreak/>
              <w:t>РЗп</w:t>
            </w:r>
            <w:proofErr w:type="spellEnd"/>
            <w:r w:rsidRPr="005C2C8E">
              <w:rPr>
                <w:rFonts w:ascii="Times New Roman" w:eastAsia="Times New Roman" w:hAnsi="Times New Roman" w:cs="Times New Roman"/>
                <w:color w:val="444444"/>
                <w:sz w:val="24"/>
                <w:szCs w:val="24"/>
                <w:lang w:eastAsia="ru-RU"/>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Утвержденные плановые (рейдовые) задания (осмотры)</w:t>
            </w: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Ввн</w:t>
            </w:r>
            <w:proofErr w:type="spellEnd"/>
            <w:r w:rsidRPr="005C2C8E">
              <w:rPr>
                <w:rFonts w:ascii="Times New Roman" w:eastAsia="Times New Roman" w:hAnsi="Times New Roman" w:cs="Times New Roman"/>
                <w:color w:val="444444"/>
                <w:sz w:val="24"/>
                <w:szCs w:val="24"/>
                <w:lang w:eastAsia="ru-RU"/>
              </w:rPr>
              <w:t xml:space="preserve"> = (</w:t>
            </w:r>
            <w:proofErr w:type="spellStart"/>
            <w:r w:rsidRPr="005C2C8E">
              <w:rPr>
                <w:rFonts w:ascii="Times New Roman" w:eastAsia="Times New Roman" w:hAnsi="Times New Roman" w:cs="Times New Roman"/>
                <w:color w:val="444444"/>
                <w:sz w:val="24"/>
                <w:szCs w:val="24"/>
                <w:lang w:eastAsia="ru-RU"/>
              </w:rPr>
              <w:t>Рф</w:t>
            </w:r>
            <w:proofErr w:type="spellEnd"/>
            <w:r w:rsidRPr="005C2C8E">
              <w:rPr>
                <w:rFonts w:ascii="Times New Roman" w:eastAsia="Times New Roman" w:hAnsi="Times New Roman" w:cs="Times New Roman"/>
                <w:color w:val="444444"/>
                <w:sz w:val="24"/>
                <w:szCs w:val="24"/>
                <w:lang w:eastAsia="ru-RU"/>
              </w:rPr>
              <w:t xml:space="preserve"> / </w:t>
            </w:r>
            <w:proofErr w:type="spellStart"/>
            <w:r w:rsidRPr="005C2C8E">
              <w:rPr>
                <w:rFonts w:ascii="Times New Roman" w:eastAsia="Times New Roman" w:hAnsi="Times New Roman" w:cs="Times New Roman"/>
                <w:color w:val="444444"/>
                <w:sz w:val="24"/>
                <w:szCs w:val="24"/>
                <w:lang w:eastAsia="ru-RU"/>
              </w:rPr>
              <w:t>Рп</w:t>
            </w:r>
            <w:proofErr w:type="spellEnd"/>
            <w:r w:rsidRPr="005C2C8E">
              <w:rPr>
                <w:rFonts w:ascii="Times New Roman" w:eastAsia="Times New Roman" w:hAnsi="Times New Roman" w:cs="Times New Roman"/>
                <w:color w:val="444444"/>
                <w:sz w:val="24"/>
                <w:szCs w:val="24"/>
                <w:lang w:eastAsia="ru-RU"/>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Ввн</w:t>
            </w:r>
            <w:proofErr w:type="spellEnd"/>
            <w:r w:rsidRPr="005C2C8E">
              <w:rPr>
                <w:rFonts w:ascii="Times New Roman" w:eastAsia="Times New Roman" w:hAnsi="Times New Roman" w:cs="Times New Roman"/>
                <w:color w:val="444444"/>
                <w:sz w:val="24"/>
                <w:szCs w:val="24"/>
                <w:lang w:eastAsia="ru-RU"/>
              </w:rPr>
              <w:t xml:space="preserve"> - выполняемость внеплановых проверок</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Рф</w:t>
            </w:r>
            <w:proofErr w:type="spellEnd"/>
            <w:r w:rsidRPr="005C2C8E">
              <w:rPr>
                <w:rFonts w:ascii="Times New Roman" w:eastAsia="Times New Roman" w:hAnsi="Times New Roman" w:cs="Times New Roman"/>
                <w:color w:val="444444"/>
                <w:sz w:val="24"/>
                <w:szCs w:val="24"/>
                <w:lang w:eastAsia="ru-RU"/>
              </w:rPr>
              <w:t xml:space="preserve"> - количество проведенных внеплановых проверок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Рп</w:t>
            </w:r>
            <w:proofErr w:type="spellEnd"/>
            <w:r w:rsidRPr="005C2C8E">
              <w:rPr>
                <w:rFonts w:ascii="Times New Roman" w:eastAsia="Times New Roman" w:hAnsi="Times New Roman" w:cs="Times New Roman"/>
                <w:color w:val="444444"/>
                <w:sz w:val="24"/>
                <w:szCs w:val="24"/>
                <w:lang w:eastAsia="ru-RU"/>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Письма и жалобы, поступившие в Контрольный орган</w:t>
            </w:r>
          </w:p>
        </w:tc>
      </w:tr>
      <w:tr w:rsidR="005C2C8E" w:rsidRPr="005C2C8E" w:rsidTr="0076295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proofErr w:type="gramStart"/>
            <w:r w:rsidRPr="005C2C8E">
              <w:rPr>
                <w:rFonts w:ascii="Times New Roman" w:eastAsia="Times New Roman" w:hAnsi="Times New Roman" w:cs="Times New Roman"/>
                <w:color w:val="444444"/>
                <w:sz w:val="24"/>
                <w:szCs w:val="24"/>
                <w:lang w:eastAsia="ru-RU"/>
              </w:rPr>
              <w:t>Ж</w:t>
            </w:r>
            <w:proofErr w:type="gramEnd"/>
            <w:r w:rsidRPr="005C2C8E">
              <w:rPr>
                <w:rFonts w:ascii="Times New Roman" w:eastAsia="Times New Roman" w:hAnsi="Times New Roman" w:cs="Times New Roman"/>
                <w:color w:val="444444"/>
                <w:sz w:val="24"/>
                <w:szCs w:val="24"/>
                <w:lang w:eastAsia="ru-RU"/>
              </w:rPr>
              <w:t xml:space="preserve"> x 100 / </w:t>
            </w:r>
            <w:proofErr w:type="spellStart"/>
            <w:r w:rsidRPr="005C2C8E">
              <w:rPr>
                <w:rFonts w:ascii="Times New Roman" w:eastAsia="Times New Roman" w:hAnsi="Times New Roman" w:cs="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gramStart"/>
            <w:r w:rsidRPr="005C2C8E">
              <w:rPr>
                <w:rFonts w:ascii="Times New Roman" w:eastAsia="Times New Roman" w:hAnsi="Times New Roman" w:cs="Times New Roman"/>
                <w:color w:val="444444"/>
                <w:sz w:val="24"/>
                <w:szCs w:val="24"/>
                <w:lang w:eastAsia="ru-RU"/>
              </w:rPr>
              <w:t>Ж</w:t>
            </w:r>
            <w:proofErr w:type="gramEnd"/>
            <w:r w:rsidRPr="005C2C8E">
              <w:rPr>
                <w:rFonts w:ascii="Times New Roman" w:eastAsia="Times New Roman" w:hAnsi="Times New Roman" w:cs="Times New Roman"/>
                <w:color w:val="444444"/>
                <w:sz w:val="24"/>
                <w:szCs w:val="24"/>
                <w:lang w:eastAsia="ru-RU"/>
              </w:rPr>
              <w:t xml:space="preserve"> - количество жалоб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Пф</w:t>
            </w:r>
            <w:proofErr w:type="spellEnd"/>
            <w:r w:rsidRPr="005C2C8E">
              <w:rPr>
                <w:rFonts w:ascii="Times New Roman" w:eastAsia="Times New Roman" w:hAnsi="Times New Roman" w:cs="Times New Roman"/>
                <w:color w:val="444444"/>
                <w:sz w:val="24"/>
                <w:szCs w:val="24"/>
                <w:lang w:eastAsia="ru-RU"/>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proofErr w:type="spellStart"/>
            <w:proofErr w:type="gramStart"/>
            <w:r w:rsidRPr="005C2C8E">
              <w:rPr>
                <w:rFonts w:ascii="Times New Roman" w:eastAsia="Times New Roman" w:hAnsi="Times New Roman" w:cs="Times New Roman"/>
                <w:color w:val="444444"/>
                <w:sz w:val="24"/>
                <w:szCs w:val="24"/>
                <w:lang w:eastAsia="ru-RU"/>
              </w:rPr>
              <w:t>Пн</w:t>
            </w:r>
            <w:proofErr w:type="spellEnd"/>
            <w:proofErr w:type="gramEnd"/>
            <w:r w:rsidRPr="005C2C8E">
              <w:rPr>
                <w:rFonts w:ascii="Times New Roman" w:eastAsia="Times New Roman" w:hAnsi="Times New Roman" w:cs="Times New Roman"/>
                <w:color w:val="444444"/>
                <w:sz w:val="24"/>
                <w:szCs w:val="24"/>
                <w:lang w:eastAsia="ru-RU"/>
              </w:rPr>
              <w:t xml:space="preserve"> x 100 / </w:t>
            </w:r>
            <w:proofErr w:type="spellStart"/>
            <w:r w:rsidRPr="005C2C8E">
              <w:rPr>
                <w:rFonts w:ascii="Times New Roman" w:eastAsia="Times New Roman" w:hAnsi="Times New Roman" w:cs="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proofErr w:type="gramStart"/>
            <w:r w:rsidRPr="005C2C8E">
              <w:rPr>
                <w:rFonts w:ascii="Times New Roman" w:eastAsia="Times New Roman" w:hAnsi="Times New Roman" w:cs="Times New Roman"/>
                <w:color w:val="444444"/>
                <w:sz w:val="24"/>
                <w:szCs w:val="24"/>
                <w:lang w:eastAsia="ru-RU"/>
              </w:rPr>
              <w:t>Пн</w:t>
            </w:r>
            <w:proofErr w:type="spellEnd"/>
            <w:proofErr w:type="gramEnd"/>
            <w:r w:rsidRPr="005C2C8E">
              <w:rPr>
                <w:rFonts w:ascii="Times New Roman" w:eastAsia="Times New Roman" w:hAnsi="Times New Roman" w:cs="Times New Roman"/>
                <w:color w:val="444444"/>
                <w:sz w:val="24"/>
                <w:szCs w:val="24"/>
                <w:lang w:eastAsia="ru-RU"/>
              </w:rPr>
              <w:t xml:space="preserve"> - количество проверок, признанных недействительными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Пф</w:t>
            </w:r>
            <w:proofErr w:type="spellEnd"/>
            <w:r w:rsidRPr="005C2C8E">
              <w:rPr>
                <w:rFonts w:ascii="Times New Roman" w:eastAsia="Times New Roman" w:hAnsi="Times New Roman" w:cs="Times New Roman"/>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 xml:space="preserve">По x 100 / </w:t>
            </w:r>
            <w:proofErr w:type="spellStart"/>
            <w:r w:rsidRPr="005C2C8E">
              <w:rPr>
                <w:rFonts w:ascii="Times New Roman" w:eastAsia="Times New Roman" w:hAnsi="Times New Roman" w:cs="Times New Roman"/>
                <w:color w:val="444444"/>
                <w:sz w:val="24"/>
                <w:szCs w:val="24"/>
                <w:lang w:eastAsia="ru-RU"/>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По - проверки, не проведенные по причине отсутствия проверяемого лица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Пф</w:t>
            </w:r>
            <w:proofErr w:type="spellEnd"/>
            <w:r w:rsidRPr="005C2C8E">
              <w:rPr>
                <w:rFonts w:ascii="Times New Roman" w:eastAsia="Times New Roman" w:hAnsi="Times New Roman" w:cs="Times New Roman"/>
                <w:color w:val="444444"/>
                <w:sz w:val="24"/>
                <w:szCs w:val="24"/>
                <w:lang w:eastAsia="ru-RU"/>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 xml:space="preserve">Доля заявлений, направленных на согласование в прокуратуру о проведении внеплановых проверок, в </w:t>
            </w:r>
            <w:r w:rsidRPr="005C2C8E">
              <w:rPr>
                <w:rFonts w:ascii="Times New Roman" w:eastAsia="Times New Roman" w:hAnsi="Times New Roman" w:cs="Times New Roman"/>
                <w:color w:val="444444"/>
                <w:sz w:val="24"/>
                <w:szCs w:val="24"/>
                <w:lang w:eastAsia="ru-RU"/>
              </w:rPr>
              <w:lastRenderedPageBreak/>
              <w:t>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lastRenderedPageBreak/>
              <w:t>Кзо</w:t>
            </w:r>
            <w:proofErr w:type="spellEnd"/>
            <w:r w:rsidRPr="005C2C8E">
              <w:rPr>
                <w:rFonts w:ascii="Times New Roman" w:eastAsia="Times New Roman" w:hAnsi="Times New Roman" w:cs="Times New Roman"/>
                <w:color w:val="444444"/>
                <w:sz w:val="24"/>
                <w:szCs w:val="24"/>
                <w:lang w:eastAsia="ru-RU"/>
              </w:rPr>
              <w:t xml:space="preserve"> х 100 / </w:t>
            </w:r>
            <w:proofErr w:type="spellStart"/>
            <w:r w:rsidRPr="005C2C8E">
              <w:rPr>
                <w:rFonts w:ascii="Times New Roman" w:eastAsia="Times New Roman" w:hAnsi="Times New Roman" w:cs="Times New Roman"/>
                <w:color w:val="444444"/>
                <w:sz w:val="24"/>
                <w:szCs w:val="24"/>
                <w:lang w:eastAsia="ru-RU"/>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Кзо</w:t>
            </w:r>
            <w:proofErr w:type="spellEnd"/>
            <w:r w:rsidRPr="005C2C8E">
              <w:rPr>
                <w:rFonts w:ascii="Times New Roman" w:eastAsia="Times New Roman" w:hAnsi="Times New Roman" w:cs="Times New Roman"/>
                <w:color w:val="444444"/>
                <w:sz w:val="24"/>
                <w:szCs w:val="24"/>
                <w:lang w:eastAsia="ru-RU"/>
              </w:rPr>
              <w:t xml:space="preserve"> - количество заявлений, по которым пришел отказ в согласовании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Кпз</w:t>
            </w:r>
            <w:proofErr w:type="spellEnd"/>
            <w:r w:rsidRPr="005C2C8E">
              <w:rPr>
                <w:rFonts w:ascii="Times New Roman" w:eastAsia="Times New Roman" w:hAnsi="Times New Roman" w:cs="Times New Roman"/>
                <w:color w:val="444444"/>
                <w:sz w:val="24"/>
                <w:szCs w:val="24"/>
                <w:lang w:eastAsia="ru-RU"/>
              </w:rPr>
              <w:t xml:space="preserve"> - количество поданных на </w:t>
            </w:r>
            <w:r w:rsidRPr="005C2C8E">
              <w:rPr>
                <w:rFonts w:ascii="Times New Roman" w:eastAsia="Times New Roman" w:hAnsi="Times New Roman" w:cs="Times New Roman"/>
                <w:color w:val="444444"/>
                <w:sz w:val="24"/>
                <w:szCs w:val="24"/>
                <w:lang w:eastAsia="ru-RU"/>
              </w:rPr>
              <w:lastRenderedPageBreak/>
              <w:t>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Кнм</w:t>
            </w:r>
            <w:proofErr w:type="spellEnd"/>
            <w:r w:rsidRPr="005C2C8E">
              <w:rPr>
                <w:rFonts w:ascii="Times New Roman" w:eastAsia="Times New Roman" w:hAnsi="Times New Roman" w:cs="Times New Roman"/>
                <w:color w:val="444444"/>
                <w:sz w:val="24"/>
                <w:szCs w:val="24"/>
                <w:lang w:eastAsia="ru-RU"/>
              </w:rPr>
              <w:t xml:space="preserve"> х 100 / </w:t>
            </w:r>
            <w:proofErr w:type="spellStart"/>
            <w:r w:rsidRPr="005C2C8E">
              <w:rPr>
                <w:rFonts w:ascii="Times New Roman" w:eastAsia="Times New Roman" w:hAnsi="Times New Roman" w:cs="Times New Roman"/>
                <w:color w:val="444444"/>
                <w:sz w:val="24"/>
                <w:szCs w:val="24"/>
                <w:lang w:eastAsia="ru-RU"/>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 xml:space="preserve">К </w:t>
            </w:r>
            <w:proofErr w:type="spellStart"/>
            <w:r w:rsidRPr="005C2C8E">
              <w:rPr>
                <w:rFonts w:ascii="Times New Roman" w:eastAsia="Times New Roman" w:hAnsi="Times New Roman" w:cs="Times New Roman"/>
                <w:color w:val="444444"/>
                <w:sz w:val="24"/>
                <w:szCs w:val="24"/>
                <w:lang w:eastAsia="ru-RU"/>
              </w:rPr>
              <w:t>нм</w:t>
            </w:r>
            <w:proofErr w:type="spellEnd"/>
            <w:r w:rsidRPr="005C2C8E">
              <w:rPr>
                <w:rFonts w:ascii="Times New Roman" w:eastAsia="Times New Roman" w:hAnsi="Times New Roman" w:cs="Times New Roman"/>
                <w:color w:val="444444"/>
                <w:sz w:val="24"/>
                <w:szCs w:val="24"/>
                <w:lang w:eastAsia="ru-RU"/>
              </w:rPr>
              <w:t xml:space="preserve"> - количество материалов, направленных в уполномоченные органы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Квн</w:t>
            </w:r>
            <w:proofErr w:type="spellEnd"/>
            <w:r w:rsidRPr="005C2C8E">
              <w:rPr>
                <w:rFonts w:ascii="Times New Roman" w:eastAsia="Times New Roman" w:hAnsi="Times New Roman" w:cs="Times New Roman"/>
                <w:color w:val="444444"/>
                <w:sz w:val="24"/>
                <w:szCs w:val="24"/>
                <w:lang w:eastAsia="ru-RU"/>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b/>
                <w:color w:val="444444"/>
                <w:sz w:val="24"/>
                <w:szCs w:val="24"/>
                <w:lang w:eastAsia="ru-RU"/>
              </w:rPr>
            </w:pPr>
            <w:r w:rsidRPr="005C2C8E">
              <w:rPr>
                <w:rFonts w:ascii="Times New Roman" w:eastAsia="Times New Roman" w:hAnsi="Times New Roman" w:cs="Times New Roman"/>
                <w:b/>
                <w:color w:val="444444"/>
                <w:sz w:val="24"/>
                <w:szCs w:val="24"/>
                <w:lang w:eastAsia="ru-RU"/>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b/>
                <w:color w:val="444444"/>
                <w:sz w:val="24"/>
                <w:szCs w:val="24"/>
                <w:lang w:eastAsia="ru-RU"/>
              </w:rPr>
            </w:pPr>
            <w:r w:rsidRPr="005C2C8E">
              <w:rPr>
                <w:rFonts w:ascii="Times New Roman" w:eastAsia="Times New Roman" w:hAnsi="Times New Roman" w:cs="Times New Roman"/>
                <w:b/>
                <w:color w:val="444444"/>
                <w:sz w:val="24"/>
                <w:szCs w:val="24"/>
                <w:lang w:eastAsia="ru-RU"/>
              </w:rPr>
              <w:t>Индикативные показатели, характеризующие объем задействованных трудовых ресурсов</w:t>
            </w: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r w:rsidR="005C2C8E" w:rsidRPr="005C2C8E" w:rsidTr="0076295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jc w:val="center"/>
              <w:textAlignment w:val="baseline"/>
              <w:rPr>
                <w:rFonts w:ascii="Times New Roman" w:eastAsia="Times New Roman" w:hAnsi="Times New Roman" w:cs="Times New Roman"/>
                <w:color w:val="444444"/>
                <w:sz w:val="24"/>
                <w:szCs w:val="24"/>
                <w:lang w:eastAsia="ru-RU"/>
              </w:rPr>
            </w:pPr>
            <w:r w:rsidRPr="005C2C8E">
              <w:rPr>
                <w:rFonts w:ascii="Times New Roman" w:eastAsia="Times New Roman" w:hAnsi="Times New Roman" w:cs="Times New Roman"/>
                <w:color w:val="444444"/>
                <w:sz w:val="24"/>
                <w:szCs w:val="24"/>
                <w:lang w:eastAsia="ru-RU"/>
              </w:rPr>
              <w:t xml:space="preserve">Км / </w:t>
            </w:r>
            <w:proofErr w:type="spellStart"/>
            <w:proofErr w:type="gramStart"/>
            <w:r w:rsidRPr="005C2C8E">
              <w:rPr>
                <w:rFonts w:ascii="Times New Roman" w:eastAsia="Times New Roman" w:hAnsi="Times New Roman" w:cs="Times New Roman"/>
                <w:color w:val="444444"/>
                <w:sz w:val="24"/>
                <w:szCs w:val="24"/>
                <w:lang w:eastAsia="ru-RU"/>
              </w:rPr>
              <w:t>Кр</w:t>
            </w:r>
            <w:proofErr w:type="spellEnd"/>
            <w:proofErr w:type="gramEnd"/>
            <w:r w:rsidRPr="005C2C8E">
              <w:rPr>
                <w:rFonts w:ascii="Times New Roman" w:eastAsia="Times New Roman" w:hAnsi="Times New Roman" w:cs="Times New Roman"/>
                <w:color w:val="444444"/>
                <w:sz w:val="24"/>
                <w:szCs w:val="24"/>
                <w:lang w:eastAsia="ru-RU"/>
              </w:rPr>
              <w:t xml:space="preserve">= </w:t>
            </w:r>
            <w:proofErr w:type="spellStart"/>
            <w:r w:rsidRPr="005C2C8E">
              <w:rPr>
                <w:rFonts w:ascii="Times New Roman" w:eastAsia="Times New Roman" w:hAnsi="Times New Roman" w:cs="Times New Roman"/>
                <w:color w:val="444444"/>
                <w:sz w:val="24"/>
                <w:szCs w:val="24"/>
                <w:lang w:eastAsia="ru-RU"/>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gramStart"/>
            <w:r w:rsidRPr="005C2C8E">
              <w:rPr>
                <w:rFonts w:ascii="Times New Roman" w:eastAsia="Times New Roman" w:hAnsi="Times New Roman" w:cs="Times New Roman"/>
                <w:color w:val="444444"/>
                <w:sz w:val="24"/>
                <w:szCs w:val="24"/>
                <w:lang w:eastAsia="ru-RU"/>
              </w:rPr>
              <w:t>Км</w:t>
            </w:r>
            <w:proofErr w:type="gramEnd"/>
            <w:r w:rsidRPr="005C2C8E">
              <w:rPr>
                <w:rFonts w:ascii="Times New Roman" w:eastAsia="Times New Roman" w:hAnsi="Times New Roman" w:cs="Times New Roman"/>
                <w:color w:val="444444"/>
                <w:sz w:val="24"/>
                <w:szCs w:val="24"/>
                <w:lang w:eastAsia="ru-RU"/>
              </w:rPr>
              <w:t xml:space="preserve"> - количество контрольных мероприятий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proofErr w:type="gramStart"/>
            <w:r w:rsidRPr="005C2C8E">
              <w:rPr>
                <w:rFonts w:ascii="Times New Roman" w:eastAsia="Times New Roman" w:hAnsi="Times New Roman" w:cs="Times New Roman"/>
                <w:color w:val="444444"/>
                <w:sz w:val="24"/>
                <w:szCs w:val="24"/>
                <w:lang w:eastAsia="ru-RU"/>
              </w:rPr>
              <w:t>Кр</w:t>
            </w:r>
            <w:proofErr w:type="spellEnd"/>
            <w:proofErr w:type="gramEnd"/>
            <w:r w:rsidRPr="005C2C8E">
              <w:rPr>
                <w:rFonts w:ascii="Times New Roman" w:eastAsia="Times New Roman" w:hAnsi="Times New Roman" w:cs="Times New Roman"/>
                <w:color w:val="444444"/>
                <w:sz w:val="24"/>
                <w:szCs w:val="24"/>
                <w:lang w:eastAsia="ru-RU"/>
              </w:rPr>
              <w:t xml:space="preserve"> - количество работников органа муниципального контроля (ед.)</w:t>
            </w:r>
          </w:p>
          <w:p w:rsidR="005C2C8E" w:rsidRPr="005C2C8E" w:rsidRDefault="005C2C8E" w:rsidP="005C2C8E">
            <w:pPr>
              <w:spacing w:after="0" w:line="240" w:lineRule="auto"/>
              <w:textAlignment w:val="baseline"/>
              <w:rPr>
                <w:rFonts w:ascii="Times New Roman" w:eastAsia="Times New Roman" w:hAnsi="Times New Roman" w:cs="Times New Roman"/>
                <w:color w:val="444444"/>
                <w:sz w:val="24"/>
                <w:szCs w:val="24"/>
                <w:lang w:eastAsia="ru-RU"/>
              </w:rPr>
            </w:pPr>
            <w:proofErr w:type="spellStart"/>
            <w:r w:rsidRPr="005C2C8E">
              <w:rPr>
                <w:rFonts w:ascii="Times New Roman" w:eastAsia="Times New Roman" w:hAnsi="Times New Roman" w:cs="Times New Roman"/>
                <w:color w:val="444444"/>
                <w:sz w:val="24"/>
                <w:szCs w:val="24"/>
                <w:lang w:eastAsia="ru-RU"/>
              </w:rPr>
              <w:t>Нк</w:t>
            </w:r>
            <w:proofErr w:type="spellEnd"/>
            <w:r w:rsidRPr="005C2C8E">
              <w:rPr>
                <w:rFonts w:ascii="Times New Roman" w:eastAsia="Times New Roman" w:hAnsi="Times New Roman" w:cs="Times New Roman"/>
                <w:color w:val="444444"/>
                <w:sz w:val="24"/>
                <w:szCs w:val="24"/>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2C8E" w:rsidRPr="005C2C8E" w:rsidRDefault="005C2C8E" w:rsidP="005C2C8E">
            <w:pPr>
              <w:spacing w:after="0" w:line="240" w:lineRule="auto"/>
              <w:rPr>
                <w:rFonts w:ascii="Times New Roman" w:eastAsia="Times New Roman" w:hAnsi="Times New Roman" w:cs="Times New Roman"/>
                <w:color w:val="444444"/>
                <w:sz w:val="24"/>
                <w:szCs w:val="24"/>
                <w:lang w:eastAsia="ru-RU"/>
              </w:rPr>
            </w:pPr>
          </w:p>
        </w:tc>
      </w:tr>
    </w:tbl>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8"/>
          <w:szCs w:val="28"/>
          <w:lang w:eastAsia="ru-RU"/>
        </w:rPr>
      </w:pPr>
    </w:p>
    <w:p w:rsidR="005C2C8E" w:rsidRPr="005C2C8E" w:rsidRDefault="005C2C8E" w:rsidP="005C2C8E">
      <w:pPr>
        <w:widowControl w:val="0"/>
        <w:spacing w:after="0" w:line="240" w:lineRule="auto"/>
        <w:jc w:val="center"/>
        <w:rPr>
          <w:rFonts w:ascii="Times New Roman" w:eastAsia="Times New Roman" w:hAnsi="Times New Roman" w:cs="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5C2C8E" w:rsidRPr="005C2C8E" w:rsidTr="00762959">
        <w:tc>
          <w:tcPr>
            <w:tcW w:w="0" w:type="auto"/>
            <w:shd w:val="clear" w:color="auto" w:fill="auto"/>
            <w:vAlign w:val="center"/>
            <w:hideMark/>
          </w:tcPr>
          <w:p w:rsidR="005C2C8E" w:rsidRPr="005C2C8E" w:rsidRDefault="005C2C8E" w:rsidP="005C2C8E">
            <w:pPr>
              <w:spacing w:after="0" w:line="240" w:lineRule="auto"/>
              <w:rPr>
                <w:rFonts w:ascii="Times New Roman" w:eastAsia="Times New Roman" w:hAnsi="Times New Roman" w:cs="Times New Roman"/>
                <w:color w:val="444444"/>
                <w:sz w:val="28"/>
                <w:szCs w:val="28"/>
                <w:lang w:eastAsia="ru-RU"/>
              </w:rPr>
            </w:pPr>
          </w:p>
        </w:tc>
      </w:tr>
    </w:tbl>
    <w:p w:rsidR="005C2C8E" w:rsidRPr="005C2C8E" w:rsidRDefault="005C2C8E" w:rsidP="005C2C8E">
      <w:pPr>
        <w:tabs>
          <w:tab w:val="left" w:pos="1134"/>
        </w:tabs>
        <w:spacing w:after="0" w:line="240" w:lineRule="auto"/>
        <w:contextualSpacing/>
        <w:jc w:val="both"/>
        <w:rPr>
          <w:rFonts w:ascii="Times New Roman" w:eastAsia="Times New Roman" w:hAnsi="Times New Roman" w:cs="Times New Roman"/>
          <w:color w:val="FF0000"/>
          <w:sz w:val="28"/>
          <w:szCs w:val="28"/>
          <w:lang w:eastAsia="x-none"/>
        </w:rPr>
      </w:pPr>
    </w:p>
    <w:p w:rsidR="005C2C8E" w:rsidRPr="005C2C8E" w:rsidRDefault="005C2C8E" w:rsidP="005C2C8E">
      <w:pPr>
        <w:tabs>
          <w:tab w:val="left" w:pos="1134"/>
        </w:tabs>
        <w:spacing w:after="0" w:line="240" w:lineRule="auto"/>
        <w:contextualSpacing/>
        <w:jc w:val="both"/>
        <w:rPr>
          <w:rFonts w:ascii="Times New Roman" w:eastAsia="Times New Roman" w:hAnsi="Times New Roman" w:cs="Times New Roman"/>
          <w:b/>
          <w:sz w:val="28"/>
          <w:szCs w:val="20"/>
          <w:lang w:eastAsia="x-none"/>
        </w:rPr>
      </w:pPr>
    </w:p>
    <w:p w:rsidR="005C2C8E" w:rsidRPr="005C2C8E" w:rsidRDefault="005C2C8E" w:rsidP="005C2C8E">
      <w:pPr>
        <w:widowControl w:val="0"/>
        <w:spacing w:after="0" w:line="240" w:lineRule="auto"/>
        <w:rPr>
          <w:rFonts w:ascii="Arial" w:eastAsia="Times New Roman" w:hAnsi="Arial" w:cs="Times New Roman"/>
          <w:color w:val="000000"/>
          <w:sz w:val="20"/>
          <w:szCs w:val="20"/>
          <w:lang w:eastAsia="ru-RU"/>
        </w:rPr>
      </w:pPr>
    </w:p>
    <w:p w:rsidR="00FA1D94" w:rsidRDefault="00FA1D94"/>
    <w:sectPr w:rsidR="00FA1D94" w:rsidSect="0076295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C8" w:rsidRDefault="00563EC8">
      <w:pPr>
        <w:spacing w:after="0" w:line="240" w:lineRule="auto"/>
      </w:pPr>
      <w:r>
        <w:separator/>
      </w:r>
    </w:p>
  </w:endnote>
  <w:endnote w:type="continuationSeparator" w:id="0">
    <w:p w:rsidR="00563EC8" w:rsidRDefault="0056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C8" w:rsidRDefault="00563EC8">
      <w:pPr>
        <w:spacing w:after="0" w:line="240" w:lineRule="auto"/>
      </w:pPr>
      <w:r>
        <w:separator/>
      </w:r>
    </w:p>
  </w:footnote>
  <w:footnote w:type="continuationSeparator" w:id="0">
    <w:p w:rsidR="00563EC8" w:rsidRDefault="00563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959" w:rsidRPr="006830B9" w:rsidRDefault="00762959">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721AD6">
      <w:rPr>
        <w:rFonts w:ascii="Times New Roman" w:hAnsi="Times New Roman"/>
        <w:noProof/>
      </w:rPr>
      <w:t>2</w:t>
    </w:r>
    <w:r w:rsidRPr="006830B9">
      <w:rPr>
        <w:rFonts w:ascii="Times New Roman" w:hAnsi="Times New Roman"/>
      </w:rPr>
      <w:fldChar w:fldCharType="end"/>
    </w:r>
  </w:p>
  <w:p w:rsidR="00762959" w:rsidRDefault="007629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D1774D3"/>
    <w:multiLevelType w:val="hybridMultilevel"/>
    <w:tmpl w:val="C3CC1BBE"/>
    <w:lvl w:ilvl="0" w:tplc="AEC2F3D4">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25118B"/>
    <w:multiLevelType w:val="hybridMultilevel"/>
    <w:tmpl w:val="9314E50A"/>
    <w:lvl w:ilvl="0" w:tplc="43D80358">
      <w:start w:val="1"/>
      <w:numFmt w:val="decimal"/>
      <w:lvlText w:val="%1."/>
      <w:lvlJc w:val="left"/>
      <w:pPr>
        <w:ind w:left="720" w:hanging="360"/>
      </w:pPr>
      <w:rPr>
        <w:rFonts w:ascii="Times New Roman" w:eastAsia="Times New Roman" w:hAnsi="Times New Roman" w:cs="Times New Roman"/>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C6"/>
    <w:rsid w:val="00377211"/>
    <w:rsid w:val="0054750B"/>
    <w:rsid w:val="00563EC8"/>
    <w:rsid w:val="005C2C8E"/>
    <w:rsid w:val="006249A8"/>
    <w:rsid w:val="00721AD6"/>
    <w:rsid w:val="00762959"/>
    <w:rsid w:val="00AD57BE"/>
    <w:rsid w:val="00B40278"/>
    <w:rsid w:val="00C51AEE"/>
    <w:rsid w:val="00CC704F"/>
    <w:rsid w:val="00D018C6"/>
    <w:rsid w:val="00D40DB7"/>
    <w:rsid w:val="00FA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2C8E"/>
    <w:pPr>
      <w:spacing w:before="120" w:after="120"/>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5C2C8E"/>
    <w:pPr>
      <w:spacing w:before="120" w:after="120"/>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5C2C8E"/>
    <w:pPr>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5C2C8E"/>
    <w:pPr>
      <w:spacing w:before="120" w:after="120"/>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5C2C8E"/>
    <w:pPr>
      <w:spacing w:before="120" w:after="120"/>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C8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5C2C8E"/>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5C2C8E"/>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5C2C8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5C2C8E"/>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5C2C8E"/>
  </w:style>
  <w:style w:type="character" w:customStyle="1" w:styleId="12">
    <w:name w:val="Обычный1"/>
    <w:rsid w:val="005C2C8E"/>
    <w:rPr>
      <w:rFonts w:ascii="Arial" w:hAnsi="Arial"/>
      <w:sz w:val="20"/>
    </w:rPr>
  </w:style>
  <w:style w:type="paragraph" w:styleId="21">
    <w:name w:val="toc 2"/>
    <w:basedOn w:val="a"/>
    <w:next w:val="a"/>
    <w:link w:val="22"/>
    <w:rsid w:val="005C2C8E"/>
    <w:pPr>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5C2C8E"/>
    <w:rPr>
      <w:rFonts w:ascii="Calibri" w:eastAsia="Times New Roman" w:hAnsi="Calibri" w:cs="Times New Roman"/>
      <w:color w:val="000000"/>
      <w:szCs w:val="20"/>
      <w:lang w:eastAsia="ru-RU"/>
    </w:rPr>
  </w:style>
  <w:style w:type="paragraph" w:styleId="41">
    <w:name w:val="toc 4"/>
    <w:basedOn w:val="a"/>
    <w:next w:val="a"/>
    <w:link w:val="42"/>
    <w:rsid w:val="005C2C8E"/>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5C2C8E"/>
    <w:rPr>
      <w:rFonts w:ascii="Calibri" w:eastAsia="Times New Roman" w:hAnsi="Calibri" w:cs="Times New Roman"/>
      <w:color w:val="000000"/>
      <w:szCs w:val="20"/>
      <w:lang w:eastAsia="ru-RU"/>
    </w:rPr>
  </w:style>
  <w:style w:type="paragraph" w:styleId="a3">
    <w:name w:val="footer"/>
    <w:basedOn w:val="a"/>
    <w:link w:val="a4"/>
    <w:uiPriority w:val="99"/>
    <w:rsid w:val="005C2C8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4">
    <w:name w:val="Нижний колонтитул Знак"/>
    <w:basedOn w:val="a0"/>
    <w:link w:val="a3"/>
    <w:uiPriority w:val="99"/>
    <w:rsid w:val="005C2C8E"/>
    <w:rPr>
      <w:rFonts w:ascii="Arial" w:eastAsia="Times New Roman" w:hAnsi="Arial" w:cs="Times New Roman"/>
      <w:sz w:val="20"/>
      <w:szCs w:val="20"/>
      <w:lang w:val="x-none" w:eastAsia="x-none"/>
    </w:rPr>
  </w:style>
  <w:style w:type="paragraph" w:styleId="6">
    <w:name w:val="toc 6"/>
    <w:basedOn w:val="a"/>
    <w:next w:val="a"/>
    <w:link w:val="60"/>
    <w:rsid w:val="005C2C8E"/>
    <w:pPr>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5C2C8E"/>
    <w:rPr>
      <w:rFonts w:ascii="Calibri" w:eastAsia="Times New Roman" w:hAnsi="Calibri" w:cs="Times New Roman"/>
      <w:color w:val="000000"/>
      <w:szCs w:val="20"/>
      <w:lang w:eastAsia="ru-RU"/>
    </w:rPr>
  </w:style>
  <w:style w:type="paragraph" w:styleId="7">
    <w:name w:val="toc 7"/>
    <w:basedOn w:val="a"/>
    <w:next w:val="a"/>
    <w:link w:val="70"/>
    <w:rsid w:val="005C2C8E"/>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5C2C8E"/>
    <w:rPr>
      <w:rFonts w:ascii="Calibri" w:eastAsia="Times New Roman" w:hAnsi="Calibri" w:cs="Times New Roman"/>
      <w:color w:val="000000"/>
      <w:szCs w:val="20"/>
      <w:lang w:eastAsia="ru-RU"/>
    </w:rPr>
  </w:style>
  <w:style w:type="paragraph" w:customStyle="1" w:styleId="ConsPlusNormal">
    <w:name w:val="ConsPlusNormal"/>
    <w:link w:val="ConsPlusNormal1"/>
    <w:rsid w:val="005C2C8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5C2C8E"/>
    <w:rPr>
      <w:rFonts w:ascii="Times New Roman" w:eastAsia="Times New Roman" w:hAnsi="Times New Roman" w:cs="Times New Roman"/>
      <w:sz w:val="24"/>
      <w:lang w:eastAsia="ru-RU"/>
    </w:rPr>
  </w:style>
  <w:style w:type="paragraph" w:customStyle="1" w:styleId="13">
    <w:name w:val="Основной шрифт абзаца1"/>
    <w:rsid w:val="005C2C8E"/>
    <w:rPr>
      <w:rFonts w:ascii="Calibri" w:eastAsia="Times New Roman" w:hAnsi="Calibri" w:cs="Times New Roman"/>
      <w:color w:val="000000"/>
      <w:szCs w:val="20"/>
      <w:lang w:eastAsia="ru-RU"/>
    </w:rPr>
  </w:style>
  <w:style w:type="paragraph" w:styleId="31">
    <w:name w:val="toc 3"/>
    <w:basedOn w:val="a"/>
    <w:next w:val="a"/>
    <w:link w:val="32"/>
    <w:rsid w:val="005C2C8E"/>
    <w:pPr>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5C2C8E"/>
    <w:rPr>
      <w:rFonts w:ascii="Calibri" w:eastAsia="Times New Roman" w:hAnsi="Calibri" w:cs="Times New Roman"/>
      <w:color w:val="000000"/>
      <w:szCs w:val="20"/>
      <w:lang w:eastAsia="ru-RU"/>
    </w:rPr>
  </w:style>
  <w:style w:type="paragraph" w:customStyle="1" w:styleId="14">
    <w:name w:val="Знак сноски1"/>
    <w:basedOn w:val="13"/>
    <w:link w:val="a5"/>
    <w:uiPriority w:val="99"/>
    <w:rsid w:val="005C2C8E"/>
    <w:rPr>
      <w:color w:val="auto"/>
      <w:sz w:val="20"/>
      <w:vertAlign w:val="superscript"/>
      <w:lang w:val="x-none" w:eastAsia="x-none"/>
    </w:rPr>
  </w:style>
  <w:style w:type="character" w:styleId="a5">
    <w:name w:val="footnote reference"/>
    <w:link w:val="14"/>
    <w:uiPriority w:val="99"/>
    <w:rsid w:val="005C2C8E"/>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5C2C8E"/>
    <w:pPr>
      <w:widowControl w:val="0"/>
      <w:spacing w:after="0" w:line="240" w:lineRule="auto"/>
    </w:pPr>
    <w:rPr>
      <w:rFonts w:ascii="Tahoma" w:eastAsia="Times New Roman" w:hAnsi="Tahoma" w:cs="Times New Roman"/>
      <w:sz w:val="16"/>
      <w:szCs w:val="20"/>
      <w:lang w:val="x-none" w:eastAsia="x-none"/>
    </w:rPr>
  </w:style>
  <w:style w:type="character" w:customStyle="1" w:styleId="a7">
    <w:name w:val="Текст выноски Знак"/>
    <w:basedOn w:val="a0"/>
    <w:link w:val="a6"/>
    <w:uiPriority w:val="99"/>
    <w:rsid w:val="005C2C8E"/>
    <w:rPr>
      <w:rFonts w:ascii="Tahoma" w:eastAsia="Times New Roman" w:hAnsi="Tahoma" w:cs="Times New Roman"/>
      <w:sz w:val="16"/>
      <w:szCs w:val="20"/>
      <w:lang w:val="x-none" w:eastAsia="x-none"/>
    </w:rPr>
  </w:style>
  <w:style w:type="paragraph" w:styleId="a8">
    <w:name w:val="List Paragraph"/>
    <w:basedOn w:val="a"/>
    <w:link w:val="a9"/>
    <w:rsid w:val="005C2C8E"/>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9">
    <w:name w:val="Абзац списка Знак"/>
    <w:link w:val="a8"/>
    <w:locked/>
    <w:rsid w:val="005C2C8E"/>
    <w:rPr>
      <w:rFonts w:ascii="Arial" w:eastAsia="Times New Roman" w:hAnsi="Arial" w:cs="Times New Roman"/>
      <w:sz w:val="20"/>
      <w:szCs w:val="20"/>
      <w:lang w:val="x-none" w:eastAsia="x-none"/>
    </w:rPr>
  </w:style>
  <w:style w:type="paragraph" w:customStyle="1" w:styleId="15">
    <w:name w:val="Гиперссылка1"/>
    <w:basedOn w:val="13"/>
    <w:link w:val="aa"/>
    <w:uiPriority w:val="99"/>
    <w:rsid w:val="005C2C8E"/>
    <w:rPr>
      <w:color w:val="0000FF"/>
      <w:sz w:val="20"/>
      <w:u w:val="single"/>
      <w:lang w:val="x-none" w:eastAsia="x-none"/>
    </w:rPr>
  </w:style>
  <w:style w:type="character" w:styleId="aa">
    <w:name w:val="Hyperlink"/>
    <w:link w:val="15"/>
    <w:uiPriority w:val="99"/>
    <w:rsid w:val="005C2C8E"/>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5C2C8E"/>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5C2C8E"/>
    <w:rPr>
      <w:rFonts w:ascii="Arial" w:eastAsia="Times New Roman" w:hAnsi="Arial" w:cs="Times New Roman"/>
      <w:sz w:val="20"/>
      <w:szCs w:val="20"/>
      <w:lang w:val="x-none" w:eastAsia="x-none"/>
    </w:rPr>
  </w:style>
  <w:style w:type="paragraph" w:styleId="16">
    <w:name w:val="toc 1"/>
    <w:basedOn w:val="a"/>
    <w:next w:val="a"/>
    <w:link w:val="17"/>
    <w:rsid w:val="005C2C8E"/>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5C2C8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C2C8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C2C8E"/>
    <w:rPr>
      <w:rFonts w:ascii="XO Thames" w:eastAsia="Times New Roman" w:hAnsi="XO Thames" w:cs="Calibri"/>
      <w:color w:val="000000"/>
      <w:lang w:eastAsia="ru-RU"/>
    </w:rPr>
  </w:style>
  <w:style w:type="paragraph" w:styleId="9">
    <w:name w:val="toc 9"/>
    <w:basedOn w:val="a"/>
    <w:next w:val="a"/>
    <w:link w:val="90"/>
    <w:rsid w:val="005C2C8E"/>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5C2C8E"/>
    <w:rPr>
      <w:rFonts w:ascii="Calibri" w:eastAsia="Times New Roman" w:hAnsi="Calibri" w:cs="Times New Roman"/>
      <w:color w:val="000000"/>
      <w:szCs w:val="20"/>
      <w:lang w:eastAsia="ru-RU"/>
    </w:rPr>
  </w:style>
  <w:style w:type="paragraph" w:styleId="8">
    <w:name w:val="toc 8"/>
    <w:basedOn w:val="a"/>
    <w:next w:val="a"/>
    <w:link w:val="80"/>
    <w:rsid w:val="005C2C8E"/>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5C2C8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5C2C8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5C2C8E"/>
    <w:rPr>
      <w:rFonts w:ascii="Courier New" w:eastAsia="Times New Roman" w:hAnsi="Courier New" w:cs="Calibri"/>
      <w:color w:val="000000"/>
      <w:lang w:eastAsia="ru-RU"/>
    </w:rPr>
  </w:style>
  <w:style w:type="paragraph" w:styleId="33">
    <w:name w:val="Body Text Indent 3"/>
    <w:basedOn w:val="a"/>
    <w:link w:val="34"/>
    <w:uiPriority w:val="99"/>
    <w:rsid w:val="005C2C8E"/>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5C2C8E"/>
    <w:rPr>
      <w:rFonts w:ascii="Times New Roman" w:eastAsia="Times New Roman" w:hAnsi="Times New Roman" w:cs="Times New Roman"/>
      <w:sz w:val="28"/>
      <w:szCs w:val="20"/>
      <w:lang w:val="x-none" w:eastAsia="x-none"/>
    </w:rPr>
  </w:style>
  <w:style w:type="paragraph" w:styleId="51">
    <w:name w:val="toc 5"/>
    <w:basedOn w:val="a"/>
    <w:next w:val="a"/>
    <w:link w:val="52"/>
    <w:rsid w:val="005C2C8E"/>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5C2C8E"/>
    <w:rPr>
      <w:rFonts w:ascii="Calibri" w:eastAsia="Times New Roman" w:hAnsi="Calibri" w:cs="Times New Roman"/>
      <w:color w:val="000000"/>
      <w:szCs w:val="20"/>
      <w:lang w:eastAsia="ru-RU"/>
    </w:rPr>
  </w:style>
  <w:style w:type="paragraph" w:customStyle="1" w:styleId="ConsPlusCell">
    <w:name w:val="ConsPlusCell"/>
    <w:link w:val="ConsPlusCell1"/>
    <w:rsid w:val="005C2C8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C2C8E"/>
    <w:rPr>
      <w:rFonts w:ascii="Courier New" w:eastAsia="Times New Roman" w:hAnsi="Courier New" w:cs="Calibri"/>
      <w:color w:val="000000"/>
      <w:lang w:eastAsia="ru-RU"/>
    </w:rPr>
  </w:style>
  <w:style w:type="paragraph" w:styleId="ab">
    <w:name w:val="header"/>
    <w:basedOn w:val="a"/>
    <w:link w:val="ac"/>
    <w:uiPriority w:val="99"/>
    <w:rsid w:val="005C2C8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c">
    <w:name w:val="Верхний колонтитул Знак"/>
    <w:basedOn w:val="a0"/>
    <w:link w:val="ab"/>
    <w:uiPriority w:val="99"/>
    <w:rsid w:val="005C2C8E"/>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5C2C8E"/>
    <w:rPr>
      <w:rFonts w:ascii="XO Thames" w:eastAsia="Times New Roman" w:hAnsi="XO Thames" w:cs="Times New Roman"/>
      <w:i/>
      <w:color w:val="616161"/>
      <w:sz w:val="24"/>
      <w:szCs w:val="20"/>
      <w:lang w:val="x-none" w:eastAsia="x-none"/>
    </w:rPr>
  </w:style>
  <w:style w:type="character" w:customStyle="1" w:styleId="ae">
    <w:name w:val="Подзаголовок Знак"/>
    <w:basedOn w:val="a0"/>
    <w:link w:val="ad"/>
    <w:uiPriority w:val="11"/>
    <w:rsid w:val="005C2C8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5C2C8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C2C8E"/>
    <w:rPr>
      <w:rFonts w:ascii="Calibri" w:eastAsia="Times New Roman" w:hAnsi="Calibri" w:cs="Times New Roman"/>
      <w:color w:val="000000"/>
      <w:szCs w:val="20"/>
      <w:lang w:eastAsia="ru-RU"/>
    </w:rPr>
  </w:style>
  <w:style w:type="paragraph" w:styleId="af">
    <w:name w:val="Title"/>
    <w:basedOn w:val="a"/>
    <w:next w:val="a"/>
    <w:link w:val="af0"/>
    <w:uiPriority w:val="10"/>
    <w:qFormat/>
    <w:rsid w:val="005C2C8E"/>
    <w:rPr>
      <w:rFonts w:ascii="XO Thames" w:eastAsia="Times New Roman" w:hAnsi="XO Thames" w:cs="Times New Roman"/>
      <w:b/>
      <w:sz w:val="52"/>
      <w:szCs w:val="20"/>
      <w:lang w:val="x-none" w:eastAsia="x-none"/>
    </w:rPr>
  </w:style>
  <w:style w:type="character" w:customStyle="1" w:styleId="af0">
    <w:name w:val="Название Знак"/>
    <w:basedOn w:val="a0"/>
    <w:link w:val="af"/>
    <w:uiPriority w:val="10"/>
    <w:rsid w:val="005C2C8E"/>
    <w:rPr>
      <w:rFonts w:ascii="XO Thames" w:eastAsia="Times New Roman" w:hAnsi="XO Thames" w:cs="Times New Roman"/>
      <w:b/>
      <w:sz w:val="52"/>
      <w:szCs w:val="20"/>
      <w:lang w:val="x-none" w:eastAsia="x-none"/>
    </w:rPr>
  </w:style>
  <w:style w:type="paragraph" w:customStyle="1" w:styleId="ConsPlusTitle">
    <w:name w:val="ConsPlusTitle"/>
    <w:link w:val="ConsPlusTitle1"/>
    <w:rsid w:val="005C2C8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5C2C8E"/>
    <w:rPr>
      <w:rFonts w:ascii="Times New Roman" w:eastAsia="Times New Roman" w:hAnsi="Times New Roman" w:cs="Times New Roman"/>
      <w:b/>
      <w:sz w:val="24"/>
      <w:lang w:eastAsia="ru-RU"/>
    </w:rPr>
  </w:style>
  <w:style w:type="paragraph" w:styleId="af1">
    <w:name w:val="footnote text"/>
    <w:basedOn w:val="a"/>
    <w:link w:val="af2"/>
    <w:semiHidden/>
    <w:rsid w:val="005C2C8E"/>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2">
    <w:name w:val="Текст сноски Знак"/>
    <w:basedOn w:val="a0"/>
    <w:link w:val="af1"/>
    <w:semiHidden/>
    <w:rsid w:val="005C2C8E"/>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5C2C8E"/>
    <w:rPr>
      <w:rFonts w:cs="Times New Roman"/>
      <w:color w:val="605E5C"/>
      <w:shd w:val="clear" w:color="auto" w:fill="E1DFDD"/>
    </w:rPr>
  </w:style>
  <w:style w:type="character" w:styleId="af3">
    <w:name w:val="annotation reference"/>
    <w:uiPriority w:val="99"/>
    <w:semiHidden/>
    <w:unhideWhenUsed/>
    <w:rsid w:val="005C2C8E"/>
    <w:rPr>
      <w:rFonts w:cs="Times New Roman"/>
      <w:sz w:val="16"/>
      <w:szCs w:val="16"/>
    </w:rPr>
  </w:style>
  <w:style w:type="paragraph" w:styleId="af4">
    <w:name w:val="annotation text"/>
    <w:basedOn w:val="a"/>
    <w:link w:val="af5"/>
    <w:uiPriority w:val="99"/>
    <w:semiHidden/>
    <w:unhideWhenUsed/>
    <w:rsid w:val="005C2C8E"/>
    <w:pPr>
      <w:widowControl w:val="0"/>
      <w:spacing w:after="0" w:line="240" w:lineRule="auto"/>
    </w:pPr>
    <w:rPr>
      <w:rFonts w:ascii="Arial" w:eastAsia="Times New Roman" w:hAnsi="Arial" w:cs="Times New Roman"/>
      <w:sz w:val="20"/>
      <w:szCs w:val="20"/>
      <w:lang w:val="x-none" w:eastAsia="x-none"/>
    </w:rPr>
  </w:style>
  <w:style w:type="character" w:customStyle="1" w:styleId="af5">
    <w:name w:val="Текст примечания Знак"/>
    <w:basedOn w:val="a0"/>
    <w:link w:val="af4"/>
    <w:uiPriority w:val="99"/>
    <w:semiHidden/>
    <w:rsid w:val="005C2C8E"/>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5C2C8E"/>
    <w:rPr>
      <w:b/>
      <w:bCs/>
    </w:rPr>
  </w:style>
  <w:style w:type="character" w:customStyle="1" w:styleId="af7">
    <w:name w:val="Тема примечания Знак"/>
    <w:basedOn w:val="af5"/>
    <w:link w:val="af6"/>
    <w:uiPriority w:val="99"/>
    <w:semiHidden/>
    <w:rsid w:val="005C2C8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2C8E"/>
    <w:rPr>
      <w:rFonts w:ascii="Courier New" w:eastAsia="Times New Roman" w:hAnsi="Courier New" w:cs="Courier New"/>
      <w:sz w:val="20"/>
      <w:szCs w:val="20"/>
      <w:lang w:eastAsia="ru-RU"/>
    </w:rPr>
  </w:style>
  <w:style w:type="paragraph" w:styleId="af8">
    <w:name w:val="endnote text"/>
    <w:basedOn w:val="a"/>
    <w:link w:val="af9"/>
    <w:semiHidden/>
    <w:rsid w:val="005C2C8E"/>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C2C8E"/>
    <w:rPr>
      <w:rFonts w:ascii="Times New Roman" w:eastAsia="Times New Roman" w:hAnsi="Times New Roman" w:cs="Times New Roman"/>
      <w:sz w:val="20"/>
      <w:szCs w:val="20"/>
      <w:lang w:eastAsia="ru-RU"/>
    </w:rPr>
  </w:style>
  <w:style w:type="paragraph" w:customStyle="1" w:styleId="NumberAndDate">
    <w:name w:val="NumberAndDate"/>
    <w:aliases w:val="!Дата и Номер"/>
    <w:qFormat/>
    <w:rsid w:val="005C2C8E"/>
    <w:pPr>
      <w:spacing w:after="0" w:line="240" w:lineRule="auto"/>
      <w:jc w:val="center"/>
    </w:pPr>
    <w:rPr>
      <w:rFonts w:ascii="Arial" w:eastAsia="Times New Roman" w:hAnsi="Arial" w:cs="Arial"/>
      <w:bCs/>
      <w:kern w:val="28"/>
      <w:sz w:val="24"/>
      <w:szCs w:val="32"/>
      <w:lang w:eastAsia="ru-RU"/>
    </w:rPr>
  </w:style>
  <w:style w:type="table" w:styleId="afa">
    <w:name w:val="Table Grid"/>
    <w:basedOn w:val="a1"/>
    <w:uiPriority w:val="59"/>
    <w:rsid w:val="005C2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2C8E"/>
    <w:pPr>
      <w:spacing w:before="120" w:after="120"/>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5C2C8E"/>
    <w:pPr>
      <w:spacing w:before="120" w:after="120"/>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5C2C8E"/>
    <w:pPr>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5C2C8E"/>
    <w:pPr>
      <w:spacing w:before="120" w:after="120"/>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5C2C8E"/>
    <w:pPr>
      <w:spacing w:before="120" w:after="120"/>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C8E"/>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5C2C8E"/>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5C2C8E"/>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5C2C8E"/>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5C2C8E"/>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5C2C8E"/>
  </w:style>
  <w:style w:type="character" w:customStyle="1" w:styleId="12">
    <w:name w:val="Обычный1"/>
    <w:rsid w:val="005C2C8E"/>
    <w:rPr>
      <w:rFonts w:ascii="Arial" w:hAnsi="Arial"/>
      <w:sz w:val="20"/>
    </w:rPr>
  </w:style>
  <w:style w:type="paragraph" w:styleId="21">
    <w:name w:val="toc 2"/>
    <w:basedOn w:val="a"/>
    <w:next w:val="a"/>
    <w:link w:val="22"/>
    <w:rsid w:val="005C2C8E"/>
    <w:pPr>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5C2C8E"/>
    <w:rPr>
      <w:rFonts w:ascii="Calibri" w:eastAsia="Times New Roman" w:hAnsi="Calibri" w:cs="Times New Roman"/>
      <w:color w:val="000000"/>
      <w:szCs w:val="20"/>
      <w:lang w:eastAsia="ru-RU"/>
    </w:rPr>
  </w:style>
  <w:style w:type="paragraph" w:styleId="41">
    <w:name w:val="toc 4"/>
    <w:basedOn w:val="a"/>
    <w:next w:val="a"/>
    <w:link w:val="42"/>
    <w:rsid w:val="005C2C8E"/>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5C2C8E"/>
    <w:rPr>
      <w:rFonts w:ascii="Calibri" w:eastAsia="Times New Roman" w:hAnsi="Calibri" w:cs="Times New Roman"/>
      <w:color w:val="000000"/>
      <w:szCs w:val="20"/>
      <w:lang w:eastAsia="ru-RU"/>
    </w:rPr>
  </w:style>
  <w:style w:type="paragraph" w:styleId="a3">
    <w:name w:val="footer"/>
    <w:basedOn w:val="a"/>
    <w:link w:val="a4"/>
    <w:uiPriority w:val="99"/>
    <w:rsid w:val="005C2C8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4">
    <w:name w:val="Нижний колонтитул Знак"/>
    <w:basedOn w:val="a0"/>
    <w:link w:val="a3"/>
    <w:uiPriority w:val="99"/>
    <w:rsid w:val="005C2C8E"/>
    <w:rPr>
      <w:rFonts w:ascii="Arial" w:eastAsia="Times New Roman" w:hAnsi="Arial" w:cs="Times New Roman"/>
      <w:sz w:val="20"/>
      <w:szCs w:val="20"/>
      <w:lang w:val="x-none" w:eastAsia="x-none"/>
    </w:rPr>
  </w:style>
  <w:style w:type="paragraph" w:styleId="6">
    <w:name w:val="toc 6"/>
    <w:basedOn w:val="a"/>
    <w:next w:val="a"/>
    <w:link w:val="60"/>
    <w:rsid w:val="005C2C8E"/>
    <w:pPr>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5C2C8E"/>
    <w:rPr>
      <w:rFonts w:ascii="Calibri" w:eastAsia="Times New Roman" w:hAnsi="Calibri" w:cs="Times New Roman"/>
      <w:color w:val="000000"/>
      <w:szCs w:val="20"/>
      <w:lang w:eastAsia="ru-RU"/>
    </w:rPr>
  </w:style>
  <w:style w:type="paragraph" w:styleId="7">
    <w:name w:val="toc 7"/>
    <w:basedOn w:val="a"/>
    <w:next w:val="a"/>
    <w:link w:val="70"/>
    <w:rsid w:val="005C2C8E"/>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5C2C8E"/>
    <w:rPr>
      <w:rFonts w:ascii="Calibri" w:eastAsia="Times New Roman" w:hAnsi="Calibri" w:cs="Times New Roman"/>
      <w:color w:val="000000"/>
      <w:szCs w:val="20"/>
      <w:lang w:eastAsia="ru-RU"/>
    </w:rPr>
  </w:style>
  <w:style w:type="paragraph" w:customStyle="1" w:styleId="ConsPlusNormal">
    <w:name w:val="ConsPlusNormal"/>
    <w:link w:val="ConsPlusNormal1"/>
    <w:rsid w:val="005C2C8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5C2C8E"/>
    <w:rPr>
      <w:rFonts w:ascii="Times New Roman" w:eastAsia="Times New Roman" w:hAnsi="Times New Roman" w:cs="Times New Roman"/>
      <w:sz w:val="24"/>
      <w:lang w:eastAsia="ru-RU"/>
    </w:rPr>
  </w:style>
  <w:style w:type="paragraph" w:customStyle="1" w:styleId="13">
    <w:name w:val="Основной шрифт абзаца1"/>
    <w:rsid w:val="005C2C8E"/>
    <w:rPr>
      <w:rFonts w:ascii="Calibri" w:eastAsia="Times New Roman" w:hAnsi="Calibri" w:cs="Times New Roman"/>
      <w:color w:val="000000"/>
      <w:szCs w:val="20"/>
      <w:lang w:eastAsia="ru-RU"/>
    </w:rPr>
  </w:style>
  <w:style w:type="paragraph" w:styleId="31">
    <w:name w:val="toc 3"/>
    <w:basedOn w:val="a"/>
    <w:next w:val="a"/>
    <w:link w:val="32"/>
    <w:rsid w:val="005C2C8E"/>
    <w:pPr>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5C2C8E"/>
    <w:rPr>
      <w:rFonts w:ascii="Calibri" w:eastAsia="Times New Roman" w:hAnsi="Calibri" w:cs="Times New Roman"/>
      <w:color w:val="000000"/>
      <w:szCs w:val="20"/>
      <w:lang w:eastAsia="ru-RU"/>
    </w:rPr>
  </w:style>
  <w:style w:type="paragraph" w:customStyle="1" w:styleId="14">
    <w:name w:val="Знак сноски1"/>
    <w:basedOn w:val="13"/>
    <w:link w:val="a5"/>
    <w:uiPriority w:val="99"/>
    <w:rsid w:val="005C2C8E"/>
    <w:rPr>
      <w:color w:val="auto"/>
      <w:sz w:val="20"/>
      <w:vertAlign w:val="superscript"/>
      <w:lang w:val="x-none" w:eastAsia="x-none"/>
    </w:rPr>
  </w:style>
  <w:style w:type="character" w:styleId="a5">
    <w:name w:val="footnote reference"/>
    <w:link w:val="14"/>
    <w:uiPriority w:val="99"/>
    <w:rsid w:val="005C2C8E"/>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5C2C8E"/>
    <w:pPr>
      <w:widowControl w:val="0"/>
      <w:spacing w:after="0" w:line="240" w:lineRule="auto"/>
    </w:pPr>
    <w:rPr>
      <w:rFonts w:ascii="Tahoma" w:eastAsia="Times New Roman" w:hAnsi="Tahoma" w:cs="Times New Roman"/>
      <w:sz w:val="16"/>
      <w:szCs w:val="20"/>
      <w:lang w:val="x-none" w:eastAsia="x-none"/>
    </w:rPr>
  </w:style>
  <w:style w:type="character" w:customStyle="1" w:styleId="a7">
    <w:name w:val="Текст выноски Знак"/>
    <w:basedOn w:val="a0"/>
    <w:link w:val="a6"/>
    <w:uiPriority w:val="99"/>
    <w:rsid w:val="005C2C8E"/>
    <w:rPr>
      <w:rFonts w:ascii="Tahoma" w:eastAsia="Times New Roman" w:hAnsi="Tahoma" w:cs="Times New Roman"/>
      <w:sz w:val="16"/>
      <w:szCs w:val="20"/>
      <w:lang w:val="x-none" w:eastAsia="x-none"/>
    </w:rPr>
  </w:style>
  <w:style w:type="paragraph" w:styleId="a8">
    <w:name w:val="List Paragraph"/>
    <w:basedOn w:val="a"/>
    <w:link w:val="a9"/>
    <w:rsid w:val="005C2C8E"/>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9">
    <w:name w:val="Абзац списка Знак"/>
    <w:link w:val="a8"/>
    <w:locked/>
    <w:rsid w:val="005C2C8E"/>
    <w:rPr>
      <w:rFonts w:ascii="Arial" w:eastAsia="Times New Roman" w:hAnsi="Arial" w:cs="Times New Roman"/>
      <w:sz w:val="20"/>
      <w:szCs w:val="20"/>
      <w:lang w:val="x-none" w:eastAsia="x-none"/>
    </w:rPr>
  </w:style>
  <w:style w:type="paragraph" w:customStyle="1" w:styleId="15">
    <w:name w:val="Гиперссылка1"/>
    <w:basedOn w:val="13"/>
    <w:link w:val="aa"/>
    <w:uiPriority w:val="99"/>
    <w:rsid w:val="005C2C8E"/>
    <w:rPr>
      <w:color w:val="0000FF"/>
      <w:sz w:val="20"/>
      <w:u w:val="single"/>
      <w:lang w:val="x-none" w:eastAsia="x-none"/>
    </w:rPr>
  </w:style>
  <w:style w:type="character" w:styleId="aa">
    <w:name w:val="Hyperlink"/>
    <w:link w:val="15"/>
    <w:uiPriority w:val="99"/>
    <w:rsid w:val="005C2C8E"/>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5C2C8E"/>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5C2C8E"/>
    <w:rPr>
      <w:rFonts w:ascii="Arial" w:eastAsia="Times New Roman" w:hAnsi="Arial" w:cs="Times New Roman"/>
      <w:sz w:val="20"/>
      <w:szCs w:val="20"/>
      <w:lang w:val="x-none" w:eastAsia="x-none"/>
    </w:rPr>
  </w:style>
  <w:style w:type="paragraph" w:styleId="16">
    <w:name w:val="toc 1"/>
    <w:basedOn w:val="a"/>
    <w:next w:val="a"/>
    <w:link w:val="17"/>
    <w:rsid w:val="005C2C8E"/>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5C2C8E"/>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C2C8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C2C8E"/>
    <w:rPr>
      <w:rFonts w:ascii="XO Thames" w:eastAsia="Times New Roman" w:hAnsi="XO Thames" w:cs="Calibri"/>
      <w:color w:val="000000"/>
      <w:lang w:eastAsia="ru-RU"/>
    </w:rPr>
  </w:style>
  <w:style w:type="paragraph" w:styleId="9">
    <w:name w:val="toc 9"/>
    <w:basedOn w:val="a"/>
    <w:next w:val="a"/>
    <w:link w:val="90"/>
    <w:rsid w:val="005C2C8E"/>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5C2C8E"/>
    <w:rPr>
      <w:rFonts w:ascii="Calibri" w:eastAsia="Times New Roman" w:hAnsi="Calibri" w:cs="Times New Roman"/>
      <w:color w:val="000000"/>
      <w:szCs w:val="20"/>
      <w:lang w:eastAsia="ru-RU"/>
    </w:rPr>
  </w:style>
  <w:style w:type="paragraph" w:styleId="8">
    <w:name w:val="toc 8"/>
    <w:basedOn w:val="a"/>
    <w:next w:val="a"/>
    <w:link w:val="80"/>
    <w:rsid w:val="005C2C8E"/>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5C2C8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5C2C8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5C2C8E"/>
    <w:rPr>
      <w:rFonts w:ascii="Courier New" w:eastAsia="Times New Roman" w:hAnsi="Courier New" w:cs="Calibri"/>
      <w:color w:val="000000"/>
      <w:lang w:eastAsia="ru-RU"/>
    </w:rPr>
  </w:style>
  <w:style w:type="paragraph" w:styleId="33">
    <w:name w:val="Body Text Indent 3"/>
    <w:basedOn w:val="a"/>
    <w:link w:val="34"/>
    <w:uiPriority w:val="99"/>
    <w:rsid w:val="005C2C8E"/>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5C2C8E"/>
    <w:rPr>
      <w:rFonts w:ascii="Times New Roman" w:eastAsia="Times New Roman" w:hAnsi="Times New Roman" w:cs="Times New Roman"/>
      <w:sz w:val="28"/>
      <w:szCs w:val="20"/>
      <w:lang w:val="x-none" w:eastAsia="x-none"/>
    </w:rPr>
  </w:style>
  <w:style w:type="paragraph" w:styleId="51">
    <w:name w:val="toc 5"/>
    <w:basedOn w:val="a"/>
    <w:next w:val="a"/>
    <w:link w:val="52"/>
    <w:rsid w:val="005C2C8E"/>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5C2C8E"/>
    <w:rPr>
      <w:rFonts w:ascii="Calibri" w:eastAsia="Times New Roman" w:hAnsi="Calibri" w:cs="Times New Roman"/>
      <w:color w:val="000000"/>
      <w:szCs w:val="20"/>
      <w:lang w:eastAsia="ru-RU"/>
    </w:rPr>
  </w:style>
  <w:style w:type="paragraph" w:customStyle="1" w:styleId="ConsPlusCell">
    <w:name w:val="ConsPlusCell"/>
    <w:link w:val="ConsPlusCell1"/>
    <w:rsid w:val="005C2C8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C2C8E"/>
    <w:rPr>
      <w:rFonts w:ascii="Courier New" w:eastAsia="Times New Roman" w:hAnsi="Courier New" w:cs="Calibri"/>
      <w:color w:val="000000"/>
      <w:lang w:eastAsia="ru-RU"/>
    </w:rPr>
  </w:style>
  <w:style w:type="paragraph" w:styleId="ab">
    <w:name w:val="header"/>
    <w:basedOn w:val="a"/>
    <w:link w:val="ac"/>
    <w:uiPriority w:val="99"/>
    <w:rsid w:val="005C2C8E"/>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c">
    <w:name w:val="Верхний колонтитул Знак"/>
    <w:basedOn w:val="a0"/>
    <w:link w:val="ab"/>
    <w:uiPriority w:val="99"/>
    <w:rsid w:val="005C2C8E"/>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5C2C8E"/>
    <w:rPr>
      <w:rFonts w:ascii="XO Thames" w:eastAsia="Times New Roman" w:hAnsi="XO Thames" w:cs="Times New Roman"/>
      <w:i/>
      <w:color w:val="616161"/>
      <w:sz w:val="24"/>
      <w:szCs w:val="20"/>
      <w:lang w:val="x-none" w:eastAsia="x-none"/>
    </w:rPr>
  </w:style>
  <w:style w:type="character" w:customStyle="1" w:styleId="ae">
    <w:name w:val="Подзаголовок Знак"/>
    <w:basedOn w:val="a0"/>
    <w:link w:val="ad"/>
    <w:uiPriority w:val="11"/>
    <w:rsid w:val="005C2C8E"/>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5C2C8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C2C8E"/>
    <w:rPr>
      <w:rFonts w:ascii="Calibri" w:eastAsia="Times New Roman" w:hAnsi="Calibri" w:cs="Times New Roman"/>
      <w:color w:val="000000"/>
      <w:szCs w:val="20"/>
      <w:lang w:eastAsia="ru-RU"/>
    </w:rPr>
  </w:style>
  <w:style w:type="paragraph" w:styleId="af">
    <w:name w:val="Title"/>
    <w:basedOn w:val="a"/>
    <w:next w:val="a"/>
    <w:link w:val="af0"/>
    <w:uiPriority w:val="10"/>
    <w:qFormat/>
    <w:rsid w:val="005C2C8E"/>
    <w:rPr>
      <w:rFonts w:ascii="XO Thames" w:eastAsia="Times New Roman" w:hAnsi="XO Thames" w:cs="Times New Roman"/>
      <w:b/>
      <w:sz w:val="52"/>
      <w:szCs w:val="20"/>
      <w:lang w:val="x-none" w:eastAsia="x-none"/>
    </w:rPr>
  </w:style>
  <w:style w:type="character" w:customStyle="1" w:styleId="af0">
    <w:name w:val="Название Знак"/>
    <w:basedOn w:val="a0"/>
    <w:link w:val="af"/>
    <w:uiPriority w:val="10"/>
    <w:rsid w:val="005C2C8E"/>
    <w:rPr>
      <w:rFonts w:ascii="XO Thames" w:eastAsia="Times New Roman" w:hAnsi="XO Thames" w:cs="Times New Roman"/>
      <w:b/>
      <w:sz w:val="52"/>
      <w:szCs w:val="20"/>
      <w:lang w:val="x-none" w:eastAsia="x-none"/>
    </w:rPr>
  </w:style>
  <w:style w:type="paragraph" w:customStyle="1" w:styleId="ConsPlusTitle">
    <w:name w:val="ConsPlusTitle"/>
    <w:link w:val="ConsPlusTitle1"/>
    <w:rsid w:val="005C2C8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5C2C8E"/>
    <w:rPr>
      <w:rFonts w:ascii="Times New Roman" w:eastAsia="Times New Roman" w:hAnsi="Times New Roman" w:cs="Times New Roman"/>
      <w:b/>
      <w:sz w:val="24"/>
      <w:lang w:eastAsia="ru-RU"/>
    </w:rPr>
  </w:style>
  <w:style w:type="paragraph" w:styleId="af1">
    <w:name w:val="footnote text"/>
    <w:basedOn w:val="a"/>
    <w:link w:val="af2"/>
    <w:semiHidden/>
    <w:rsid w:val="005C2C8E"/>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2">
    <w:name w:val="Текст сноски Знак"/>
    <w:basedOn w:val="a0"/>
    <w:link w:val="af1"/>
    <w:semiHidden/>
    <w:rsid w:val="005C2C8E"/>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5C2C8E"/>
    <w:rPr>
      <w:rFonts w:cs="Times New Roman"/>
      <w:color w:val="605E5C"/>
      <w:shd w:val="clear" w:color="auto" w:fill="E1DFDD"/>
    </w:rPr>
  </w:style>
  <w:style w:type="character" w:styleId="af3">
    <w:name w:val="annotation reference"/>
    <w:uiPriority w:val="99"/>
    <w:semiHidden/>
    <w:unhideWhenUsed/>
    <w:rsid w:val="005C2C8E"/>
    <w:rPr>
      <w:rFonts w:cs="Times New Roman"/>
      <w:sz w:val="16"/>
      <w:szCs w:val="16"/>
    </w:rPr>
  </w:style>
  <w:style w:type="paragraph" w:styleId="af4">
    <w:name w:val="annotation text"/>
    <w:basedOn w:val="a"/>
    <w:link w:val="af5"/>
    <w:uiPriority w:val="99"/>
    <w:semiHidden/>
    <w:unhideWhenUsed/>
    <w:rsid w:val="005C2C8E"/>
    <w:pPr>
      <w:widowControl w:val="0"/>
      <w:spacing w:after="0" w:line="240" w:lineRule="auto"/>
    </w:pPr>
    <w:rPr>
      <w:rFonts w:ascii="Arial" w:eastAsia="Times New Roman" w:hAnsi="Arial" w:cs="Times New Roman"/>
      <w:sz w:val="20"/>
      <w:szCs w:val="20"/>
      <w:lang w:val="x-none" w:eastAsia="x-none"/>
    </w:rPr>
  </w:style>
  <w:style w:type="character" w:customStyle="1" w:styleId="af5">
    <w:name w:val="Текст примечания Знак"/>
    <w:basedOn w:val="a0"/>
    <w:link w:val="af4"/>
    <w:uiPriority w:val="99"/>
    <w:semiHidden/>
    <w:rsid w:val="005C2C8E"/>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5C2C8E"/>
    <w:rPr>
      <w:b/>
      <w:bCs/>
    </w:rPr>
  </w:style>
  <w:style w:type="character" w:customStyle="1" w:styleId="af7">
    <w:name w:val="Тема примечания Знак"/>
    <w:basedOn w:val="af5"/>
    <w:link w:val="af6"/>
    <w:uiPriority w:val="99"/>
    <w:semiHidden/>
    <w:rsid w:val="005C2C8E"/>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5C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2C8E"/>
    <w:rPr>
      <w:rFonts w:ascii="Courier New" w:eastAsia="Times New Roman" w:hAnsi="Courier New" w:cs="Courier New"/>
      <w:sz w:val="20"/>
      <w:szCs w:val="20"/>
      <w:lang w:eastAsia="ru-RU"/>
    </w:rPr>
  </w:style>
  <w:style w:type="paragraph" w:styleId="af8">
    <w:name w:val="endnote text"/>
    <w:basedOn w:val="a"/>
    <w:link w:val="af9"/>
    <w:semiHidden/>
    <w:rsid w:val="005C2C8E"/>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semiHidden/>
    <w:rsid w:val="005C2C8E"/>
    <w:rPr>
      <w:rFonts w:ascii="Times New Roman" w:eastAsia="Times New Roman" w:hAnsi="Times New Roman" w:cs="Times New Roman"/>
      <w:sz w:val="20"/>
      <w:szCs w:val="20"/>
      <w:lang w:eastAsia="ru-RU"/>
    </w:rPr>
  </w:style>
  <w:style w:type="paragraph" w:customStyle="1" w:styleId="NumberAndDate">
    <w:name w:val="NumberAndDate"/>
    <w:aliases w:val="!Дата и Номер"/>
    <w:qFormat/>
    <w:rsid w:val="005C2C8E"/>
    <w:pPr>
      <w:spacing w:after="0" w:line="240" w:lineRule="auto"/>
      <w:jc w:val="center"/>
    </w:pPr>
    <w:rPr>
      <w:rFonts w:ascii="Arial" w:eastAsia="Times New Roman" w:hAnsi="Arial" w:cs="Arial"/>
      <w:bCs/>
      <w:kern w:val="28"/>
      <w:sz w:val="24"/>
      <w:szCs w:val="32"/>
      <w:lang w:eastAsia="ru-RU"/>
    </w:rPr>
  </w:style>
  <w:style w:type="table" w:styleId="afa">
    <w:name w:val="Table Grid"/>
    <w:basedOn w:val="a1"/>
    <w:uiPriority w:val="59"/>
    <w:rsid w:val="005C2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29</Pages>
  <Words>8321</Words>
  <Characters>47431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2021-12-16T08:49:00Z</dcterms:created>
  <dcterms:modified xsi:type="dcterms:W3CDTF">2021-12-23T05:23:00Z</dcterms:modified>
</cp:coreProperties>
</file>