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F75" w:rsidRDefault="008F5F75" w:rsidP="008D7D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                                                                                               </w:t>
      </w:r>
      <w:r w:rsidRPr="008F5F75">
        <w:rPr>
          <w:rFonts w:eastAsiaTheme="minorHAnsi"/>
          <w:bCs/>
          <w:lang w:eastAsia="en-US"/>
        </w:rPr>
        <w:t>Приложение</w:t>
      </w:r>
    </w:p>
    <w:p w:rsidR="008F5F75" w:rsidRDefault="008F5F75" w:rsidP="008D7D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                                                                                                       к постановлению</w:t>
      </w:r>
    </w:p>
    <w:p w:rsidR="008F5F75" w:rsidRDefault="008F5F75" w:rsidP="008D7D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                                                                                                                      администрации ГГМО РК</w:t>
      </w:r>
    </w:p>
    <w:p w:rsidR="00724E52" w:rsidRPr="008F5F75" w:rsidRDefault="00724E52" w:rsidP="008D7D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                                                                                                                 от 25.10.2022г. №190-п</w:t>
      </w:r>
    </w:p>
    <w:p w:rsidR="008F5F75" w:rsidRDefault="00724E52" w:rsidP="008D7D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              </w:t>
      </w:r>
    </w:p>
    <w:p w:rsidR="008D7DD5" w:rsidRDefault="008D7DD5" w:rsidP="008D7D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8D7DD5">
        <w:rPr>
          <w:rFonts w:eastAsiaTheme="minorHAnsi"/>
          <w:b/>
          <w:bCs/>
          <w:sz w:val="28"/>
          <w:szCs w:val="28"/>
          <w:lang w:eastAsia="en-US"/>
        </w:rPr>
        <w:t xml:space="preserve">Административный регламент </w:t>
      </w:r>
    </w:p>
    <w:p w:rsidR="008D7DD5" w:rsidRPr="008D7DD5" w:rsidRDefault="008D7DD5" w:rsidP="008D7D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</w:t>
      </w:r>
      <w:r w:rsidRPr="008D7DD5">
        <w:rPr>
          <w:rFonts w:eastAsiaTheme="minorHAnsi"/>
          <w:b/>
          <w:bCs/>
          <w:sz w:val="28"/>
          <w:szCs w:val="28"/>
          <w:lang w:eastAsia="en-US"/>
        </w:rPr>
        <w:t>редоставления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8D7DD5">
        <w:rPr>
          <w:rFonts w:eastAsiaTheme="minorHAnsi"/>
          <w:b/>
          <w:bCs/>
          <w:sz w:val="28"/>
          <w:szCs w:val="28"/>
          <w:lang w:eastAsia="en-US"/>
        </w:rPr>
        <w:t xml:space="preserve">муниципальной услуги </w:t>
      </w:r>
      <w:r w:rsidRPr="008D7DD5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«Принятие на учет граждан </w:t>
      </w:r>
      <w:proofErr w:type="gramStart"/>
      <w:r w:rsidRPr="008D7DD5">
        <w:rPr>
          <w:rFonts w:eastAsiaTheme="minorHAnsi"/>
          <w:b/>
          <w:bCs/>
          <w:i/>
          <w:iCs/>
          <w:sz w:val="28"/>
          <w:szCs w:val="28"/>
          <w:lang w:eastAsia="en-US"/>
        </w:rPr>
        <w:t>в</w:t>
      </w:r>
      <w:proofErr w:type="gramEnd"/>
    </w:p>
    <w:p w:rsidR="008D7DD5" w:rsidRDefault="008D7DD5" w:rsidP="008D7D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proofErr w:type="gramStart"/>
      <w:r w:rsidRPr="008D7DD5">
        <w:rPr>
          <w:rFonts w:eastAsiaTheme="minorHAnsi"/>
          <w:b/>
          <w:bCs/>
          <w:i/>
          <w:iCs/>
          <w:sz w:val="28"/>
          <w:szCs w:val="28"/>
          <w:lang w:eastAsia="en-US"/>
        </w:rPr>
        <w:t>качестве</w:t>
      </w:r>
      <w:proofErr w:type="gramEnd"/>
      <w:r w:rsidRPr="008D7DD5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нуждающихся в жилых помещениях»</w:t>
      </w:r>
      <w:r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8D7DD5">
        <w:rPr>
          <w:rFonts w:eastAsiaTheme="minorHAnsi"/>
          <w:b/>
          <w:bCs/>
          <w:sz w:val="28"/>
          <w:szCs w:val="28"/>
          <w:lang w:eastAsia="en-US"/>
        </w:rPr>
        <w:t xml:space="preserve">на территории </w:t>
      </w:r>
      <w:r>
        <w:rPr>
          <w:rFonts w:eastAsiaTheme="minorHAnsi"/>
          <w:b/>
          <w:bCs/>
          <w:i/>
          <w:iCs/>
          <w:sz w:val="28"/>
          <w:szCs w:val="28"/>
          <w:lang w:eastAsia="en-US"/>
        </w:rPr>
        <w:t>Городовиковского городского муниципального образования</w:t>
      </w:r>
    </w:p>
    <w:p w:rsidR="008D7DD5" w:rsidRPr="008D7DD5" w:rsidRDefault="008D7DD5" w:rsidP="008D7D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Республики Калмыкия</w:t>
      </w:r>
    </w:p>
    <w:p w:rsidR="008D7DD5" w:rsidRDefault="008D7DD5" w:rsidP="00E375D8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E375D8" w:rsidRPr="00DA59A3" w:rsidRDefault="00E375D8" w:rsidP="00E375D8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DA59A3">
        <w:rPr>
          <w:b/>
          <w:bCs/>
          <w:sz w:val="28"/>
          <w:szCs w:val="28"/>
          <w:lang w:eastAsia="ru-RU"/>
        </w:rPr>
        <w:t>I. Общие положения</w:t>
      </w:r>
    </w:p>
    <w:p w:rsidR="00E375D8" w:rsidRPr="00DA59A3" w:rsidRDefault="00E375D8" w:rsidP="00E375D8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DA59A3">
        <w:rPr>
          <w:b/>
          <w:bCs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E375D8" w:rsidRPr="00B65A6A" w:rsidRDefault="00E375D8" w:rsidP="00E375D8">
      <w:pPr>
        <w:suppressAutoHyphens w:val="0"/>
        <w:autoSpaceDE w:val="0"/>
        <w:autoSpaceDN w:val="0"/>
        <w:adjustRightInd w:val="0"/>
        <w:jc w:val="both"/>
        <w:rPr>
          <w:i/>
          <w:iCs/>
          <w:color w:val="FF0000"/>
          <w:sz w:val="28"/>
          <w:szCs w:val="28"/>
          <w:lang w:eastAsia="ru-RU"/>
        </w:rPr>
      </w:pPr>
      <w:r w:rsidRPr="00DA59A3">
        <w:rPr>
          <w:sz w:val="28"/>
          <w:szCs w:val="28"/>
          <w:lang w:eastAsia="ru-RU"/>
        </w:rPr>
        <w:t>1.1. Административный регламент предоставления муниципальной услуги «Принятие на учет граждан в качестве нуждающихся в</w:t>
      </w:r>
      <w:r w:rsidR="008D7DD5">
        <w:rPr>
          <w:sz w:val="28"/>
          <w:szCs w:val="28"/>
          <w:lang w:eastAsia="ru-RU"/>
        </w:rPr>
        <w:t xml:space="preserve"> </w:t>
      </w:r>
      <w:r w:rsidRPr="00DA59A3">
        <w:rPr>
          <w:sz w:val="28"/>
          <w:szCs w:val="28"/>
          <w:lang w:eastAsia="ru-RU"/>
        </w:rPr>
        <w:t>жилых помещениях» разработан в целях повышения качества и доступности</w:t>
      </w:r>
      <w:r>
        <w:rPr>
          <w:sz w:val="28"/>
          <w:szCs w:val="28"/>
          <w:lang w:eastAsia="ru-RU"/>
        </w:rPr>
        <w:t xml:space="preserve"> </w:t>
      </w:r>
      <w:r w:rsidRPr="00DA59A3">
        <w:rPr>
          <w:sz w:val="28"/>
          <w:szCs w:val="28"/>
          <w:lang w:eastAsia="ru-RU"/>
        </w:rPr>
        <w:t>предоставления муниципальной услуги, определяет стандарт,</w:t>
      </w:r>
      <w:r w:rsidR="008D7DD5">
        <w:rPr>
          <w:sz w:val="28"/>
          <w:szCs w:val="28"/>
          <w:lang w:eastAsia="ru-RU"/>
        </w:rPr>
        <w:t xml:space="preserve"> </w:t>
      </w:r>
      <w:r w:rsidRPr="00DA59A3">
        <w:rPr>
          <w:sz w:val="28"/>
          <w:szCs w:val="28"/>
          <w:lang w:eastAsia="ru-RU"/>
        </w:rPr>
        <w:t>сроки и последовательность действий (административных процедур) при</w:t>
      </w:r>
      <w:r>
        <w:rPr>
          <w:sz w:val="28"/>
          <w:szCs w:val="28"/>
          <w:lang w:eastAsia="ru-RU"/>
        </w:rPr>
        <w:t xml:space="preserve"> о</w:t>
      </w:r>
      <w:r w:rsidRPr="00DA59A3">
        <w:rPr>
          <w:sz w:val="28"/>
          <w:szCs w:val="28"/>
          <w:lang w:eastAsia="ru-RU"/>
        </w:rPr>
        <w:t xml:space="preserve">существлении полномочий по </w:t>
      </w:r>
      <w:r w:rsidR="00CC6A3B" w:rsidRPr="009745EA">
        <w:rPr>
          <w:rFonts w:ascii="Arial" w:hAnsi="Arial" w:cs="Arial"/>
          <w:spacing w:val="1"/>
        </w:rPr>
        <w:t xml:space="preserve"> </w:t>
      </w:r>
      <w:r w:rsidR="00CC6A3B" w:rsidRPr="00CC6A3B">
        <w:rPr>
          <w:sz w:val="28"/>
          <w:szCs w:val="28"/>
        </w:rPr>
        <w:t>принятию на учет граждан в качестве нуждающихся в</w:t>
      </w:r>
      <w:r w:rsidR="00CC6A3B" w:rsidRPr="00CC6A3B">
        <w:rPr>
          <w:spacing w:val="1"/>
          <w:sz w:val="28"/>
          <w:szCs w:val="28"/>
        </w:rPr>
        <w:t xml:space="preserve"> </w:t>
      </w:r>
      <w:r w:rsidR="00CC6A3B" w:rsidRPr="00CC6A3B">
        <w:rPr>
          <w:sz w:val="28"/>
          <w:szCs w:val="28"/>
        </w:rPr>
        <w:t>жилых</w:t>
      </w:r>
      <w:r w:rsidR="00CC6A3B" w:rsidRPr="00CC6A3B">
        <w:rPr>
          <w:spacing w:val="1"/>
          <w:sz w:val="28"/>
          <w:szCs w:val="28"/>
        </w:rPr>
        <w:t xml:space="preserve"> </w:t>
      </w:r>
      <w:r w:rsidR="00CC6A3B" w:rsidRPr="00CC6A3B">
        <w:rPr>
          <w:sz w:val="28"/>
          <w:szCs w:val="28"/>
        </w:rPr>
        <w:t>помещениях</w:t>
      </w:r>
      <w:r w:rsidR="00CC6A3B" w:rsidRPr="00CC6A3B">
        <w:rPr>
          <w:i/>
          <w:sz w:val="28"/>
          <w:szCs w:val="28"/>
        </w:rPr>
        <w:t xml:space="preserve"> </w:t>
      </w:r>
      <w:r w:rsidR="00CC6A3B" w:rsidRPr="00CC6A3B">
        <w:rPr>
          <w:sz w:val="28"/>
          <w:szCs w:val="28"/>
        </w:rPr>
        <w:t>на территории</w:t>
      </w:r>
      <w:r w:rsidR="00CC6A3B" w:rsidRPr="00CC6A3B">
        <w:rPr>
          <w:i/>
          <w:sz w:val="28"/>
          <w:szCs w:val="28"/>
        </w:rPr>
        <w:t xml:space="preserve"> </w:t>
      </w:r>
      <w:r w:rsidR="00CC6A3B">
        <w:rPr>
          <w:sz w:val="28"/>
          <w:szCs w:val="28"/>
        </w:rPr>
        <w:t>Городовиковского городского муниципального образования Республики Калмыкия</w:t>
      </w:r>
      <w:r w:rsidR="00CC6A3B" w:rsidRPr="00CC6A3B">
        <w:rPr>
          <w:i/>
          <w:sz w:val="28"/>
          <w:szCs w:val="28"/>
        </w:rPr>
        <w:t>.</w:t>
      </w:r>
      <w:r w:rsidR="00CC6A3B" w:rsidRPr="009745EA">
        <w:rPr>
          <w:rFonts w:ascii="Arial" w:hAnsi="Arial" w:cs="Arial"/>
          <w:i/>
          <w:spacing w:val="1"/>
        </w:rPr>
        <w:t xml:space="preserve"> </w:t>
      </w:r>
      <w:r w:rsidRPr="00DA59A3">
        <w:rPr>
          <w:sz w:val="28"/>
          <w:szCs w:val="28"/>
          <w:lang w:eastAsia="ru-RU"/>
        </w:rPr>
        <w:t>Настоящий Административный регламент</w:t>
      </w:r>
      <w:r>
        <w:rPr>
          <w:sz w:val="28"/>
          <w:szCs w:val="28"/>
          <w:lang w:eastAsia="ru-RU"/>
        </w:rPr>
        <w:t xml:space="preserve"> </w:t>
      </w:r>
      <w:r w:rsidRPr="00DA59A3">
        <w:rPr>
          <w:sz w:val="28"/>
          <w:szCs w:val="28"/>
          <w:lang w:eastAsia="ru-RU"/>
        </w:rPr>
        <w:t xml:space="preserve">регулирует </w:t>
      </w:r>
      <w:r w:rsidR="00CC6A3B" w:rsidRPr="00DA59A3">
        <w:rPr>
          <w:sz w:val="28"/>
          <w:szCs w:val="28"/>
          <w:lang w:eastAsia="ru-RU"/>
        </w:rPr>
        <w:t>отношения,</w:t>
      </w:r>
      <w:r w:rsidRPr="00DA59A3">
        <w:rPr>
          <w:sz w:val="28"/>
          <w:szCs w:val="28"/>
          <w:lang w:eastAsia="ru-RU"/>
        </w:rPr>
        <w:t xml:space="preserve"> возникающие на основании Конституции Российской</w:t>
      </w:r>
      <w:r>
        <w:rPr>
          <w:sz w:val="28"/>
          <w:szCs w:val="28"/>
          <w:lang w:eastAsia="ru-RU"/>
        </w:rPr>
        <w:t xml:space="preserve"> </w:t>
      </w:r>
      <w:r w:rsidRPr="00DA59A3">
        <w:rPr>
          <w:sz w:val="28"/>
          <w:szCs w:val="28"/>
          <w:lang w:eastAsia="ru-RU"/>
        </w:rPr>
        <w:t>Федерации, Жилищного кодекса Российской Федерации, Налогового кодекса</w:t>
      </w:r>
      <w:r>
        <w:rPr>
          <w:sz w:val="28"/>
          <w:szCs w:val="28"/>
          <w:lang w:eastAsia="ru-RU"/>
        </w:rPr>
        <w:t xml:space="preserve"> </w:t>
      </w:r>
      <w:r w:rsidRPr="00DA59A3">
        <w:rPr>
          <w:sz w:val="28"/>
          <w:szCs w:val="28"/>
          <w:lang w:eastAsia="ru-RU"/>
        </w:rPr>
        <w:t>Российской Федерации, Федерального закона от 27 июля 2010 г. № 210-ФЗ «Об</w:t>
      </w:r>
      <w:r>
        <w:rPr>
          <w:sz w:val="28"/>
          <w:szCs w:val="28"/>
          <w:lang w:eastAsia="ru-RU"/>
        </w:rPr>
        <w:t xml:space="preserve"> </w:t>
      </w:r>
      <w:r w:rsidRPr="00DA59A3">
        <w:rPr>
          <w:sz w:val="28"/>
          <w:szCs w:val="28"/>
          <w:lang w:eastAsia="ru-RU"/>
        </w:rPr>
        <w:t>организации предоставления государственных и муниципальных услуг»,</w:t>
      </w:r>
      <w:r>
        <w:rPr>
          <w:sz w:val="28"/>
          <w:szCs w:val="28"/>
          <w:lang w:eastAsia="ru-RU"/>
        </w:rPr>
        <w:t xml:space="preserve"> </w:t>
      </w:r>
      <w:r w:rsidR="00B65A6A" w:rsidRPr="00B65A6A">
        <w:rPr>
          <w:iCs/>
          <w:color w:val="000000" w:themeColor="text1"/>
          <w:sz w:val="28"/>
          <w:szCs w:val="28"/>
          <w:lang w:eastAsia="ru-RU"/>
        </w:rPr>
        <w:t>За</w:t>
      </w:r>
      <w:r w:rsidR="00B65A6A">
        <w:rPr>
          <w:iCs/>
          <w:color w:val="000000" w:themeColor="text1"/>
          <w:sz w:val="28"/>
          <w:szCs w:val="28"/>
          <w:lang w:eastAsia="ru-RU"/>
        </w:rPr>
        <w:t>кон Республики Калмыкии от 03.11.2011г. №196-</w:t>
      </w:r>
      <w:r w:rsidR="00B65A6A">
        <w:rPr>
          <w:iCs/>
          <w:color w:val="000000" w:themeColor="text1"/>
          <w:sz w:val="28"/>
          <w:szCs w:val="28"/>
          <w:lang w:val="en-US" w:eastAsia="ru-RU"/>
        </w:rPr>
        <w:t>IV</w:t>
      </w:r>
      <w:r w:rsidR="00B65A6A" w:rsidRPr="00B65A6A">
        <w:rPr>
          <w:iCs/>
          <w:color w:val="000000" w:themeColor="text1"/>
          <w:sz w:val="28"/>
          <w:szCs w:val="28"/>
          <w:lang w:eastAsia="ru-RU"/>
        </w:rPr>
        <w:t>-</w:t>
      </w:r>
      <w:r w:rsidR="00B65A6A">
        <w:rPr>
          <w:iCs/>
          <w:color w:val="000000" w:themeColor="text1"/>
          <w:sz w:val="28"/>
          <w:szCs w:val="28"/>
          <w:lang w:eastAsia="ru-RU"/>
        </w:rPr>
        <w:t>З «О правовом регулировании отдельных вопросов в сфере жилищных отношений».</w:t>
      </w:r>
    </w:p>
    <w:p w:rsidR="00E375D8" w:rsidRPr="00DA59A3" w:rsidRDefault="00E375D8" w:rsidP="00E375D8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DA59A3">
        <w:rPr>
          <w:b/>
          <w:bCs/>
          <w:sz w:val="28"/>
          <w:szCs w:val="28"/>
          <w:lang w:eastAsia="ru-RU"/>
        </w:rPr>
        <w:t>Круг Заявителей</w:t>
      </w:r>
    </w:p>
    <w:p w:rsidR="00E375D8" w:rsidRPr="00DA59A3" w:rsidRDefault="00E375D8" w:rsidP="00E375D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DA59A3">
        <w:rPr>
          <w:sz w:val="28"/>
          <w:szCs w:val="28"/>
          <w:lang w:eastAsia="ru-RU"/>
        </w:rPr>
        <w:t>1.2. Заявителями на получение муниципальной услуги</w:t>
      </w:r>
      <w:r>
        <w:rPr>
          <w:sz w:val="28"/>
          <w:szCs w:val="28"/>
          <w:lang w:eastAsia="ru-RU"/>
        </w:rPr>
        <w:t xml:space="preserve"> я</w:t>
      </w:r>
      <w:r w:rsidRPr="00DA59A3">
        <w:rPr>
          <w:sz w:val="28"/>
          <w:szCs w:val="28"/>
          <w:lang w:eastAsia="ru-RU"/>
        </w:rPr>
        <w:t>вляются физические лица – малоимущие и другие категории граждан,</w:t>
      </w:r>
      <w:r>
        <w:rPr>
          <w:sz w:val="28"/>
          <w:szCs w:val="28"/>
          <w:lang w:eastAsia="ru-RU"/>
        </w:rPr>
        <w:t xml:space="preserve"> </w:t>
      </w:r>
      <w:r w:rsidRPr="00DA59A3">
        <w:rPr>
          <w:sz w:val="28"/>
          <w:szCs w:val="28"/>
          <w:lang w:eastAsia="ru-RU"/>
        </w:rPr>
        <w:t>определенные федеральным законом, указом Президента Российской Федерации</w:t>
      </w:r>
      <w:r w:rsidR="008D7DD5">
        <w:rPr>
          <w:sz w:val="28"/>
          <w:szCs w:val="28"/>
          <w:lang w:eastAsia="ru-RU"/>
        </w:rPr>
        <w:t xml:space="preserve"> </w:t>
      </w:r>
      <w:r w:rsidRPr="00DA59A3">
        <w:rPr>
          <w:sz w:val="28"/>
          <w:szCs w:val="28"/>
          <w:lang w:eastAsia="ru-RU"/>
        </w:rPr>
        <w:t>или законом субъекта Российской Федерации, нуждающиеся в жилых</w:t>
      </w:r>
      <w:r>
        <w:rPr>
          <w:sz w:val="28"/>
          <w:szCs w:val="28"/>
          <w:lang w:eastAsia="ru-RU"/>
        </w:rPr>
        <w:t xml:space="preserve"> </w:t>
      </w:r>
      <w:r w:rsidRPr="00DA59A3">
        <w:rPr>
          <w:sz w:val="28"/>
          <w:szCs w:val="28"/>
          <w:lang w:eastAsia="ru-RU"/>
        </w:rPr>
        <w:t>помещениях (далее – Заявитель).</w:t>
      </w:r>
    </w:p>
    <w:p w:rsidR="00E375D8" w:rsidRPr="00DA59A3" w:rsidRDefault="00E375D8" w:rsidP="00E375D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DA59A3">
        <w:rPr>
          <w:sz w:val="28"/>
          <w:szCs w:val="28"/>
          <w:lang w:eastAsia="ru-RU"/>
        </w:rPr>
        <w:t>1.3. Интересы заявителей, указанных в пункте 1.2 настоящего</w:t>
      </w:r>
      <w:r>
        <w:rPr>
          <w:sz w:val="28"/>
          <w:szCs w:val="28"/>
          <w:lang w:eastAsia="ru-RU"/>
        </w:rPr>
        <w:t xml:space="preserve"> </w:t>
      </w:r>
      <w:r w:rsidRPr="00DA59A3">
        <w:rPr>
          <w:sz w:val="28"/>
          <w:szCs w:val="28"/>
          <w:lang w:eastAsia="ru-RU"/>
        </w:rPr>
        <w:t>Административного регламента, могут представлять лица, обладающие</w:t>
      </w:r>
      <w:r>
        <w:rPr>
          <w:sz w:val="28"/>
          <w:szCs w:val="28"/>
          <w:lang w:eastAsia="ru-RU"/>
        </w:rPr>
        <w:t xml:space="preserve"> </w:t>
      </w:r>
      <w:r w:rsidRPr="00DA59A3">
        <w:rPr>
          <w:sz w:val="28"/>
          <w:szCs w:val="28"/>
          <w:lang w:eastAsia="ru-RU"/>
        </w:rPr>
        <w:t>соответствующими полномочиями (далее – представитель).</w:t>
      </w:r>
    </w:p>
    <w:p w:rsidR="00E375D8" w:rsidRPr="00DA59A3" w:rsidRDefault="00E375D8" w:rsidP="00E375D8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DA59A3">
        <w:rPr>
          <w:b/>
          <w:bCs/>
          <w:sz w:val="28"/>
          <w:szCs w:val="28"/>
          <w:lang w:eastAsia="ru-RU"/>
        </w:rPr>
        <w:t>Требования к порядку информирования о предоставлении</w:t>
      </w:r>
    </w:p>
    <w:p w:rsidR="00E375D8" w:rsidRPr="00DA59A3" w:rsidRDefault="00E375D8" w:rsidP="00E375D8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DA59A3">
        <w:rPr>
          <w:b/>
          <w:bCs/>
          <w:sz w:val="28"/>
          <w:szCs w:val="28"/>
          <w:lang w:eastAsia="ru-RU"/>
        </w:rPr>
        <w:t>муниципальной услуги</w:t>
      </w:r>
    </w:p>
    <w:p w:rsidR="00E375D8" w:rsidRPr="00DA59A3" w:rsidRDefault="00E375D8" w:rsidP="00E375D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DA59A3">
        <w:rPr>
          <w:sz w:val="28"/>
          <w:szCs w:val="28"/>
          <w:lang w:eastAsia="ru-RU"/>
        </w:rPr>
        <w:t xml:space="preserve">1.4. Информирование о порядке предоставления </w:t>
      </w:r>
      <w:r w:rsidR="008D7DD5">
        <w:rPr>
          <w:sz w:val="28"/>
          <w:szCs w:val="28"/>
          <w:lang w:eastAsia="ru-RU"/>
        </w:rPr>
        <w:t>муниципальной</w:t>
      </w:r>
      <w:r w:rsidRPr="00DA59A3">
        <w:rPr>
          <w:sz w:val="28"/>
          <w:szCs w:val="28"/>
          <w:lang w:eastAsia="ru-RU"/>
        </w:rPr>
        <w:t xml:space="preserve"> услуги осуществляется:</w:t>
      </w:r>
    </w:p>
    <w:p w:rsidR="00E375D8" w:rsidRPr="00DA59A3" w:rsidRDefault="00E375D8" w:rsidP="008D7DD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DA59A3">
        <w:rPr>
          <w:sz w:val="28"/>
          <w:szCs w:val="28"/>
          <w:lang w:eastAsia="ru-RU"/>
        </w:rPr>
        <w:t xml:space="preserve">1) непосредственно при личном приеме заявителя в </w:t>
      </w:r>
      <w:r w:rsidR="008D7DD5" w:rsidRPr="008D7DD5">
        <w:rPr>
          <w:iCs/>
          <w:sz w:val="28"/>
          <w:szCs w:val="28"/>
          <w:lang w:eastAsia="ru-RU"/>
        </w:rPr>
        <w:t>администрацию Городовиковского городского муниципального образования Республики Калмыкия</w:t>
      </w:r>
      <w:r w:rsidRPr="00DA59A3">
        <w:rPr>
          <w:sz w:val="28"/>
          <w:szCs w:val="28"/>
          <w:lang w:eastAsia="ru-RU"/>
        </w:rPr>
        <w:t xml:space="preserve"> (далее</w:t>
      </w:r>
      <w:r>
        <w:rPr>
          <w:sz w:val="28"/>
          <w:szCs w:val="28"/>
          <w:lang w:eastAsia="ru-RU"/>
        </w:rPr>
        <w:t xml:space="preserve"> </w:t>
      </w:r>
      <w:r w:rsidRPr="00DA59A3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r w:rsidRPr="00DA59A3">
        <w:rPr>
          <w:sz w:val="28"/>
          <w:szCs w:val="28"/>
          <w:lang w:eastAsia="ru-RU"/>
        </w:rPr>
        <w:t>Уполномоченный орган) или многофункциональном центре предоставления</w:t>
      </w:r>
      <w:r>
        <w:rPr>
          <w:sz w:val="28"/>
          <w:szCs w:val="28"/>
          <w:lang w:eastAsia="ru-RU"/>
        </w:rPr>
        <w:t xml:space="preserve"> </w:t>
      </w:r>
      <w:r w:rsidRPr="00DA59A3">
        <w:rPr>
          <w:sz w:val="28"/>
          <w:szCs w:val="28"/>
          <w:lang w:eastAsia="ru-RU"/>
        </w:rPr>
        <w:t>государственных и муниципальных услуг (далее – многофункциональный</w:t>
      </w:r>
      <w:r>
        <w:rPr>
          <w:sz w:val="28"/>
          <w:szCs w:val="28"/>
          <w:lang w:eastAsia="ru-RU"/>
        </w:rPr>
        <w:t xml:space="preserve"> </w:t>
      </w:r>
      <w:r w:rsidRPr="00DA59A3">
        <w:rPr>
          <w:sz w:val="28"/>
          <w:szCs w:val="28"/>
          <w:lang w:eastAsia="ru-RU"/>
        </w:rPr>
        <w:t>центр);</w:t>
      </w:r>
    </w:p>
    <w:p w:rsidR="00E375D8" w:rsidRPr="00DA59A3" w:rsidRDefault="00E375D8" w:rsidP="00E375D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DA59A3">
        <w:rPr>
          <w:sz w:val="28"/>
          <w:szCs w:val="28"/>
          <w:lang w:eastAsia="ru-RU"/>
        </w:rPr>
        <w:lastRenderedPageBreak/>
        <w:t>2) по телефону в Уполномоченном органе</w:t>
      </w:r>
      <w:r w:rsidR="00CC6A3B">
        <w:rPr>
          <w:sz w:val="28"/>
          <w:szCs w:val="28"/>
          <w:lang w:eastAsia="ru-RU"/>
        </w:rPr>
        <w:t xml:space="preserve"> </w:t>
      </w:r>
      <w:r w:rsidR="00CC6A3B" w:rsidRPr="00CC6A3B">
        <w:rPr>
          <w:sz w:val="28"/>
          <w:szCs w:val="28"/>
          <w:u w:val="single"/>
        </w:rPr>
        <w:t>8(84731)91867</w:t>
      </w:r>
      <w:r w:rsidR="00CC6A3B" w:rsidRPr="00F2675E">
        <w:rPr>
          <w:sz w:val="28"/>
          <w:szCs w:val="28"/>
        </w:rPr>
        <w:t xml:space="preserve">, </w:t>
      </w:r>
      <w:r w:rsidR="00CC6A3B" w:rsidRPr="00CC6A3B">
        <w:rPr>
          <w:sz w:val="28"/>
          <w:szCs w:val="28"/>
          <w:u w:val="single"/>
        </w:rPr>
        <w:t>8(84731)91767</w:t>
      </w:r>
      <w:r w:rsidRPr="00DA59A3">
        <w:rPr>
          <w:sz w:val="28"/>
          <w:szCs w:val="28"/>
          <w:lang w:eastAsia="ru-RU"/>
        </w:rPr>
        <w:t xml:space="preserve"> или многофункциональном</w:t>
      </w:r>
      <w:r>
        <w:rPr>
          <w:sz w:val="28"/>
          <w:szCs w:val="28"/>
          <w:lang w:eastAsia="ru-RU"/>
        </w:rPr>
        <w:t xml:space="preserve"> </w:t>
      </w:r>
      <w:r w:rsidRPr="00DA59A3">
        <w:rPr>
          <w:sz w:val="28"/>
          <w:szCs w:val="28"/>
          <w:lang w:eastAsia="ru-RU"/>
        </w:rPr>
        <w:t>центре</w:t>
      </w:r>
      <w:r w:rsidR="00CC6A3B">
        <w:rPr>
          <w:sz w:val="28"/>
          <w:szCs w:val="28"/>
          <w:lang w:eastAsia="ru-RU"/>
        </w:rPr>
        <w:t xml:space="preserve"> </w:t>
      </w:r>
      <w:r w:rsidR="00CC6A3B">
        <w:rPr>
          <w:sz w:val="28"/>
          <w:szCs w:val="28"/>
          <w:u w:val="single"/>
          <w:lang w:eastAsia="ru-RU"/>
        </w:rPr>
        <w:t>8(84722)95787</w:t>
      </w:r>
      <w:r w:rsidRPr="00DA59A3">
        <w:rPr>
          <w:sz w:val="28"/>
          <w:szCs w:val="28"/>
          <w:lang w:eastAsia="ru-RU"/>
        </w:rPr>
        <w:t>;</w:t>
      </w:r>
    </w:p>
    <w:p w:rsidR="00E375D8" w:rsidRPr="00DA59A3" w:rsidRDefault="00E375D8" w:rsidP="00E375D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A59A3">
        <w:rPr>
          <w:sz w:val="28"/>
          <w:szCs w:val="28"/>
          <w:lang w:eastAsia="ru-RU"/>
        </w:rPr>
        <w:t>3) письменно, в том числе посредством электронной почты, факсимильной</w:t>
      </w:r>
      <w:r>
        <w:rPr>
          <w:sz w:val="28"/>
          <w:szCs w:val="28"/>
          <w:lang w:eastAsia="ru-RU"/>
        </w:rPr>
        <w:t xml:space="preserve"> </w:t>
      </w:r>
      <w:r w:rsidRPr="00DA59A3">
        <w:rPr>
          <w:sz w:val="28"/>
          <w:szCs w:val="28"/>
          <w:lang w:eastAsia="ru-RU"/>
        </w:rPr>
        <w:t>связи</w:t>
      </w:r>
      <w:r w:rsidR="00CC6A3B">
        <w:rPr>
          <w:sz w:val="28"/>
          <w:szCs w:val="28"/>
          <w:lang w:eastAsia="ru-RU"/>
        </w:rPr>
        <w:t xml:space="preserve"> </w:t>
      </w:r>
      <w:hyperlink r:id="rId7" w:history="1">
        <w:r w:rsidR="00CC6A3B" w:rsidRPr="004B7E84">
          <w:rPr>
            <w:rStyle w:val="a4"/>
            <w:sz w:val="28"/>
            <w:szCs w:val="28"/>
            <w:lang w:val="en-US" w:eastAsia="ru-RU"/>
          </w:rPr>
          <w:t>ggmo</w:t>
        </w:r>
        <w:r w:rsidR="00CC6A3B" w:rsidRPr="004B7E84">
          <w:rPr>
            <w:rStyle w:val="a4"/>
            <w:sz w:val="28"/>
            <w:szCs w:val="28"/>
            <w:lang w:eastAsia="ru-RU"/>
          </w:rPr>
          <w:t>@</w:t>
        </w:r>
        <w:r w:rsidR="00CC6A3B" w:rsidRPr="004B7E84">
          <w:rPr>
            <w:rStyle w:val="a4"/>
            <w:sz w:val="28"/>
            <w:szCs w:val="28"/>
            <w:lang w:val="en-US" w:eastAsia="ru-RU"/>
          </w:rPr>
          <w:t>mail</w:t>
        </w:r>
        <w:r w:rsidR="00CC6A3B" w:rsidRPr="004B7E84">
          <w:rPr>
            <w:rStyle w:val="a4"/>
            <w:sz w:val="28"/>
            <w:szCs w:val="28"/>
            <w:lang w:eastAsia="ru-RU"/>
          </w:rPr>
          <w:t>.</w:t>
        </w:r>
        <w:r w:rsidR="00CC6A3B" w:rsidRPr="004B7E84">
          <w:rPr>
            <w:rStyle w:val="a4"/>
            <w:sz w:val="28"/>
            <w:szCs w:val="28"/>
            <w:lang w:val="en-US" w:eastAsia="ru-RU"/>
          </w:rPr>
          <w:t>ru</w:t>
        </w:r>
      </w:hyperlink>
      <w:proofErr w:type="gramStart"/>
      <w:r w:rsidR="00CC6A3B" w:rsidRPr="00CC6A3B">
        <w:rPr>
          <w:sz w:val="28"/>
          <w:szCs w:val="28"/>
          <w:lang w:eastAsia="ru-RU"/>
        </w:rPr>
        <w:t xml:space="preserve"> </w:t>
      </w:r>
      <w:r w:rsidR="00CC6A3B">
        <w:rPr>
          <w:sz w:val="28"/>
          <w:szCs w:val="28"/>
          <w:lang w:eastAsia="ru-RU"/>
        </w:rPr>
        <w:t>;</w:t>
      </w:r>
      <w:proofErr w:type="gramEnd"/>
      <w:r w:rsidR="00CC6A3B" w:rsidRPr="00CC6A3B">
        <w:rPr>
          <w:sz w:val="28"/>
          <w:szCs w:val="28"/>
          <w:lang w:eastAsia="ru-RU"/>
        </w:rPr>
        <w:t xml:space="preserve"> </w:t>
      </w:r>
      <w:r w:rsidR="00CC6A3B" w:rsidRPr="00CC6A3B">
        <w:rPr>
          <w:sz w:val="28"/>
          <w:szCs w:val="28"/>
          <w:u w:val="single"/>
        </w:rPr>
        <w:t>8(84731)91767</w:t>
      </w:r>
      <w:r w:rsidRPr="00DA59A3">
        <w:rPr>
          <w:sz w:val="28"/>
          <w:szCs w:val="28"/>
          <w:lang w:eastAsia="ru-RU"/>
        </w:rPr>
        <w:t>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4) посредством размещения в открытой и доступной форме информации: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в федеральной государственной информационной системе «Единый портал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государственных и муниципальных услуг (функций)» (https://www.gosuslugi.ru/)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(далее – ЕПГУ);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 xml:space="preserve">на официальном сайте Уполномоченного органа </w:t>
      </w:r>
      <w:r w:rsidR="008D7DD5" w:rsidRPr="008D7DD5">
        <w:rPr>
          <w:sz w:val="28"/>
          <w:szCs w:val="28"/>
        </w:rPr>
        <w:t>http://admgorodovikovsk.ru/</w:t>
      </w:r>
      <w:r w:rsidR="008D7DD5">
        <w:rPr>
          <w:sz w:val="28"/>
          <w:szCs w:val="28"/>
        </w:rPr>
        <w:t>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5) посредством размещения информации на информационных стендах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Уполномоченного органа или многофункционального центра.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1.5. Информирование осуществляется по вопросам, касающимся:</w:t>
      </w:r>
    </w:p>
    <w:p w:rsidR="00E375D8" w:rsidRPr="00E375D8" w:rsidRDefault="008D7DD5" w:rsidP="00E375D8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="00E375D8" w:rsidRPr="00E375D8">
        <w:rPr>
          <w:rFonts w:eastAsiaTheme="minorHAnsi"/>
          <w:sz w:val="28"/>
          <w:szCs w:val="28"/>
          <w:lang w:eastAsia="en-US"/>
        </w:rPr>
        <w:t xml:space="preserve">способов подачи заявления </w:t>
      </w:r>
      <w:r>
        <w:rPr>
          <w:rFonts w:eastAsiaTheme="minorHAnsi"/>
          <w:sz w:val="28"/>
          <w:szCs w:val="28"/>
          <w:lang w:eastAsia="en-US"/>
        </w:rPr>
        <w:t xml:space="preserve">о предоставлении </w:t>
      </w:r>
      <w:r w:rsidR="00E375D8" w:rsidRPr="00E375D8">
        <w:rPr>
          <w:rFonts w:eastAsiaTheme="minorHAnsi"/>
          <w:sz w:val="28"/>
          <w:szCs w:val="28"/>
          <w:lang w:eastAsia="en-US"/>
        </w:rPr>
        <w:t>муниципальной услуги;</w:t>
      </w:r>
    </w:p>
    <w:p w:rsidR="00E375D8" w:rsidRPr="00E375D8" w:rsidRDefault="008D7DD5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="00E375D8" w:rsidRPr="00E375D8">
        <w:rPr>
          <w:rFonts w:eastAsiaTheme="minorHAnsi"/>
          <w:sz w:val="28"/>
          <w:szCs w:val="28"/>
          <w:lang w:eastAsia="en-US"/>
        </w:rPr>
        <w:t>адресов Уполномоченного органа и многофункциональных центров,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обращение в которые необходимо для предоставления муниципальной</w:t>
      </w:r>
      <w:r w:rsidR="00E375D8">
        <w:rPr>
          <w:rFonts w:eastAsiaTheme="minorHAnsi"/>
          <w:sz w:val="28"/>
          <w:szCs w:val="28"/>
          <w:lang w:eastAsia="en-US"/>
        </w:rPr>
        <w:t xml:space="preserve"> у</w:t>
      </w:r>
      <w:r w:rsidR="00E375D8" w:rsidRPr="00E375D8">
        <w:rPr>
          <w:rFonts w:eastAsiaTheme="minorHAnsi"/>
          <w:sz w:val="28"/>
          <w:szCs w:val="28"/>
          <w:lang w:eastAsia="en-US"/>
        </w:rPr>
        <w:t>слуги;</w:t>
      </w:r>
    </w:p>
    <w:p w:rsidR="00E375D8" w:rsidRPr="00E375D8" w:rsidRDefault="008D7DD5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="00E375D8" w:rsidRPr="00E375D8">
        <w:rPr>
          <w:rFonts w:eastAsiaTheme="minorHAnsi"/>
          <w:sz w:val="28"/>
          <w:szCs w:val="28"/>
          <w:lang w:eastAsia="en-US"/>
        </w:rPr>
        <w:t>справочной информации о работе Уполномоченного органа;</w:t>
      </w:r>
    </w:p>
    <w:p w:rsidR="00E375D8" w:rsidRPr="00E375D8" w:rsidRDefault="008D7DD5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="00E375D8" w:rsidRPr="00E375D8">
        <w:rPr>
          <w:rFonts w:eastAsiaTheme="minorHAnsi"/>
          <w:sz w:val="28"/>
          <w:szCs w:val="28"/>
          <w:lang w:eastAsia="en-US"/>
        </w:rPr>
        <w:t>документов, необходимых для предоставления муниципальной услуги и услуг, которые являются необходимыми и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 xml:space="preserve">обязательными для предоставления </w:t>
      </w:r>
      <w:r>
        <w:rPr>
          <w:rFonts w:eastAsiaTheme="minorHAnsi"/>
          <w:sz w:val="28"/>
          <w:szCs w:val="28"/>
          <w:lang w:eastAsia="en-US"/>
        </w:rPr>
        <w:t>муниципальной</w:t>
      </w:r>
      <w:r w:rsidR="00E375D8" w:rsidRPr="00E375D8">
        <w:rPr>
          <w:rFonts w:eastAsiaTheme="minorHAnsi"/>
          <w:sz w:val="28"/>
          <w:szCs w:val="28"/>
          <w:lang w:eastAsia="en-US"/>
        </w:rPr>
        <w:t xml:space="preserve"> услуги;</w:t>
      </w:r>
    </w:p>
    <w:p w:rsidR="00E375D8" w:rsidRPr="00E375D8" w:rsidRDefault="008D7DD5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="00E375D8" w:rsidRPr="00E375D8">
        <w:rPr>
          <w:rFonts w:eastAsiaTheme="minorHAnsi"/>
          <w:sz w:val="28"/>
          <w:szCs w:val="28"/>
          <w:lang w:eastAsia="en-US"/>
        </w:rPr>
        <w:t>порядка и сроков предоставления государственной (муниципальной)</w:t>
      </w:r>
      <w:r w:rsidR="00CC6A3B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услуги;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порядка получения сведений о ходе рассмотрения заявления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предоставлении государственной (муниципальной) услуги и о результатах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предоставления муниципальной услуги;</w:t>
      </w:r>
    </w:p>
    <w:p w:rsidR="00E375D8" w:rsidRPr="00E375D8" w:rsidRDefault="008D7DD5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="00E375D8" w:rsidRPr="00E375D8">
        <w:rPr>
          <w:rFonts w:eastAsiaTheme="minorHAnsi"/>
          <w:sz w:val="28"/>
          <w:szCs w:val="28"/>
          <w:lang w:eastAsia="en-US"/>
        </w:rPr>
        <w:t>по вопросам предоставления услуг, которые являются необходимыми и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 xml:space="preserve">обязательными для предоставления </w:t>
      </w:r>
      <w:r>
        <w:rPr>
          <w:rFonts w:eastAsiaTheme="minorHAnsi"/>
          <w:sz w:val="28"/>
          <w:szCs w:val="28"/>
          <w:lang w:eastAsia="en-US"/>
        </w:rPr>
        <w:t>муниципальной</w:t>
      </w:r>
      <w:r w:rsidR="00E375D8" w:rsidRPr="00E375D8">
        <w:rPr>
          <w:rFonts w:eastAsiaTheme="minorHAnsi"/>
          <w:sz w:val="28"/>
          <w:szCs w:val="28"/>
          <w:lang w:eastAsia="en-US"/>
        </w:rPr>
        <w:t xml:space="preserve"> услуги;</w:t>
      </w:r>
    </w:p>
    <w:p w:rsidR="00E375D8" w:rsidRPr="00E375D8" w:rsidRDefault="008D7DD5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="00E375D8" w:rsidRPr="00E375D8">
        <w:rPr>
          <w:rFonts w:eastAsiaTheme="minorHAnsi"/>
          <w:sz w:val="28"/>
          <w:szCs w:val="28"/>
          <w:lang w:eastAsia="en-US"/>
        </w:rPr>
        <w:t>порядка досудебного (внесудебного) обжалования действий (бездействия)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должностных лиц, и принимаемых ими решений при предоставлении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муниципальной услуги.</w:t>
      </w:r>
    </w:p>
    <w:p w:rsidR="00E375D8" w:rsidRPr="00E375D8" w:rsidRDefault="008D7DD5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="00E375D8" w:rsidRPr="00E375D8">
        <w:rPr>
          <w:rFonts w:eastAsiaTheme="minorHAnsi"/>
          <w:sz w:val="28"/>
          <w:szCs w:val="28"/>
          <w:lang w:eastAsia="en-US"/>
        </w:rPr>
        <w:t>Получение информации по вопросам предоставления муниципальной услуги и услуг, которые являются необходимыми и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 xml:space="preserve">обязательными для предоставления </w:t>
      </w:r>
      <w:r>
        <w:rPr>
          <w:rFonts w:eastAsiaTheme="minorHAnsi"/>
          <w:sz w:val="28"/>
          <w:szCs w:val="28"/>
          <w:lang w:eastAsia="en-US"/>
        </w:rPr>
        <w:t>муниципальной</w:t>
      </w:r>
      <w:r w:rsidR="00E375D8" w:rsidRPr="00E375D8">
        <w:rPr>
          <w:rFonts w:eastAsiaTheme="minorHAnsi"/>
          <w:sz w:val="28"/>
          <w:szCs w:val="28"/>
          <w:lang w:eastAsia="en-US"/>
        </w:rPr>
        <w:t xml:space="preserve"> услуги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осуществляется бесплатно.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1.6. При устном обращении Заявителя (лично или по телефону)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должностное лицо Уполномоченного органа, работник многофункционального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центра, осуществляющий консультирование, подробно и в вежливой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 xml:space="preserve">(корректной) форме информирует </w:t>
      </w:r>
      <w:proofErr w:type="gramStart"/>
      <w:r w:rsidRPr="00E375D8">
        <w:rPr>
          <w:rFonts w:eastAsiaTheme="minorHAnsi"/>
          <w:sz w:val="28"/>
          <w:szCs w:val="28"/>
          <w:lang w:eastAsia="en-US"/>
        </w:rPr>
        <w:t>обратившихся</w:t>
      </w:r>
      <w:proofErr w:type="gramEnd"/>
      <w:r w:rsidRPr="00E375D8">
        <w:rPr>
          <w:rFonts w:eastAsiaTheme="minorHAnsi"/>
          <w:sz w:val="28"/>
          <w:szCs w:val="28"/>
          <w:lang w:eastAsia="en-US"/>
        </w:rPr>
        <w:t xml:space="preserve"> по интересующим вопросам.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Ответ на телефонный звонок должен начинаться с информации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наименовании органа, в который позвонил Заявитель, фамилии, имени, отчества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(последнее – при наличии) и должности специалиста, принявшего телефонный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звонок.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Если должностное лицо Уполномоченного органа не может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самостоятельно дать ответ, телефонный звонок должен быть переадресован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(переведен) на другое должностное лицо или же обратившемуся лицу должен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быть сообщен телефонный номер, по которому можно будет получить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необходимую информацию.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Если подготовка ответа требует продолжительного времени, он предлагает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Заявителю один из следующих вариантов дальнейших действий: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lastRenderedPageBreak/>
        <w:t>изложить обращение в письменной форме;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назначить другое время для консультаций.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Должностное лицо Уполномоченного органа не вправе осуществлять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информирование, выходящее за рамки стандартных процедур и условий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предоставления муниципальной услуги, и влияющее прямо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или косвенно на принимаемое решение.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Продолжительность информирования по телефону не должна превышать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10 минут.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Информирование осуществляется в соответствии с графиком приема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граждан.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1.7. По письменному обращению должностное лицо Уполномоченного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 xml:space="preserve">органа, ответственный за предоставление </w:t>
      </w:r>
      <w:r w:rsidR="008D7DD5">
        <w:rPr>
          <w:rFonts w:eastAsiaTheme="minorHAnsi"/>
          <w:sz w:val="28"/>
          <w:szCs w:val="28"/>
          <w:lang w:eastAsia="en-US"/>
        </w:rPr>
        <w:t>муниципальной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услуги, подробно в письменной форме разъясняет гражданину сведения по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вопросам, указанным в пункте 1.5. настоящего Административного регламента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порядке, установленном Федеральным законом от 2 мая 2006 г. № 59-ФЗ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«О порядке рассмотрения обращений граждан Российской Федерации» (далее 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Федеральный закон № 59-ФЗ).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1.8. На ЕПГУ размещаются сведения, предусмотренные Положением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системе «Федеральный реестр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государственных и муниципальных услуг (функций)», утвержденным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постановлением Правительства Российской Федерации от 24 октября 2011 года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№ 861.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375D8">
        <w:rPr>
          <w:rFonts w:eastAsiaTheme="minorHAnsi"/>
          <w:sz w:val="28"/>
          <w:szCs w:val="28"/>
          <w:lang w:eastAsia="en-US"/>
        </w:rPr>
        <w:t xml:space="preserve">Доступ к информации о сроках и порядке предоставления </w:t>
      </w:r>
      <w:r w:rsidR="008D7DD5">
        <w:rPr>
          <w:rFonts w:eastAsiaTheme="minorHAnsi"/>
          <w:sz w:val="28"/>
          <w:szCs w:val="28"/>
          <w:lang w:eastAsia="en-US"/>
        </w:rPr>
        <w:t>муниципальной</w:t>
      </w:r>
      <w:r w:rsidRPr="00E375D8">
        <w:rPr>
          <w:rFonts w:eastAsiaTheme="minorHAnsi"/>
          <w:sz w:val="28"/>
          <w:szCs w:val="28"/>
          <w:lang w:eastAsia="en-US"/>
        </w:rPr>
        <w:t xml:space="preserve"> услуги осуществляется без выполнения заявителем каких-либо</w:t>
      </w:r>
      <w:r w:rsidR="008D7DD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требований, в том числе без использования программного обеспечения,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установка которого на технические средства заявителя требует заключения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лицензионного или иного соглашения с правообладателем программного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обеспечения, предусматривающего взимание платы, регистрацию или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авторизацию заявителя или предоставление им персональных данных.</w:t>
      </w:r>
      <w:proofErr w:type="gramEnd"/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1.9. На официальном сайте Уполномоченного органа, на стендах в местах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предоставления муниципальной услуги и услуг, которые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являются необходимыми и обязательными для предоставления муниципальной</w:t>
      </w:r>
      <w:r w:rsidR="008D7DD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услуги, и в многофункциональном центре размещается следующая справочная</w:t>
      </w:r>
      <w:r w:rsidR="008D7DD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информация:</w:t>
      </w:r>
    </w:p>
    <w:p w:rsidR="00E375D8" w:rsidRPr="00E375D8" w:rsidRDefault="008D7DD5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</w:t>
      </w:r>
      <w:r w:rsidR="00E375D8" w:rsidRPr="00E375D8">
        <w:rPr>
          <w:rFonts w:eastAsiaTheme="minorHAnsi"/>
          <w:sz w:val="28"/>
          <w:szCs w:val="28"/>
          <w:lang w:eastAsia="en-US"/>
        </w:rPr>
        <w:t>о месте нахождения и графике работы Уполномоченного органа и их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 xml:space="preserve">структурных подразделений, ответственных за предоставление </w:t>
      </w:r>
      <w:r>
        <w:rPr>
          <w:rFonts w:eastAsiaTheme="minorHAnsi"/>
          <w:sz w:val="28"/>
          <w:szCs w:val="28"/>
          <w:lang w:eastAsia="en-US"/>
        </w:rPr>
        <w:t>муниципальной</w:t>
      </w:r>
      <w:r w:rsidR="00E375D8" w:rsidRPr="00E375D8">
        <w:rPr>
          <w:rFonts w:eastAsiaTheme="minorHAnsi"/>
          <w:sz w:val="28"/>
          <w:szCs w:val="28"/>
          <w:lang w:eastAsia="en-US"/>
        </w:rPr>
        <w:t xml:space="preserve"> услуги, а также многофункциональных центров;</w:t>
      </w:r>
    </w:p>
    <w:p w:rsidR="0008199F" w:rsidRDefault="008D7DD5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</w:t>
      </w:r>
      <w:r w:rsidR="00E375D8" w:rsidRPr="00E375D8">
        <w:rPr>
          <w:rFonts w:eastAsiaTheme="minorHAnsi"/>
          <w:sz w:val="28"/>
          <w:szCs w:val="28"/>
          <w:lang w:eastAsia="en-US"/>
        </w:rPr>
        <w:t>справочные телефоны структурных подразделений Уполномоченного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органа, ответственных за предоставление муниципальной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 xml:space="preserve">услуги, в том числе номер </w:t>
      </w:r>
      <w:proofErr w:type="spellStart"/>
      <w:r w:rsidR="00E375D8" w:rsidRPr="00E375D8">
        <w:rPr>
          <w:rFonts w:eastAsiaTheme="minorHAnsi"/>
          <w:sz w:val="28"/>
          <w:szCs w:val="28"/>
          <w:lang w:eastAsia="en-US"/>
        </w:rPr>
        <w:t>телефона-автоинформатора</w:t>
      </w:r>
      <w:proofErr w:type="spellEnd"/>
      <w:r w:rsidR="00E375D8" w:rsidRPr="00E375D8">
        <w:rPr>
          <w:rFonts w:eastAsiaTheme="minorHAnsi"/>
          <w:sz w:val="28"/>
          <w:szCs w:val="28"/>
          <w:lang w:eastAsia="en-US"/>
        </w:rPr>
        <w:t xml:space="preserve"> (при наличии);</w:t>
      </w:r>
    </w:p>
    <w:p w:rsidR="00E375D8" w:rsidRPr="00E375D8" w:rsidRDefault="008D7DD5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</w:t>
      </w:r>
      <w:r w:rsidR="00E375D8" w:rsidRPr="00E375D8">
        <w:rPr>
          <w:rFonts w:eastAsiaTheme="minorHAnsi"/>
          <w:sz w:val="28"/>
          <w:szCs w:val="28"/>
          <w:lang w:eastAsia="en-US"/>
        </w:rPr>
        <w:t>адрес официального сайта, а также электронной почты и (или) формы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обратной связи Уполномоченного органа в сети «Интернет».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1.10. В залах ожидания Уполномоченного органа размещаются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нормативные правовые акты, регулирующие порядок предоставления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муниципальной услуги, в том числе Административный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регламент, которые по требованию заявителя предоставляются ему для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ознакомления.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lastRenderedPageBreak/>
        <w:t>1.11. Размещение информации о порядке предоставления муниципальной услуги на информационных стендах в помещении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многофункционального центра осуществляется в соответствии с соглашением,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заключенным между многофункциональным центром и Уполномоченным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органом с учетом требований к информированию, установленных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Административным регламентом.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1.12. Информация о ходе рассмотрения заявления о предоставлении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8D7DD5">
        <w:rPr>
          <w:rFonts w:eastAsiaTheme="minorHAnsi"/>
          <w:sz w:val="28"/>
          <w:szCs w:val="28"/>
          <w:lang w:eastAsia="en-US"/>
        </w:rPr>
        <w:t>муниципальной</w:t>
      </w:r>
      <w:r w:rsidRPr="00E375D8">
        <w:rPr>
          <w:rFonts w:eastAsiaTheme="minorHAnsi"/>
          <w:sz w:val="28"/>
          <w:szCs w:val="28"/>
          <w:lang w:eastAsia="en-US"/>
        </w:rPr>
        <w:t xml:space="preserve"> услуги и о результатах предоставления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муниципальной услуги может быть получена заявителем (его</w:t>
      </w:r>
      <w:r w:rsidR="008D7DD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представителем) в личном кабинете на ЕПГУ, а также в соответствующем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структурном подразделении Уполномоченного органа при обращении заявителя</w:t>
      </w:r>
      <w:r w:rsidR="008D7DD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лично, по телефону посредством электронной почты.</w:t>
      </w:r>
    </w:p>
    <w:p w:rsidR="001649E1" w:rsidRDefault="001649E1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1649E1" w:rsidRDefault="001649E1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II. Стандарт предоставления муниципальной</w:t>
      </w:r>
      <w:r w:rsidR="008D7DD5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b/>
          <w:bCs/>
          <w:sz w:val="28"/>
          <w:szCs w:val="28"/>
          <w:lang w:eastAsia="en-US"/>
        </w:rPr>
        <w:t>услуги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Наименование муниципальной услуги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 xml:space="preserve">2.1. </w:t>
      </w:r>
      <w:r w:rsidR="008D7DD5">
        <w:rPr>
          <w:rFonts w:eastAsiaTheme="minorHAnsi"/>
          <w:sz w:val="28"/>
          <w:szCs w:val="28"/>
          <w:lang w:eastAsia="en-US"/>
        </w:rPr>
        <w:t>М</w:t>
      </w:r>
      <w:r w:rsidRPr="00E375D8">
        <w:rPr>
          <w:rFonts w:eastAsiaTheme="minorHAnsi"/>
          <w:sz w:val="28"/>
          <w:szCs w:val="28"/>
          <w:lang w:eastAsia="en-US"/>
        </w:rPr>
        <w:t>униципальная услуга «Принятие на учет граждан в</w:t>
      </w:r>
      <w:r w:rsidR="008D7DD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качестве нуждающихся в жилых помещениях».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Наименование органа государственной власти, органа местного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 xml:space="preserve">самоуправления (организации), предоставляющего </w:t>
      </w:r>
      <w:r w:rsidR="008D7DD5">
        <w:rPr>
          <w:rFonts w:eastAsiaTheme="minorHAnsi"/>
          <w:b/>
          <w:bCs/>
          <w:sz w:val="28"/>
          <w:szCs w:val="28"/>
          <w:lang w:eastAsia="en-US"/>
        </w:rPr>
        <w:t xml:space="preserve"> муниципальную</w:t>
      </w:r>
      <w:r w:rsidRPr="00E375D8">
        <w:rPr>
          <w:rFonts w:eastAsiaTheme="minorHAnsi"/>
          <w:b/>
          <w:bCs/>
          <w:sz w:val="28"/>
          <w:szCs w:val="28"/>
          <w:lang w:eastAsia="en-US"/>
        </w:rPr>
        <w:t xml:space="preserve"> услугу</w:t>
      </w:r>
    </w:p>
    <w:p w:rsidR="00B65A6A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 xml:space="preserve">2.2. </w:t>
      </w:r>
      <w:r w:rsidR="008D7DD5">
        <w:rPr>
          <w:rFonts w:eastAsiaTheme="minorHAnsi"/>
          <w:sz w:val="28"/>
          <w:szCs w:val="28"/>
          <w:lang w:eastAsia="en-US"/>
        </w:rPr>
        <w:t>М</w:t>
      </w:r>
      <w:r w:rsidRPr="00E375D8">
        <w:rPr>
          <w:rFonts w:eastAsiaTheme="minorHAnsi"/>
          <w:sz w:val="28"/>
          <w:szCs w:val="28"/>
          <w:lang w:eastAsia="en-US"/>
        </w:rPr>
        <w:t>униципальная услуга предоставляется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Уполномоченным органом</w:t>
      </w:r>
      <w:r w:rsidR="00B65A6A">
        <w:rPr>
          <w:rFonts w:eastAsiaTheme="minorHAnsi"/>
          <w:sz w:val="28"/>
          <w:szCs w:val="28"/>
          <w:lang w:eastAsia="en-US"/>
        </w:rPr>
        <w:t xml:space="preserve"> администрации Городовиковского городского муниципального образования Республики Калмыкия.</w:t>
      </w:r>
      <w:r w:rsidRPr="00E375D8">
        <w:rPr>
          <w:rFonts w:eastAsiaTheme="minorHAnsi"/>
          <w:sz w:val="28"/>
          <w:szCs w:val="28"/>
          <w:lang w:eastAsia="en-US"/>
        </w:rPr>
        <w:t xml:space="preserve"> 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 xml:space="preserve">2.3. При предоставлении </w:t>
      </w:r>
      <w:r w:rsidR="008D7DD5">
        <w:rPr>
          <w:rFonts w:eastAsiaTheme="minorHAnsi"/>
          <w:sz w:val="28"/>
          <w:szCs w:val="28"/>
          <w:lang w:eastAsia="en-US"/>
        </w:rPr>
        <w:t>муниципальной</w:t>
      </w:r>
      <w:r w:rsidRPr="00E375D8">
        <w:rPr>
          <w:rFonts w:eastAsiaTheme="minorHAnsi"/>
          <w:sz w:val="28"/>
          <w:szCs w:val="28"/>
          <w:lang w:eastAsia="en-US"/>
        </w:rPr>
        <w:t xml:space="preserve"> услуги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 xml:space="preserve">Уполномоченный орган взаимодействует </w:t>
      </w:r>
      <w:proofErr w:type="gramStart"/>
      <w:r w:rsidRPr="00E375D8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E375D8">
        <w:rPr>
          <w:rFonts w:eastAsiaTheme="minorHAnsi"/>
          <w:sz w:val="28"/>
          <w:szCs w:val="28"/>
          <w:lang w:eastAsia="en-US"/>
        </w:rPr>
        <w:t>:</w:t>
      </w:r>
    </w:p>
    <w:p w:rsid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375D8">
        <w:rPr>
          <w:rFonts w:eastAsiaTheme="minorHAnsi"/>
          <w:sz w:val="28"/>
          <w:szCs w:val="28"/>
          <w:lang w:eastAsia="en-US"/>
        </w:rPr>
        <w:t>2.3.1. Федеральной налоговой службой в части получения сведений из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Единого государственного реестра записей актов гражданского состояния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рождении, о заключении брака; получения сведений из Единого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государственного реестра юридических лиц, в случае подачи заявления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представителем (юридическим лицом); получения сведений из Единого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государственного реестра индивидуальных предпринимателей, в случае подачи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заявления представителем (индивидуальным предпринимателем).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2.3.2. Министерством внутренних дел Российской Федерации в части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получения сведений, подтверждающих действительность паспорта Российской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Федерации; сведений, подтверждающих место жительства; сведений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реабилитации (признании пострадавшим) лица, репрессированного по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политическим мотивам или сведениям о факте смерти необоснованно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репрессированного и впоследствии реабилитированного.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2.3.3. Пенсионным Фондом Российской Федерации в части проверки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соответствия фамильно-именной группы, даты рождения, СНИЛС, сведений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страховом стаже застрахованного лица, сведений об инвалидности из Единой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государственной информационной системы социального обеспечения.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2.3.4. Федеральной службы государственной регистрации, кадастра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картографии в части получения сведений из Единого государственного реестра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недвижимости на имеющиеся объекты недвижимости.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lastRenderedPageBreak/>
        <w:t>2.3.5. Органами местного самоуправления в части получения сведений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признании жилого помещения непригодным для проживания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многоквартирного дома аварийным и подлежащим сносу или реконструкции.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2.4. При предоставлении муниципальной услуги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Уполномоченному органу запрещается требовать от заявителя осуществления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действий, в том числе согласований, необходимых для получения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муниципальной услуги и связанных с обращением в иные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государственные органы и организации, за исключением получения услуг,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включенных в перечень услуг, которые являются необходимыми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обязательными для предоставления муниципальной услуги.</w:t>
      </w:r>
    </w:p>
    <w:p w:rsidR="00B65A6A" w:rsidRDefault="00B65A6A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 xml:space="preserve">Описание результата предоставления </w:t>
      </w:r>
      <w:r w:rsidR="00E75147">
        <w:rPr>
          <w:rFonts w:eastAsiaTheme="minorHAnsi"/>
          <w:b/>
          <w:bCs/>
          <w:sz w:val="28"/>
          <w:szCs w:val="28"/>
          <w:lang w:eastAsia="en-US"/>
        </w:rPr>
        <w:t>муниципальной</w:t>
      </w:r>
      <w:r w:rsidRPr="00E375D8">
        <w:rPr>
          <w:rFonts w:eastAsiaTheme="minorHAnsi"/>
          <w:b/>
          <w:bCs/>
          <w:sz w:val="28"/>
          <w:szCs w:val="28"/>
          <w:lang w:eastAsia="en-US"/>
        </w:rPr>
        <w:t xml:space="preserve"> услуги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2.5. Результатом предоставления муниципальной услуги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является: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2.5.1</w:t>
      </w:r>
      <w:r w:rsidRPr="00E375D8">
        <w:rPr>
          <w:rFonts w:eastAsiaTheme="minorHAnsi"/>
          <w:i/>
          <w:iCs/>
          <w:sz w:val="28"/>
          <w:szCs w:val="28"/>
          <w:lang w:eastAsia="en-US"/>
        </w:rPr>
        <w:t xml:space="preserve">. </w:t>
      </w:r>
      <w:r w:rsidRPr="00E375D8">
        <w:rPr>
          <w:rFonts w:eastAsiaTheme="minorHAnsi"/>
          <w:sz w:val="28"/>
          <w:szCs w:val="28"/>
          <w:lang w:eastAsia="en-US"/>
        </w:rPr>
        <w:t>Решение о предоставлении муниципальной услуги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по форме, согласно Приложению № 1 к настоящему Административному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регламенту (для цели обращения «Постановка на учет граждан, нуждающихся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предоставлении жилого помещения»).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2.5.2. Уведомление об учете граждан, нуждающихся в жилых помещениях,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по форме, согласно Приложению № 2 к настоящему Административному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регламенту (для цели обращений «Внесение изменений в сведения о гражданах,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нуждающихся в предоставлении жилого помещения», «Предоставление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информации о движении в очереди граждан, нуждающихся в предоставлении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жилого помещения»).</w:t>
      </w:r>
    </w:p>
    <w:p w:rsid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375D8">
        <w:rPr>
          <w:rFonts w:eastAsiaTheme="minorHAnsi"/>
          <w:sz w:val="28"/>
          <w:szCs w:val="28"/>
          <w:lang w:eastAsia="en-US"/>
        </w:rPr>
        <w:t>2.5.3. Уведомление о снятии с учета граждан, нуждающихся в жилых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помещениях по форме, согласно Приложению № 3 к настоящему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Административному регламенту (для целей обращений «Внесение изменений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сведения о гражданах, нуждающихся в предоставлении жилого помещения»,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«Снятие с учета граждан, нуждающихся в предоставлении жилого помещения»).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2.5.4. Решение об отказе в предоставлении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(муниципальной) услуги по форме, согласно Приложению № 5 к настоящему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Административному регламенту.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 xml:space="preserve">Срок предоставления </w:t>
      </w:r>
      <w:r w:rsidR="00E75147">
        <w:rPr>
          <w:rFonts w:eastAsiaTheme="minorHAnsi"/>
          <w:b/>
          <w:bCs/>
          <w:sz w:val="28"/>
          <w:szCs w:val="28"/>
          <w:lang w:eastAsia="en-US"/>
        </w:rPr>
        <w:t xml:space="preserve">муниципальной </w:t>
      </w:r>
      <w:r w:rsidRPr="00E375D8">
        <w:rPr>
          <w:rFonts w:eastAsiaTheme="minorHAnsi"/>
          <w:b/>
          <w:bCs/>
          <w:sz w:val="28"/>
          <w:szCs w:val="28"/>
          <w:lang w:eastAsia="en-US"/>
        </w:rPr>
        <w:t>услуги, в том</w:t>
      </w:r>
      <w:r w:rsidR="00E75147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b/>
          <w:bCs/>
          <w:sz w:val="28"/>
          <w:szCs w:val="28"/>
          <w:lang w:eastAsia="en-US"/>
        </w:rPr>
        <w:t>числе с учетом необходимости обращения в организации, участвующие в</w:t>
      </w:r>
      <w:r w:rsidR="00E75147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b/>
          <w:bCs/>
          <w:sz w:val="28"/>
          <w:szCs w:val="28"/>
          <w:lang w:eastAsia="en-US"/>
        </w:rPr>
        <w:t>предоставлении муниципальной услуги, срок</w:t>
      </w:r>
      <w:r w:rsidR="00E75147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b/>
          <w:bCs/>
          <w:sz w:val="28"/>
          <w:szCs w:val="28"/>
          <w:lang w:eastAsia="en-US"/>
        </w:rPr>
        <w:t>приостановления предоставления муниципальной</w:t>
      </w:r>
      <w:r w:rsidR="00E75147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b/>
          <w:bCs/>
          <w:sz w:val="28"/>
          <w:szCs w:val="28"/>
          <w:lang w:eastAsia="en-US"/>
        </w:rPr>
        <w:t>услуги, срок выдачи (направления) документов,</w:t>
      </w:r>
      <w:r w:rsidR="00E75147">
        <w:rPr>
          <w:rFonts w:eastAsiaTheme="minorHAnsi"/>
          <w:b/>
          <w:bCs/>
          <w:sz w:val="28"/>
          <w:szCs w:val="28"/>
          <w:lang w:eastAsia="en-US"/>
        </w:rPr>
        <w:t xml:space="preserve"> я</w:t>
      </w:r>
      <w:r w:rsidRPr="00E375D8">
        <w:rPr>
          <w:rFonts w:eastAsiaTheme="minorHAnsi"/>
          <w:b/>
          <w:bCs/>
          <w:sz w:val="28"/>
          <w:szCs w:val="28"/>
          <w:lang w:eastAsia="en-US"/>
        </w:rPr>
        <w:t>вляющихся результатом</w:t>
      </w:r>
      <w:r w:rsidR="00E75147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b/>
          <w:bCs/>
          <w:sz w:val="28"/>
          <w:szCs w:val="28"/>
          <w:lang w:eastAsia="en-US"/>
        </w:rPr>
        <w:t>предоставления муниципальной услуги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2.6. Уполномоченный орган в течение 25 рабочих дней со дня регистрации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заявления и документов, необходимых для предоставления муниципальной услуги в Уполномоченном органе, направляет заявителю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способом указанном в заявлении один из результатов, указанных в пункте 2.5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Административного регламента.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Нормативные правовые акты, регулирующие предоставление</w:t>
      </w:r>
    </w:p>
    <w:p w:rsidR="00E375D8" w:rsidRPr="00E375D8" w:rsidRDefault="00E75147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муниципальной</w:t>
      </w:r>
      <w:r w:rsidR="00E375D8" w:rsidRPr="00E375D8">
        <w:rPr>
          <w:rFonts w:eastAsiaTheme="minorHAnsi"/>
          <w:b/>
          <w:bCs/>
          <w:sz w:val="28"/>
          <w:szCs w:val="28"/>
          <w:lang w:eastAsia="en-US"/>
        </w:rPr>
        <w:t xml:space="preserve"> услуги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2.7. Перечень нормативных правовых актов, регулирующих предоставление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E75147">
        <w:rPr>
          <w:rFonts w:eastAsiaTheme="minorHAnsi"/>
          <w:sz w:val="28"/>
          <w:szCs w:val="28"/>
          <w:lang w:eastAsia="en-US"/>
        </w:rPr>
        <w:t>муниципальной</w:t>
      </w:r>
      <w:r w:rsidRPr="00E375D8">
        <w:rPr>
          <w:rFonts w:eastAsiaTheme="minorHAnsi"/>
          <w:sz w:val="28"/>
          <w:szCs w:val="28"/>
          <w:lang w:eastAsia="en-US"/>
        </w:rPr>
        <w:t xml:space="preserve"> услуги (с указанием их реквизитов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источников официального опубликования), в федеральной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 xml:space="preserve">информационной системе </w:t>
      </w:r>
      <w:r w:rsidRPr="00E375D8">
        <w:rPr>
          <w:rFonts w:eastAsiaTheme="minorHAnsi"/>
          <w:sz w:val="28"/>
          <w:szCs w:val="28"/>
          <w:lang w:eastAsia="en-US"/>
        </w:rPr>
        <w:lastRenderedPageBreak/>
        <w:t>«Федеральный реестр государственных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муниципальных услуг (функций)» и на ЕПГУ.</w:t>
      </w:r>
    </w:p>
    <w:p w:rsid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 xml:space="preserve">Исчерпывающий перечень документов и сведений, необходимых </w:t>
      </w:r>
      <w:proofErr w:type="gramStart"/>
      <w:r w:rsidRPr="00E375D8">
        <w:rPr>
          <w:rFonts w:eastAsiaTheme="minorHAnsi"/>
          <w:b/>
          <w:bCs/>
          <w:sz w:val="28"/>
          <w:szCs w:val="28"/>
          <w:lang w:eastAsia="en-US"/>
        </w:rPr>
        <w:t>в</w:t>
      </w:r>
      <w:proofErr w:type="gramEnd"/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E375D8">
        <w:rPr>
          <w:rFonts w:eastAsiaTheme="minorHAnsi"/>
          <w:b/>
          <w:bCs/>
          <w:sz w:val="28"/>
          <w:szCs w:val="28"/>
          <w:lang w:eastAsia="en-US"/>
        </w:rPr>
        <w:t>соответствии</w:t>
      </w:r>
      <w:proofErr w:type="gramEnd"/>
      <w:r w:rsidRPr="00E375D8">
        <w:rPr>
          <w:rFonts w:eastAsiaTheme="minorHAnsi"/>
          <w:b/>
          <w:bCs/>
          <w:sz w:val="28"/>
          <w:szCs w:val="28"/>
          <w:lang w:eastAsia="en-US"/>
        </w:rPr>
        <w:t xml:space="preserve"> с нормативными правовыми актами для предоставления</w:t>
      </w:r>
    </w:p>
    <w:p w:rsidR="00E375D8" w:rsidRPr="00E375D8" w:rsidRDefault="00E75147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муниципальной</w:t>
      </w:r>
      <w:r w:rsidR="00E375D8" w:rsidRPr="00E375D8">
        <w:rPr>
          <w:rFonts w:eastAsiaTheme="minorHAnsi"/>
          <w:b/>
          <w:bCs/>
          <w:sz w:val="28"/>
          <w:szCs w:val="28"/>
          <w:lang w:eastAsia="en-US"/>
        </w:rPr>
        <w:t xml:space="preserve"> услуги и услуг, которые являются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b/>
          <w:bCs/>
          <w:sz w:val="28"/>
          <w:szCs w:val="28"/>
          <w:lang w:eastAsia="en-US"/>
        </w:rPr>
        <w:t xml:space="preserve">необходимыми и обязательными для предоставления </w:t>
      </w:r>
      <w:r>
        <w:rPr>
          <w:rFonts w:eastAsiaTheme="minorHAnsi"/>
          <w:b/>
          <w:bCs/>
          <w:sz w:val="28"/>
          <w:szCs w:val="28"/>
          <w:lang w:eastAsia="en-US"/>
        </w:rPr>
        <w:t>муниципальной</w:t>
      </w:r>
      <w:r w:rsidR="00E375D8" w:rsidRPr="00E375D8">
        <w:rPr>
          <w:rFonts w:eastAsiaTheme="minorHAnsi"/>
          <w:b/>
          <w:bCs/>
          <w:sz w:val="28"/>
          <w:szCs w:val="28"/>
          <w:lang w:eastAsia="en-US"/>
        </w:rPr>
        <w:t xml:space="preserve"> услуги, подлежащих представлению заявителем, способы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b/>
          <w:bCs/>
          <w:sz w:val="28"/>
          <w:szCs w:val="28"/>
          <w:lang w:eastAsia="en-US"/>
        </w:rPr>
        <w:t>их получения заявителем, в том числе в электронной форме, порядок их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b/>
          <w:bCs/>
          <w:sz w:val="28"/>
          <w:szCs w:val="28"/>
          <w:lang w:eastAsia="en-US"/>
        </w:rPr>
        <w:t>представления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2.8. Для получения муниципальной услуги заявитель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представляет: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2.8.1. Заявление о предоставлении муниципальной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услуги по форме, согласно Приложению № 6 к настоящему Административному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регламенту.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В случае направления заявления посредством ЕПГУ формирование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заявления осуществляется посредством заполнения интерактивной формы 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ЕПГУ без необходимости дополнительной подачи заявления в какой-либо иной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форме.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В заявлении также указывается один из следующих способов направления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результата предоставления муниципальной услуги:</w:t>
      </w:r>
    </w:p>
    <w:p w:rsidR="00E375D8" w:rsidRPr="00E375D8" w:rsidRDefault="00E75147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</w:t>
      </w:r>
      <w:r w:rsidR="00E375D8" w:rsidRPr="00E375D8">
        <w:rPr>
          <w:rFonts w:eastAsiaTheme="minorHAnsi"/>
          <w:sz w:val="28"/>
          <w:szCs w:val="28"/>
          <w:lang w:eastAsia="en-US"/>
        </w:rPr>
        <w:t>в форме электронного документа в личном кабинете на ЕПГУ;</w:t>
      </w:r>
    </w:p>
    <w:p w:rsidR="00E375D8" w:rsidRPr="00E375D8" w:rsidRDefault="00E75147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</w:t>
      </w:r>
      <w:r w:rsidR="00E375D8" w:rsidRPr="00E375D8">
        <w:rPr>
          <w:rFonts w:eastAsiaTheme="minorHAnsi"/>
          <w:sz w:val="28"/>
          <w:szCs w:val="28"/>
          <w:lang w:eastAsia="en-US"/>
        </w:rPr>
        <w:t>дополнительно на бумажном носителе в виде распечатанного экземпляра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электронного документа в Уполномоченном органе, многофункциональном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центре.</w:t>
      </w:r>
    </w:p>
    <w:p w:rsidR="00E75147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2.8.2. Документ, удостоверяющий личность заявителя, представителя.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В случае направления заявления посредством ЕПГУ сведения из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документа, удостоверяющего личность заявителя, представителя формируются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при подтверждении учетной записи в Единой системе идентификац</w:t>
      </w:r>
      <w:proofErr w:type="gramStart"/>
      <w:r w:rsidRPr="00E375D8">
        <w:rPr>
          <w:rFonts w:eastAsiaTheme="minorHAnsi"/>
          <w:sz w:val="28"/>
          <w:szCs w:val="28"/>
          <w:lang w:eastAsia="en-US"/>
        </w:rPr>
        <w:t>ии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ау</w:t>
      </w:r>
      <w:proofErr w:type="gramEnd"/>
      <w:r w:rsidRPr="00E375D8">
        <w:rPr>
          <w:rFonts w:eastAsiaTheme="minorHAnsi"/>
          <w:sz w:val="28"/>
          <w:szCs w:val="28"/>
          <w:lang w:eastAsia="en-US"/>
        </w:rPr>
        <w:t>тентификации из состава соответствующих данных указанной учетной записи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и могут быть проверены путем направления запроса с использованием системы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межведомственного электронного взаимодействия. В случае</w:t>
      </w:r>
      <w:proofErr w:type="gramStart"/>
      <w:r w:rsidRPr="00E375D8">
        <w:rPr>
          <w:rFonts w:eastAsiaTheme="minorHAnsi"/>
          <w:sz w:val="28"/>
          <w:szCs w:val="28"/>
          <w:lang w:eastAsia="en-US"/>
        </w:rPr>
        <w:t>,</w:t>
      </w:r>
      <w:proofErr w:type="gramEnd"/>
      <w:r w:rsidRPr="00E375D8">
        <w:rPr>
          <w:rFonts w:eastAsiaTheme="minorHAnsi"/>
          <w:sz w:val="28"/>
          <w:szCs w:val="28"/>
          <w:lang w:eastAsia="en-US"/>
        </w:rPr>
        <w:t xml:space="preserve"> если заявление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подается представителем, дополнительно предоставляется документ,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подтверждающий полномочия представителя действовать от имени заявителя.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В случае если документ, подтверждающий полномочия заявителя выдано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юридическим лицом – должен быть подписан усиленной квалификационной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электронной подписью уполномоченного лица, выдавшего документ.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В случае если документ, подтверждающий полномочия заявителя выдано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индивидуальным предпринимателем – должен быть подписан усиленной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квалификационной электронной подписью индивидуального предпринимателя.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375D8">
        <w:rPr>
          <w:rFonts w:eastAsiaTheme="minorHAnsi"/>
          <w:sz w:val="28"/>
          <w:szCs w:val="28"/>
          <w:lang w:eastAsia="en-US"/>
        </w:rPr>
        <w:t>В случае если документ, подтверждающий полномочия заявителя выдано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нотариусом – должен быть подписан усиленной квалификационной электронной</w:t>
      </w:r>
      <w:proofErr w:type="gramEnd"/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подписью нотариуса, в иных случаях – подписанный простой электронной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подписью.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2.8.3. Документы, подтверждающие родственные отношения и отношения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свойства с членами семьи: свидетельство о рождении, свидетельство о смерти,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свидетельство о браке, копии документов удостоверяющих личность членов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семьи, достигших 14 летнего возраста, справка о заключении брака,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lastRenderedPageBreak/>
        <w:t>свидетельство о расторжении брака, свидетельства о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регистрации актов гражданского состояния, выданные компетентными органами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иностранного государства и их нотариально удостоверенный перевод на русский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язык - при их наличии, свидетельства об усыновлении, выданные органами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записи актов гражданского состояния или консульскими учреждениями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Российской Федерации - при их наличии, копия вступившего в законную силу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решения соответствующего суда о признании гражданина членом семьи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заявителя - при наличии такого решения), свидетельства о перемене фамилии,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имени, отчества (при их наличии).</w:t>
      </w:r>
    </w:p>
    <w:p w:rsid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375D8">
        <w:rPr>
          <w:rFonts w:eastAsiaTheme="minorHAnsi"/>
          <w:sz w:val="28"/>
          <w:szCs w:val="28"/>
          <w:lang w:eastAsia="en-US"/>
        </w:rPr>
        <w:t>2.8.4 Правоустанавливающие документы на занимаемое жилое помещение,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право на которое не зарегистрировано в ЕГРН: договор найма; договор купли-продажи; договор дарения; договор мены; договор ренты (пожизненного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содержания с иждивением); свидетельство о праве на наследство по закону;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свидетельство о праве на наследство по завещанию; решение суда;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2.8.5</w:t>
      </w:r>
      <w:proofErr w:type="gramStart"/>
      <w:r w:rsidRPr="00E375D8">
        <w:rPr>
          <w:rFonts w:eastAsiaTheme="minorHAnsi"/>
          <w:sz w:val="28"/>
          <w:szCs w:val="28"/>
          <w:lang w:eastAsia="en-US"/>
        </w:rPr>
        <w:t xml:space="preserve"> Д</w:t>
      </w:r>
      <w:proofErr w:type="gramEnd"/>
      <w:r w:rsidRPr="00E375D8">
        <w:rPr>
          <w:rFonts w:eastAsiaTheme="minorHAnsi"/>
          <w:sz w:val="28"/>
          <w:szCs w:val="28"/>
          <w:lang w:eastAsia="en-US"/>
        </w:rPr>
        <w:t>ля граждан, страдающих некоторыми формами хронических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заболеваний или имеющих право на дополнительную площадь в соответствии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федеральным законодательством: справка врачебной комиссии; справка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медицинского учреждения; справка, выданная федеральным государственным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учреждением медико-социальной экспертизы; заключение врачебной комиссии.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2.8.6. Удостоверения и другие документы, подтверждающие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принадлежность к категории лиц, определенных федеральными законами,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указами Президента Российской Федерации или законами субъекта Российской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Федерации, имеющих право на предоставление жилого помещения.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2.8.7. Документ о гражданах, зарегистрированных по месту жительства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заявителя.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2.8.8 Документ из учреждения, осуществляющего кадастровую оценку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техническую инвентаризацию, на заявителя и членов семьи о наличии прав 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объекты недвижимости.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2.8.9. Решение суда об установлении факта проживания в жилом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помещении для лиц, не имеющих регистрацию по месту жительства.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2.8.10 Документ, удостоверяющий права (полномочия) представителя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физического лица, если с заявлением обращается представитель заявителя.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2.9. Заявления и прилагаемые документы, указанные в пункте 2.8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настоящего Административного регламента, направляются (подаются)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Уполномоченный орган в электронной форме путем заполнения формы запроса</w:t>
      </w:r>
      <w:r w:rsidR="001649E1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через личный кабинет на ЕПГУ.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 xml:space="preserve">Исчерпывающий перечень документов и сведений, необходимых </w:t>
      </w:r>
      <w:proofErr w:type="gramStart"/>
      <w:r w:rsidRPr="00E375D8">
        <w:rPr>
          <w:rFonts w:eastAsiaTheme="minorHAnsi"/>
          <w:b/>
          <w:bCs/>
          <w:sz w:val="28"/>
          <w:szCs w:val="28"/>
          <w:lang w:eastAsia="en-US"/>
        </w:rPr>
        <w:t>в</w:t>
      </w:r>
      <w:proofErr w:type="gramEnd"/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E375D8">
        <w:rPr>
          <w:rFonts w:eastAsiaTheme="minorHAnsi"/>
          <w:b/>
          <w:bCs/>
          <w:sz w:val="28"/>
          <w:szCs w:val="28"/>
          <w:lang w:eastAsia="en-US"/>
        </w:rPr>
        <w:t>соответствии</w:t>
      </w:r>
      <w:proofErr w:type="gramEnd"/>
      <w:r w:rsidRPr="00E375D8">
        <w:rPr>
          <w:rFonts w:eastAsiaTheme="minorHAnsi"/>
          <w:b/>
          <w:bCs/>
          <w:sz w:val="28"/>
          <w:szCs w:val="28"/>
          <w:lang w:eastAsia="en-US"/>
        </w:rPr>
        <w:t xml:space="preserve"> с нормативными правовыми актами для предоставления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 xml:space="preserve">государственной (муниципальной) услуги, которые находятся </w:t>
      </w:r>
      <w:proofErr w:type="gramStart"/>
      <w:r w:rsidRPr="00E375D8">
        <w:rPr>
          <w:rFonts w:eastAsiaTheme="minorHAnsi"/>
          <w:b/>
          <w:bCs/>
          <w:sz w:val="28"/>
          <w:szCs w:val="28"/>
          <w:lang w:eastAsia="en-US"/>
        </w:rPr>
        <w:t>в</w:t>
      </w:r>
      <w:proofErr w:type="gramEnd"/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E375D8">
        <w:rPr>
          <w:rFonts w:eastAsiaTheme="minorHAnsi"/>
          <w:b/>
          <w:bCs/>
          <w:sz w:val="28"/>
          <w:szCs w:val="28"/>
          <w:lang w:eastAsia="en-US"/>
        </w:rPr>
        <w:t>распоряжении</w:t>
      </w:r>
      <w:proofErr w:type="gramEnd"/>
      <w:r w:rsidRPr="00E375D8">
        <w:rPr>
          <w:rFonts w:eastAsiaTheme="minorHAnsi"/>
          <w:b/>
          <w:bCs/>
          <w:sz w:val="28"/>
          <w:szCs w:val="28"/>
          <w:lang w:eastAsia="en-US"/>
        </w:rPr>
        <w:t xml:space="preserve"> государственных органов, органов местного самоуправления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и иных органов, участвующих в предоставлении государственных или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муниципальных услуг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2.10. Перечень документов и сведений, необходимых в соответствии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нормативными правовыми актами для предоставления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(муниципальной) услуги, которые находятся в распоряжении государственных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lastRenderedPageBreak/>
        <w:t>органов, органов местного самоуправления и иных органов, участвующих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предоставлении государственных или муниципальных услуг в случае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обращения:</w:t>
      </w:r>
    </w:p>
    <w:p w:rsidR="00E375D8" w:rsidRPr="00E375D8" w:rsidRDefault="00B65A6A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E375D8" w:rsidRPr="00E375D8">
        <w:rPr>
          <w:rFonts w:eastAsiaTheme="minorHAnsi"/>
          <w:sz w:val="28"/>
          <w:szCs w:val="28"/>
          <w:lang w:eastAsia="en-US"/>
        </w:rPr>
        <w:t>сведения из Единого государственного реестра записей актов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гражданского состояния о рождении, о заключении брака; проверка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соответствия фамильно-именной группы, даты рождения, пола и СНИЛС;</w:t>
      </w:r>
    </w:p>
    <w:p w:rsidR="00E375D8" w:rsidRPr="00E375D8" w:rsidRDefault="00B65A6A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E375D8" w:rsidRPr="00E375D8">
        <w:rPr>
          <w:rFonts w:eastAsiaTheme="minorHAnsi"/>
          <w:sz w:val="28"/>
          <w:szCs w:val="28"/>
          <w:lang w:eastAsia="en-US"/>
        </w:rPr>
        <w:t>сведения, подтверждающие действительность паспорта гражданина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Российской Федерации;</w:t>
      </w:r>
    </w:p>
    <w:p w:rsidR="00E375D8" w:rsidRPr="00E375D8" w:rsidRDefault="00B65A6A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E375D8" w:rsidRPr="00E375D8">
        <w:rPr>
          <w:rFonts w:eastAsiaTheme="minorHAnsi"/>
          <w:sz w:val="28"/>
          <w:szCs w:val="28"/>
          <w:lang w:eastAsia="en-US"/>
        </w:rPr>
        <w:t>сведения, подтверждающие место жительства, сведения из Единого</w:t>
      </w:r>
      <w:r w:rsidR="00E375D8" w:rsidRPr="00E375D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государственного реестра недвижимости об объектах недвижимости;</w:t>
      </w:r>
    </w:p>
    <w:p w:rsidR="00E375D8" w:rsidRPr="00E375D8" w:rsidRDefault="00B65A6A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E375D8" w:rsidRPr="00E375D8">
        <w:rPr>
          <w:rFonts w:eastAsiaTheme="minorHAnsi"/>
          <w:sz w:val="28"/>
          <w:szCs w:val="28"/>
          <w:lang w:eastAsia="en-US"/>
        </w:rPr>
        <w:t>сведения об инвалидности;</w:t>
      </w:r>
    </w:p>
    <w:p w:rsidR="00E375D8" w:rsidRPr="00E375D8" w:rsidRDefault="00B65A6A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E375D8" w:rsidRPr="00E375D8">
        <w:rPr>
          <w:rFonts w:eastAsiaTheme="minorHAnsi"/>
          <w:sz w:val="28"/>
          <w:szCs w:val="28"/>
          <w:lang w:eastAsia="en-US"/>
        </w:rPr>
        <w:t>сведения о реабилитации лица, репрессированного по политическим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мотивам;</w:t>
      </w:r>
    </w:p>
    <w:p w:rsidR="00E375D8" w:rsidRPr="00E375D8" w:rsidRDefault="00B65A6A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E375D8" w:rsidRPr="00E375D8">
        <w:rPr>
          <w:rFonts w:eastAsiaTheme="minorHAnsi"/>
          <w:sz w:val="28"/>
          <w:szCs w:val="28"/>
          <w:lang w:eastAsia="en-US"/>
        </w:rPr>
        <w:t>сведения о признании жилого помещения непригодным для проживания и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многоквартирного дома аварийным и подлежащим сносу или реконструкции;</w:t>
      </w:r>
    </w:p>
    <w:p w:rsidR="001649E1" w:rsidRDefault="001649E1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E375D8" w:rsidRPr="00E375D8">
        <w:rPr>
          <w:rFonts w:eastAsiaTheme="minorHAnsi"/>
          <w:sz w:val="28"/>
          <w:szCs w:val="28"/>
          <w:lang w:eastAsia="en-US"/>
        </w:rPr>
        <w:t xml:space="preserve">сведения о страховом стаже застрахованного лица; </w:t>
      </w:r>
    </w:p>
    <w:p w:rsidR="00E375D8" w:rsidRPr="00E375D8" w:rsidRDefault="001649E1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E375D8" w:rsidRPr="00E375D8">
        <w:rPr>
          <w:rFonts w:eastAsiaTheme="minorHAnsi"/>
          <w:sz w:val="28"/>
          <w:szCs w:val="28"/>
          <w:lang w:eastAsia="en-US"/>
        </w:rPr>
        <w:t>сведениями из договора</w:t>
      </w:r>
      <w:r w:rsidR="00B65A6A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социального найма жилого помещения;</w:t>
      </w:r>
    </w:p>
    <w:p w:rsidR="00E375D8" w:rsidRPr="00E375D8" w:rsidRDefault="00B65A6A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E375D8" w:rsidRPr="00E375D8">
        <w:rPr>
          <w:rFonts w:eastAsiaTheme="minorHAnsi"/>
          <w:sz w:val="28"/>
          <w:szCs w:val="28"/>
          <w:lang w:eastAsia="en-US"/>
        </w:rPr>
        <w:t>сведения, подтверждающие наличие действующего удостоверения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многодетной семьи;</w:t>
      </w:r>
    </w:p>
    <w:p w:rsidR="00E375D8" w:rsidRPr="00E375D8" w:rsidRDefault="00B65A6A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E375D8" w:rsidRPr="00E375D8">
        <w:rPr>
          <w:rFonts w:eastAsiaTheme="minorHAnsi"/>
          <w:sz w:val="28"/>
          <w:szCs w:val="28"/>
          <w:lang w:eastAsia="en-US"/>
        </w:rPr>
        <w:t>сведения из Единого государственного реестра юридических лиц;</w:t>
      </w:r>
    </w:p>
    <w:p w:rsidR="00E375D8" w:rsidRPr="00E375D8" w:rsidRDefault="00B65A6A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E375D8" w:rsidRPr="00E375D8">
        <w:rPr>
          <w:rFonts w:eastAsiaTheme="minorHAnsi"/>
          <w:sz w:val="28"/>
          <w:szCs w:val="28"/>
          <w:lang w:eastAsia="en-US"/>
        </w:rPr>
        <w:t>сведения из Единого государственного реестра индивидуальных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предпринимателей;</w:t>
      </w:r>
    </w:p>
    <w:p w:rsidR="00E375D8" w:rsidRPr="00E375D8" w:rsidRDefault="00B65A6A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E375D8" w:rsidRPr="00E375D8">
        <w:rPr>
          <w:rFonts w:eastAsiaTheme="minorHAnsi"/>
          <w:sz w:val="28"/>
          <w:szCs w:val="28"/>
          <w:lang w:eastAsia="en-US"/>
        </w:rPr>
        <w:t xml:space="preserve">сведения о признании гражданина </w:t>
      </w:r>
      <w:proofErr w:type="gramStart"/>
      <w:r w:rsidR="00E375D8" w:rsidRPr="00E375D8">
        <w:rPr>
          <w:rFonts w:eastAsiaTheme="minorHAnsi"/>
          <w:sz w:val="28"/>
          <w:szCs w:val="28"/>
          <w:lang w:eastAsia="en-US"/>
        </w:rPr>
        <w:t>малоимущим</w:t>
      </w:r>
      <w:proofErr w:type="gramEnd"/>
      <w:r w:rsidR="00E375D8" w:rsidRPr="00E375D8">
        <w:rPr>
          <w:rFonts w:eastAsiaTheme="minorHAnsi"/>
          <w:sz w:val="28"/>
          <w:szCs w:val="28"/>
          <w:lang w:eastAsia="en-US"/>
        </w:rPr>
        <w:t>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2.11. При предоставлении государственной (муниципальной) услуги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запрещается требовать от заявителя: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1. представления документов и информации или осуществления действий,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представление или осуществление которых не предусмотрено нормативными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правовыми актами, регулирующими отношения, возникающие в связи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предоставлением государственной (муниципальной) услуги;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 представления документов и информации, которые в соответствии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нормативными правовыми актами Российской Федерации</w:t>
      </w:r>
      <w:r w:rsidR="00B65A6A">
        <w:rPr>
          <w:rFonts w:eastAsiaTheme="minorHAnsi"/>
          <w:sz w:val="28"/>
          <w:szCs w:val="28"/>
          <w:lang w:eastAsia="en-US"/>
        </w:rPr>
        <w:t xml:space="preserve">, Республики Калмыкия и муниципальными нормативными правовыми актами, </w:t>
      </w:r>
      <w:r w:rsidRPr="00E375D8">
        <w:rPr>
          <w:rFonts w:eastAsiaTheme="minorHAnsi"/>
          <w:sz w:val="28"/>
          <w:szCs w:val="28"/>
          <w:lang w:eastAsia="en-US"/>
        </w:rPr>
        <w:t>находятся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распоряжении органов, предоставляющих государственную (муниципальную)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услугу, государственных органов, органов местного самоуправления и (или)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подведомственных государственным органам и органам местного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самоуправления организаций, участвующих в предоставлении муниципальных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 xml:space="preserve">услуг, за исключением документов, указанных в части 6 статьи 7 </w:t>
      </w:r>
      <w:proofErr w:type="gramStart"/>
      <w:r w:rsidRPr="00E375D8">
        <w:rPr>
          <w:rFonts w:eastAsiaTheme="minorHAnsi"/>
          <w:sz w:val="28"/>
          <w:szCs w:val="28"/>
          <w:lang w:eastAsia="en-US"/>
        </w:rPr>
        <w:t>Федерального</w:t>
      </w:r>
      <w:proofErr w:type="gramEnd"/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375D8">
        <w:rPr>
          <w:rFonts w:eastAsiaTheme="minorHAnsi"/>
          <w:sz w:val="28"/>
          <w:szCs w:val="28"/>
          <w:lang w:eastAsia="en-US"/>
        </w:rPr>
        <w:t>закона от 27 июля 2010 года № 210-ФЗ «Об организации предоставления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государственных и муниципальных услуг» (далее – Федеральный закон № 210-</w:t>
      </w:r>
      <w:proofErr w:type="gramEnd"/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375D8">
        <w:rPr>
          <w:rFonts w:eastAsiaTheme="minorHAnsi"/>
          <w:sz w:val="28"/>
          <w:szCs w:val="28"/>
          <w:lang w:eastAsia="en-US"/>
        </w:rPr>
        <w:t>ФЗ);</w:t>
      </w:r>
      <w:proofErr w:type="gramEnd"/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3. представления документов и информации, отсутствие и (или)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недостоверность которых не указывались при первоначальном отказе в приеме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документов, необходимых для предоставления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(муниципальной) услуги, либо в предоставлении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(муниципальной) услуги, за исключением следующих случаев:</w:t>
      </w:r>
    </w:p>
    <w:p w:rsidR="00E375D8" w:rsidRPr="00E375D8" w:rsidRDefault="001649E1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- </w:t>
      </w:r>
      <w:r w:rsidR="00E375D8" w:rsidRPr="00E375D8">
        <w:rPr>
          <w:rFonts w:eastAsiaTheme="minorHAnsi"/>
          <w:sz w:val="28"/>
          <w:szCs w:val="28"/>
          <w:lang w:eastAsia="en-US"/>
        </w:rPr>
        <w:t>изменение требований нормативных правовых актов, касающихся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предоставления государственной (муниципальной) услуги, после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первоначальной подачи заявления о предоставлении государственной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(муниципальной) услуги;</w:t>
      </w:r>
    </w:p>
    <w:p w:rsidR="00E375D8" w:rsidRDefault="001649E1" w:rsidP="00E375D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E375D8" w:rsidRPr="00E375D8">
        <w:rPr>
          <w:rFonts w:eastAsiaTheme="minorHAnsi"/>
          <w:sz w:val="28"/>
          <w:szCs w:val="28"/>
          <w:lang w:eastAsia="en-US"/>
        </w:rPr>
        <w:t>наличие ошибок в заявлении о предоставлении государственной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(муниципальной) услуги и документах, поданных заявителем после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первоначального отказа в приеме документов, необходимых для предоставления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государственной (муниципальной) услуги, либо в предоставлении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государственной (муниципальной) услуги и не включенных в представленный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ранее комплект документов;</w:t>
      </w:r>
    </w:p>
    <w:p w:rsidR="00E375D8" w:rsidRPr="00E375D8" w:rsidRDefault="001649E1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E375D8" w:rsidRPr="00E375D8">
        <w:rPr>
          <w:rFonts w:eastAsiaTheme="minorHAnsi"/>
          <w:sz w:val="28"/>
          <w:szCs w:val="28"/>
          <w:lang w:eastAsia="en-US"/>
        </w:rPr>
        <w:t>истечение срока действия документов или изменение информации после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первоначального отказа в приеме документов, необходимых для предоставления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государственной (муниципальной) услуги, либо в предоставлении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государственной (муниципальной) услуги;</w:t>
      </w:r>
    </w:p>
    <w:p w:rsidR="00E375D8" w:rsidRPr="00E375D8" w:rsidRDefault="001649E1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- </w:t>
      </w:r>
      <w:r w:rsidR="00E375D8" w:rsidRPr="00E375D8">
        <w:rPr>
          <w:rFonts w:eastAsiaTheme="minorHAnsi"/>
          <w:sz w:val="28"/>
          <w:szCs w:val="28"/>
          <w:lang w:eastAsia="en-US"/>
        </w:rPr>
        <w:t>выявление документально подтвержденного факта (признаков)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ошибочного или противоправного действия (бездействия) должностного лица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Уполномоченного органа, служащего, работника многофункционального центра,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работника организации, предусмотренной частью 1.1 статьи 16 Федерального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закона № 210-ФЗ, при первоначальном отказе в приеме документов,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необходимых для предоставления государственной (муниципальной) услуги,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либо в предоставлении государственной (муниципальной) услуги, о чем в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письменном виде за подписью руководителя Уполномоченного органа,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руководителя многофункционального центра при</w:t>
      </w:r>
      <w:proofErr w:type="gramEnd"/>
      <w:r w:rsidR="00E375D8" w:rsidRPr="00E375D8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E375D8" w:rsidRPr="00E375D8">
        <w:rPr>
          <w:rFonts w:eastAsiaTheme="minorHAnsi"/>
          <w:sz w:val="28"/>
          <w:szCs w:val="28"/>
          <w:lang w:eastAsia="en-US"/>
        </w:rPr>
        <w:t>первоначальном отказе в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приеме документов, необходимых для предоставления государственной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(муниципальной) услуги, либо руководителя организации, предусмотренной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 xml:space="preserve">частью 1.1 статьи 16 Федерального закона </w:t>
      </w:r>
      <w:r>
        <w:rPr>
          <w:rFonts w:eastAsiaTheme="minorHAnsi"/>
          <w:sz w:val="28"/>
          <w:szCs w:val="28"/>
          <w:lang w:eastAsia="en-US"/>
        </w:rPr>
        <w:t xml:space="preserve">           </w:t>
      </w:r>
      <w:r w:rsidR="00E375D8" w:rsidRPr="00E375D8">
        <w:rPr>
          <w:rFonts w:eastAsiaTheme="minorHAnsi"/>
          <w:sz w:val="28"/>
          <w:szCs w:val="28"/>
          <w:lang w:eastAsia="en-US"/>
        </w:rPr>
        <w:t>№ 210-ФЗ, уведомляется заявитель, а</w:t>
      </w:r>
      <w:r w:rsidR="00E375D8">
        <w:rPr>
          <w:rFonts w:eastAsiaTheme="minorHAnsi"/>
          <w:sz w:val="28"/>
          <w:szCs w:val="28"/>
          <w:lang w:eastAsia="en-US"/>
        </w:rPr>
        <w:t xml:space="preserve"> </w:t>
      </w:r>
      <w:r w:rsidR="00E375D8" w:rsidRPr="00E375D8">
        <w:rPr>
          <w:rFonts w:eastAsiaTheme="minorHAnsi"/>
          <w:sz w:val="28"/>
          <w:szCs w:val="28"/>
          <w:lang w:eastAsia="en-US"/>
        </w:rPr>
        <w:t>также приносятся извинения за доставленные неудобства.</w:t>
      </w:r>
      <w:proofErr w:type="gramEnd"/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Исчерпывающий перечень оснований для отказа в приеме документов,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E375D8">
        <w:rPr>
          <w:rFonts w:eastAsiaTheme="minorHAnsi"/>
          <w:b/>
          <w:bCs/>
          <w:sz w:val="28"/>
          <w:szCs w:val="28"/>
          <w:lang w:eastAsia="en-US"/>
        </w:rPr>
        <w:t>необходимых</w:t>
      </w:r>
      <w:proofErr w:type="gramEnd"/>
      <w:r w:rsidRPr="00E375D8">
        <w:rPr>
          <w:rFonts w:eastAsiaTheme="minorHAnsi"/>
          <w:b/>
          <w:bCs/>
          <w:sz w:val="28"/>
          <w:szCs w:val="28"/>
          <w:lang w:eastAsia="en-US"/>
        </w:rPr>
        <w:t xml:space="preserve"> для предоставления государственно (муниципальной) услуги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2.12. Основаниями для отказа в приеме к рассмотрению документов,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необходимых для предоставления государственной (муниципальной) услуги,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являются: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1) запрос о предоставлении услуги подан в орган государственной власти,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орган местного самоуправления или организацию, в полномочия которых не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входит предоставление услуги;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2) неполное заполнение обязательных полей в форме запроса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предоставлении услуги (недостоверное, неправильное);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3) представление неполного комплекта документов;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4) представленные документы утратили силу на момент обращения за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услугой (документ, удостоверяющий личность; документ, удостоверяющий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полномочия представителя Заявителя, в случае обращения за предоставлением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услуги указанным лицом);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5) представленные документы содержат подчистки и исправления текста,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не заверенные в порядке, установленном законодательством Российской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Федерации;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lastRenderedPageBreak/>
        <w:t>6) подача заявления о предоставлении услуги и документов, необходимых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для предоставления услуги, в электронной форме с нарушением установленных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требований;</w:t>
      </w:r>
    </w:p>
    <w:p w:rsid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375D8">
        <w:rPr>
          <w:rFonts w:eastAsiaTheme="minorHAnsi"/>
          <w:sz w:val="28"/>
          <w:szCs w:val="28"/>
          <w:lang w:eastAsia="en-US"/>
        </w:rPr>
        <w:t>7) представленные в электронной форме документы содержат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повреждения, наличие которых не позволяет в полном объеме использовать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информацию и сведения, содержащиеся в документах для предоставления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услуги;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8) заявление подано лицом, не имеющим полномочий представлять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интересы заявителя.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Исчерпывающий перечень оснований для приостановления или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отказа в предоставлении государственной (муниципальной) услуги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2.13. Оснований для приостановления предоставления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(муниципальной) услуги законодательством Российской Федерации не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предусмотрено.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2.14. Основания для отказа в предоставлении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(муниципальной) услуги: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1) документы (сведения), представленные заявителем, противоречат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документам (сведениям), полученным в рамках межведомственного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взаимодействия;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375D8">
        <w:rPr>
          <w:rFonts w:eastAsiaTheme="minorHAnsi"/>
          <w:sz w:val="28"/>
          <w:szCs w:val="28"/>
          <w:lang w:eastAsia="en-US"/>
        </w:rPr>
        <w:t>2) представленными документами и сведениями не подтверждается право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гражданина состоять на учете в качестве нуждающихся в жилых помещениях;</w:t>
      </w:r>
      <w:proofErr w:type="gramEnd"/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3) не истек срок совершения действий, предусмотренных статьей 53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Жилищного кодекса, которые привели к ухудшению жилищных условий.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 xml:space="preserve">2.15. В случае обращения по </w:t>
      </w:r>
      <w:proofErr w:type="spellStart"/>
      <w:r w:rsidRPr="00E375D8">
        <w:rPr>
          <w:rFonts w:eastAsiaTheme="minorHAnsi"/>
          <w:sz w:val="28"/>
          <w:szCs w:val="28"/>
          <w:lang w:eastAsia="en-US"/>
        </w:rPr>
        <w:t>подуслуге</w:t>
      </w:r>
      <w:proofErr w:type="spellEnd"/>
      <w:r w:rsidRPr="00E375D8">
        <w:rPr>
          <w:rFonts w:eastAsiaTheme="minorHAnsi"/>
          <w:sz w:val="28"/>
          <w:szCs w:val="28"/>
          <w:lang w:eastAsia="en-US"/>
        </w:rPr>
        <w:t xml:space="preserve"> «Внесение изменений в сведения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гражданах, нуждающихся в предоставлении жилого помещения» основаниями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 xml:space="preserve">для отказа в предоставлении </w:t>
      </w:r>
      <w:proofErr w:type="spellStart"/>
      <w:r w:rsidRPr="00E375D8">
        <w:rPr>
          <w:rFonts w:eastAsiaTheme="minorHAnsi"/>
          <w:sz w:val="28"/>
          <w:szCs w:val="28"/>
          <w:lang w:eastAsia="en-US"/>
        </w:rPr>
        <w:t>подуслуги</w:t>
      </w:r>
      <w:proofErr w:type="spellEnd"/>
      <w:r w:rsidRPr="00E375D8">
        <w:rPr>
          <w:rFonts w:eastAsiaTheme="minorHAnsi"/>
          <w:sz w:val="28"/>
          <w:szCs w:val="28"/>
          <w:lang w:eastAsia="en-US"/>
        </w:rPr>
        <w:t xml:space="preserve"> являются</w:t>
      </w:r>
      <w:r w:rsidRPr="00E375D8">
        <w:rPr>
          <w:rFonts w:eastAsiaTheme="minorHAnsi"/>
          <w:i/>
          <w:iCs/>
          <w:sz w:val="28"/>
          <w:szCs w:val="28"/>
          <w:lang w:eastAsia="en-US"/>
        </w:rPr>
        <w:t>: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1) документы (сведения), представленные заявителем, противоречат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документам (сведениям), полученным в рамках межведомственного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взаимодействия;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2) представлены документы, которые не подтверждают право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соответствующих граждан состоять на учете в качестве нуждающихся в жилых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помещениях.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 xml:space="preserve">2.16. В случае обращения по </w:t>
      </w:r>
      <w:proofErr w:type="spellStart"/>
      <w:r w:rsidRPr="00E375D8">
        <w:rPr>
          <w:rFonts w:eastAsiaTheme="minorHAnsi"/>
          <w:sz w:val="28"/>
          <w:szCs w:val="28"/>
          <w:lang w:eastAsia="en-US"/>
        </w:rPr>
        <w:t>подуслуге</w:t>
      </w:r>
      <w:proofErr w:type="spellEnd"/>
      <w:r w:rsidRPr="00E375D8">
        <w:rPr>
          <w:rFonts w:eastAsiaTheme="minorHAnsi"/>
          <w:sz w:val="28"/>
          <w:szCs w:val="28"/>
          <w:lang w:eastAsia="en-US"/>
        </w:rPr>
        <w:t xml:space="preserve"> «Предоставление информации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движении в очереди граждан, нуждающихся в предоставлении жилого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 xml:space="preserve">помещения» основаниями для отказа в предоставлении </w:t>
      </w:r>
      <w:proofErr w:type="spellStart"/>
      <w:r w:rsidRPr="00E375D8">
        <w:rPr>
          <w:rFonts w:eastAsiaTheme="minorHAnsi"/>
          <w:sz w:val="28"/>
          <w:szCs w:val="28"/>
          <w:lang w:eastAsia="en-US"/>
        </w:rPr>
        <w:t>подуслуги</w:t>
      </w:r>
      <w:proofErr w:type="spellEnd"/>
      <w:r w:rsidRPr="00E375D8">
        <w:rPr>
          <w:rFonts w:eastAsiaTheme="minorHAnsi"/>
          <w:sz w:val="28"/>
          <w:szCs w:val="28"/>
          <w:lang w:eastAsia="en-US"/>
        </w:rPr>
        <w:t xml:space="preserve"> являются: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документы (сведения), представленные заявителем, противоречат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документам (сведениям), полученным в рамках межведомственного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взаимодействия.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 xml:space="preserve">2.17. В случае обращения по </w:t>
      </w:r>
      <w:proofErr w:type="spellStart"/>
      <w:r w:rsidRPr="00E375D8">
        <w:rPr>
          <w:rFonts w:eastAsiaTheme="minorHAnsi"/>
          <w:sz w:val="28"/>
          <w:szCs w:val="28"/>
          <w:lang w:eastAsia="en-US"/>
        </w:rPr>
        <w:t>подуслуге</w:t>
      </w:r>
      <w:proofErr w:type="spellEnd"/>
      <w:r w:rsidRPr="00E375D8">
        <w:rPr>
          <w:rFonts w:eastAsiaTheme="minorHAnsi"/>
          <w:sz w:val="28"/>
          <w:szCs w:val="28"/>
          <w:lang w:eastAsia="en-US"/>
        </w:rPr>
        <w:t xml:space="preserve"> «Снятие с учета граждан,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нуждающихся в предоставлении жилого помещения» основаниями для отказа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 xml:space="preserve">предоставлении </w:t>
      </w:r>
      <w:proofErr w:type="spellStart"/>
      <w:r w:rsidRPr="00E375D8">
        <w:rPr>
          <w:rFonts w:eastAsiaTheme="minorHAnsi"/>
          <w:sz w:val="28"/>
          <w:szCs w:val="28"/>
          <w:lang w:eastAsia="en-US"/>
        </w:rPr>
        <w:t>подуслуги</w:t>
      </w:r>
      <w:proofErr w:type="spellEnd"/>
      <w:r w:rsidRPr="00E375D8">
        <w:rPr>
          <w:rFonts w:eastAsiaTheme="minorHAnsi"/>
          <w:sz w:val="28"/>
          <w:szCs w:val="28"/>
          <w:lang w:eastAsia="en-US"/>
        </w:rPr>
        <w:t xml:space="preserve"> являются: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документы (сведения), представленные заявителем, противоречат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документам (сведениям), полученным в рамках межведомственного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взаимодействия.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Перечень услуг, которые являются необходимыми и обязательными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для предоставления государственной (муниципальной) услуги, в том числе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E375D8">
        <w:rPr>
          <w:rFonts w:eastAsiaTheme="minorHAnsi"/>
          <w:b/>
          <w:bCs/>
          <w:sz w:val="28"/>
          <w:szCs w:val="28"/>
          <w:lang w:eastAsia="en-US"/>
        </w:rPr>
        <w:t>сведения о документе (документах), выдаваемом (выдаваемых)</w:t>
      </w:r>
      <w:proofErr w:type="gramEnd"/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 xml:space="preserve">организациями, участвующими в предоставлении </w:t>
      </w:r>
      <w:proofErr w:type="gramStart"/>
      <w:r w:rsidRPr="00E375D8">
        <w:rPr>
          <w:rFonts w:eastAsiaTheme="minorHAnsi"/>
          <w:b/>
          <w:bCs/>
          <w:sz w:val="28"/>
          <w:szCs w:val="28"/>
          <w:lang w:eastAsia="en-US"/>
        </w:rPr>
        <w:t>государственной</w:t>
      </w:r>
      <w:proofErr w:type="gramEnd"/>
    </w:p>
    <w:p w:rsidR="00E375D8" w:rsidRDefault="00E375D8" w:rsidP="00E375D8">
      <w:pPr>
        <w:jc w:val="center"/>
        <w:rPr>
          <w:rFonts w:eastAsiaTheme="minorHAnsi"/>
          <w:sz w:val="20"/>
          <w:szCs w:val="20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(муниципальной) услуги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2.18. Услуги, необходимые и обязательные для предоставления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государственной (муниципальной) услуги, отсутствуют.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lastRenderedPageBreak/>
        <w:t>Порядок, размер и основания взимания государственной пошлины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или иной оплаты, взимаемой за предоставление государственной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(муниципальной) услуги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2.19. Предоставление (государственной) муниципальной услуги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осуществляется бесплатно.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Порядок, размер и основания взимания платы за предоставление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 xml:space="preserve">услуг, которые являются необходимыми и обязательными </w:t>
      </w:r>
      <w:proofErr w:type="gramStart"/>
      <w:r w:rsidRPr="00E375D8">
        <w:rPr>
          <w:rFonts w:eastAsiaTheme="minorHAnsi"/>
          <w:b/>
          <w:bCs/>
          <w:sz w:val="28"/>
          <w:szCs w:val="28"/>
          <w:lang w:eastAsia="en-US"/>
        </w:rPr>
        <w:t>для</w:t>
      </w:r>
      <w:proofErr w:type="gramEnd"/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предоставления государственной (муниципальной) услуги, включая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информацию о методике расчета размера такой платы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2.20. Услуги, необходимые и обязательные для предоставления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государственной (муниципальной) услуги, отсутствуют.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Максимальный срок ожидания в очереди при подаче запроса о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E375D8">
        <w:rPr>
          <w:rFonts w:eastAsiaTheme="minorHAnsi"/>
          <w:b/>
          <w:bCs/>
          <w:sz w:val="28"/>
          <w:szCs w:val="28"/>
          <w:lang w:eastAsia="en-US"/>
        </w:rPr>
        <w:t>предоставлении</w:t>
      </w:r>
      <w:proofErr w:type="gramEnd"/>
      <w:r w:rsidRPr="00E375D8">
        <w:rPr>
          <w:rFonts w:eastAsiaTheme="minorHAnsi"/>
          <w:b/>
          <w:bCs/>
          <w:sz w:val="28"/>
          <w:szCs w:val="28"/>
          <w:lang w:eastAsia="en-US"/>
        </w:rPr>
        <w:t xml:space="preserve"> государственной (муниципальной) услуги и при получении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результата предоставления государственной (муниципальной) услуги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2.21. Максимальный срок ожидания в очереди при подаче запроса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предоставлении государственной (муниципальной) услуги и при получении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результата предоставления государственной (муниципальной) услуги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Уполномоченном органе или многофункциональном центре составляет не более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15 минут.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Срок и порядок регистрации запроса заявителя о предоставлении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государственной (муниципальной) услуги, в том числе в электронной форме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2.22. Срок регистрации заявления о предоставлении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(муниципальной) услуги подлежат регистрации в Уполномоченном органе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течение 1 рабочего дня со дня получения заявления и документов, необходимых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для предоставления государственной (муниципальной) услуги.</w:t>
      </w:r>
    </w:p>
    <w:p w:rsidR="00E375D8" w:rsidRDefault="00E375D8" w:rsidP="001649E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E375D8">
        <w:rPr>
          <w:rFonts w:eastAsiaTheme="minorHAnsi"/>
          <w:sz w:val="28"/>
          <w:szCs w:val="28"/>
          <w:lang w:eastAsia="en-US"/>
        </w:rPr>
        <w:t>В случае наличия оснований для отказа в приеме документов,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необходимых для предоставления государственной (муниципальной) услуги,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указанных в пункте 2.14 настоящего Административного регламента,</w:t>
      </w:r>
      <w:r w:rsidR="001649E1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Уполномоченный орган не позднее следующего за днем поступления заявления</w:t>
      </w:r>
      <w:r w:rsidR="001649E1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и документов, необходимых для предоставления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(муниципальной) услуги, рабочего дня, направляет Заявителю либо его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представителю решение об отказе в приеме документов, необходимых для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предоставления государственно (муниципальной) услуги по форме</w:t>
      </w:r>
      <w:proofErr w:type="gramEnd"/>
      <w:r w:rsidRPr="00E375D8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Pr="00E375D8">
        <w:rPr>
          <w:rFonts w:eastAsiaTheme="minorHAnsi"/>
          <w:sz w:val="28"/>
          <w:szCs w:val="28"/>
          <w:lang w:eastAsia="en-US"/>
        </w:rPr>
        <w:t>приведенной</w:t>
      </w:r>
      <w:proofErr w:type="gramEnd"/>
      <w:r w:rsidR="001649E1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в Приложении № 4 к настоящему Административному регламенту.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 xml:space="preserve">Требования к помещениям, в которых предоставляется </w:t>
      </w:r>
      <w:proofErr w:type="gramStart"/>
      <w:r w:rsidRPr="00E375D8">
        <w:rPr>
          <w:rFonts w:eastAsiaTheme="minorHAnsi"/>
          <w:b/>
          <w:bCs/>
          <w:sz w:val="28"/>
          <w:szCs w:val="28"/>
          <w:lang w:eastAsia="en-US"/>
        </w:rPr>
        <w:t>государственная</w:t>
      </w:r>
      <w:proofErr w:type="gramEnd"/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375D8">
        <w:rPr>
          <w:rFonts w:eastAsiaTheme="minorHAnsi"/>
          <w:b/>
          <w:bCs/>
          <w:sz w:val="28"/>
          <w:szCs w:val="28"/>
          <w:lang w:eastAsia="en-US"/>
        </w:rPr>
        <w:t>(муниципальная) услуга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2.23. Местоположение административных зданий, в которых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осуществляется прием заявлений и документов, необходимых для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предоставления государственной (муниципальной) услуги, а также выдача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результатов предоставления государственной (муниципальной) услуги, должно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обеспечивать удобство для граждан с точки зрения пешеходной доступности от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остановок общественного транспорта.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В случае</w:t>
      </w:r>
      <w:proofErr w:type="gramStart"/>
      <w:r w:rsidRPr="00E375D8">
        <w:rPr>
          <w:rFonts w:eastAsiaTheme="minorHAnsi"/>
          <w:sz w:val="28"/>
          <w:szCs w:val="28"/>
          <w:lang w:eastAsia="en-US"/>
        </w:rPr>
        <w:t>,</w:t>
      </w:r>
      <w:proofErr w:type="gramEnd"/>
      <w:r w:rsidRPr="00E375D8">
        <w:rPr>
          <w:rFonts w:eastAsiaTheme="minorHAnsi"/>
          <w:sz w:val="28"/>
          <w:szCs w:val="28"/>
          <w:lang w:eastAsia="en-US"/>
        </w:rPr>
        <w:t xml:space="preserve"> если имеется возможность организации стоянки (парковки) возле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здания (строения), в котором размещено помещение приема и выдачи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документов, организовывается стоянка (парковка) для личного автомобильного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lastRenderedPageBreak/>
        <w:t>транспорта заявителей. За пользование стоянкой (парковкой) с заявителей плата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не взимается.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Для парковки специальных автотранспортных средств инвалидов 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стоянке (парковке) выделяется не менее 10% мест (но не менее одного места)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для бесплатной парковки транспортных средств, управляемых инвалидами I, II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групп, а также инвалидами III группы в порядке, установленном Правительством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Российской Федерации, и транспортных средств, перевозящих таких инвалидов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и (или) детей-инвалидов.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В целях обеспечения беспрепятственного доступа заявителей, в том числе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передвигающихся на инвалидных колясках, вход в здание и помещения,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которых предоставляется государственная (муниципальная) услуга, оборудуются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пандусами, поручнями, тактильными (контрастными) предупреждающими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элементами, иными специальными приспособлениями, позволяющими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обеспечить беспрепятственный доступ и передвижение инвалидов, в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r w:rsidRPr="00E375D8">
        <w:rPr>
          <w:rFonts w:eastAsiaTheme="minorHAnsi"/>
          <w:sz w:val="28"/>
          <w:szCs w:val="28"/>
          <w:lang w:eastAsia="en-US"/>
        </w:rPr>
        <w:t>соответствии с законодательством Российской Федерации о социальной защите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инвалидов.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Центральный вход в здание Уполномоченного органа должен быть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оборудован информационной табличкой (вывеской), содержащей информацию: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наименование;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местонахождение и юридический адрес;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режим работы;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график приема;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номера телефонов для справок.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Помещения, в которых предоставляется государственная (муниципальная)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услуга, должны соответствовать санитарно-эпидемиологическим правилам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нормативам.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Помещения, в которых предоставляется государственная (муниципальная)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услуга, оснащаются: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противопожарной системой и средствами пожаротушения;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системой оповещения о возникновении чрезвычайной ситуации;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средствами оказания первой медицинской помощи;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туалетными комнатами для посетителей.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Зал ожидания Заявителей оборудуется стульями, скамьями, количество</w:t>
      </w:r>
      <w:r w:rsidRPr="00E375D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которых определяется исходя из фактической нагрузки и возможностей для их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размещения в помещении, а также информационными стендами.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Тексты материалов, размещенных на информационном стенде, печатаются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удобным для чтения шрифтом, без исправлений, с выделением наиболее важных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мест полужирным шрифтом.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Места для заполнения заявлений оборудуются стульями, столами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(стойками), бланками заявлений, письменными принадлежностями.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Места приема Заявителей оборудуются информационными табличками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(вывесками) с указанием: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номера кабинета и наименования отдела;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фамилии, имени и отчества (последнее – при наличии), должности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ответственного лица за прием документов;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графика приема Заявителей.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lastRenderedPageBreak/>
        <w:t>Рабочее место каждого ответственного лица за прием документов, должно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быть оборудовано персональным компьютером с возможностью доступа к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необходимым информационным базам данных, печатающим устройством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(принтером) и копирующим устройством.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Лицо, ответственное за прием документов, должно иметь настольную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табличку с указанием фамилии, имени, отчества (последнее - при наличии) и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должности.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При предоставлении государственной (муниципальной) услуги инвалидам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обеспечиваются: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возможность беспрепятственного доступа к объекту (зданию, помещению),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в котором предоставляется государственная (муниципальная) услуга;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возможность самостоятельного передвижения по территории, на которой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расположены здания и помещения, в которых предоставляется государственная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(муниципальная) услуга, а также входа в такие объекты и выхода из них,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посадки в транспортное средство и высадки из него, в том числе с использование</w:t>
      </w:r>
      <w:r w:rsidR="001649E1">
        <w:rPr>
          <w:rFonts w:eastAsiaTheme="minorHAnsi"/>
          <w:sz w:val="28"/>
          <w:szCs w:val="28"/>
          <w:lang w:eastAsia="en-US"/>
        </w:rPr>
        <w:t xml:space="preserve">м </w:t>
      </w:r>
      <w:r w:rsidRPr="00E375D8">
        <w:rPr>
          <w:rFonts w:eastAsiaTheme="minorHAnsi"/>
          <w:sz w:val="28"/>
          <w:szCs w:val="28"/>
          <w:lang w:eastAsia="en-US"/>
        </w:rPr>
        <w:t>кресла-коляски;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сопровождение инвалидов, имеющих стойкие расстройства функции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зрения и самостоятельного передвижения;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надлежащее размещение оборудования и носителей информации,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необходимых для обеспечения беспрепятственного доступа инвалидов зданиям и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помещениям, в которых предоставляется государственная (муниципальная)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услуга, и к государственной (муниципальной) услуге с учетом ограничений их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жизнедеятельности;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дублирование необходимой для инвалидов звуковой и зрительной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информации, а также надписей, знаков и иной текстовой и графической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информации знаками, выполненными рельефно-точечным шрифтом Брайля;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 xml:space="preserve">допуск </w:t>
      </w:r>
      <w:proofErr w:type="spellStart"/>
      <w:r w:rsidRPr="00E375D8">
        <w:rPr>
          <w:rFonts w:eastAsiaTheme="minorHAnsi"/>
          <w:sz w:val="28"/>
          <w:szCs w:val="28"/>
          <w:lang w:eastAsia="en-US"/>
        </w:rPr>
        <w:t>сурдопереводчика</w:t>
      </w:r>
      <w:proofErr w:type="spellEnd"/>
      <w:r w:rsidRPr="00E375D8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E375D8">
        <w:rPr>
          <w:rFonts w:eastAsiaTheme="minorHAnsi"/>
          <w:sz w:val="28"/>
          <w:szCs w:val="28"/>
          <w:lang w:eastAsia="en-US"/>
        </w:rPr>
        <w:t>тифлосурдопереводчика</w:t>
      </w:r>
      <w:proofErr w:type="spellEnd"/>
      <w:r w:rsidRPr="00E375D8">
        <w:rPr>
          <w:rFonts w:eastAsiaTheme="minorHAnsi"/>
          <w:sz w:val="28"/>
          <w:szCs w:val="28"/>
          <w:lang w:eastAsia="en-US"/>
        </w:rPr>
        <w:t>;</w:t>
      </w:r>
    </w:p>
    <w:p w:rsidR="00E375D8" w:rsidRPr="00E375D8" w:rsidRDefault="00E375D8" w:rsidP="00E375D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допуск собаки-проводника при наличии документа, подтверждающего ее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специальное обучение, на объекты (здания, помещения), в которых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предоставляются государственная (муниципальная) услуги;</w:t>
      </w:r>
    </w:p>
    <w:p w:rsidR="003C0BF5" w:rsidRPr="003C0BF5" w:rsidRDefault="00E375D8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375D8">
        <w:rPr>
          <w:rFonts w:eastAsiaTheme="minorHAnsi"/>
          <w:sz w:val="28"/>
          <w:szCs w:val="28"/>
          <w:lang w:eastAsia="en-US"/>
        </w:rPr>
        <w:t>оказание инвалидам помощи в преодолении барьеров, мешающих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Pr="00E375D8">
        <w:rPr>
          <w:rFonts w:eastAsiaTheme="minorHAnsi"/>
          <w:sz w:val="28"/>
          <w:szCs w:val="28"/>
          <w:lang w:eastAsia="en-US"/>
        </w:rPr>
        <w:t>получению ими государственных и муниципальных услуг наравне с другим</w:t>
      </w:r>
      <w:r w:rsidR="003C0BF5">
        <w:rPr>
          <w:rFonts w:eastAsiaTheme="minorHAnsi"/>
          <w:sz w:val="28"/>
          <w:szCs w:val="28"/>
          <w:lang w:eastAsia="en-US"/>
        </w:rPr>
        <w:t xml:space="preserve">и </w:t>
      </w:r>
      <w:r w:rsidR="003C0BF5" w:rsidRPr="003C0BF5">
        <w:rPr>
          <w:rFonts w:eastAsiaTheme="minorHAnsi"/>
          <w:sz w:val="28"/>
          <w:szCs w:val="28"/>
          <w:lang w:eastAsia="en-US"/>
        </w:rPr>
        <w:t>лицами.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Показатели доступности и качества государственной (муниципальной)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услуги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2.24. Основными показателями доступности предоставления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государственной (муниципальной) услуги являются: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наличие полной и понятной информации о порядке, сроках и ходе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предоставления государственной (муниципальной) услуги в информационн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о-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телекоммуникационных сетях общего пользования (в том числе в сети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«Интернет»), средствах массовой информации;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возможность получения заявителем уведомлений о предоставлении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государственной (муниципальной) услуги с помощью ЕПГУ;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возможность получения информации о ходе предоставления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государственной (муниципальной) услуги, в том числе с использованием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информационно-коммуникационных технологий.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lastRenderedPageBreak/>
        <w:t>2.25. Основными показателями качества предоставления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(муниципальной) услуги являются: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своевременность предоставления государственной (муниципальной)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услуги в соответствии со стандартом ее предоставления, установленным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настоящим Административным регламентом;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минимально возможное количество взаимодействий гражданина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должностными лицами, участвующими в предоставлении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(муниципальной) услуги;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отсутствие обоснованных жалоб на действия (бездействие) сотрудников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их некорректное (невнимательное) отношение к заявителям;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отсутствие нарушений установленных сроков в процессе предоставления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государственной (муниципальной) услуги;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отсутствие заявлений об оспаривании решений, действий (бездействия)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Уполномоченного органа, его должностных лиц, принимаемых (совершенных)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 xml:space="preserve">при предоставлении государственной (муниципальной) услуги, по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итогам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рассмотрения которых вынесены решения об удовлетворении (частичном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удовлетворении) требований заявителей.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Иные требования, в том числе учитывающие особенности предоставления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государственной (муниципальной) услуги в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многофункциональных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центрах</w:t>
      </w:r>
      <w:proofErr w:type="gramEnd"/>
      <w:r w:rsidRPr="003C0BF5">
        <w:rPr>
          <w:rFonts w:eastAsiaTheme="minorHAnsi"/>
          <w:b/>
          <w:bCs/>
          <w:sz w:val="28"/>
          <w:szCs w:val="28"/>
          <w:lang w:eastAsia="en-US"/>
        </w:rPr>
        <w:t>, особенности предоставления государственной (муниципальной)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услуги по экстерриториальному принципу и особенности предоставления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государственной (муниципальной) услуги в электронной форме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bCs/>
          <w:sz w:val="28"/>
          <w:szCs w:val="28"/>
          <w:lang w:eastAsia="en-US"/>
        </w:rPr>
        <w:t>2.26. Предоставление государственной (муниципальной) услуги по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bCs/>
          <w:sz w:val="28"/>
          <w:szCs w:val="28"/>
          <w:lang w:eastAsia="en-US"/>
        </w:rPr>
        <w:t>экстерриториальному принципу осуществляется в части обеспечения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bCs/>
          <w:sz w:val="28"/>
          <w:szCs w:val="28"/>
          <w:lang w:eastAsia="en-US"/>
        </w:rPr>
        <w:t>возможности подачи заявлений посредством ЕПГУ и получения результата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государственной (муниципальной) услуги в многофункциональном центре.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2.27. Заявителям обеспечивается возможность представления заявления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прилагаемых документов в форме электронных документов посредством ЕПГУ.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В этом случае заявитель или его представитель авторизуется на ЕПГУ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посредством подтвержденной учетной записи в ЕСИА, заполняет заявление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предоставлении государственной (муниципальной) услуги с использованием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интерактивной формы в электронном виде.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Заполненное заявление о предоставлении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(муниципальной) услуги отправляется заявителем вместе с прикрепленными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электронными образами документов, необходимыми для предоставления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государственной (муниципальной) услуги, в Уполномоченный орган. При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авторизации в ЕСИА заявление о предоставлении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(муниципальной) услуги считается подписанным простой электронной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подписью заявителя, представителя, уполномоченного на подписание заявления.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Результаты предоставления государственной (муниципальной) услуги,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указанные в пункте 2.5 настоящего Административного регламента,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направляются заявителю, представителю в личный кабинет на ЕПГУ в форме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электронного документа, подписанного усиленной квалифицированной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 xml:space="preserve">электронной подписью </w:t>
      </w:r>
      <w:r w:rsidRPr="003C0BF5">
        <w:rPr>
          <w:rFonts w:eastAsiaTheme="minorHAnsi"/>
          <w:sz w:val="28"/>
          <w:szCs w:val="28"/>
          <w:lang w:eastAsia="en-US"/>
        </w:rPr>
        <w:lastRenderedPageBreak/>
        <w:t>уполномоченного должностного лица Уполномоченного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органа в случае направления заявления посредством ЕПГУ.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В случае направления заявления посредством ЕПГУ результат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предоставления государственной (муниципальной) услуги также может быть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выдан заявителю на бумажном носителе в многофункциональном центре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порядке, предусмотренном пунктом 6.4 настоящего Административного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регламента.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2.28. Электронные документы представляются в следующих форматах: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а)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xml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 - для формализованных документов;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б)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doc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docx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odt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 - для документов с текстовым содержанием, не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включающим формулы (за исключением документов, указанных в подпункте "в"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настоящего пункта);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в)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xls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xlsx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ods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 - для документов, содержащих расчеты;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г)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pdf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jpg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jpeg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png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bmp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tiff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 - для документов с текстовым содержанием,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том числе включающих формулы и (или) графические изображения (за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исключением документов, указанных в подпункте "в" настоящего пункта), 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также документов с графическим содержанием.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3C0BF5">
        <w:rPr>
          <w:rFonts w:eastAsiaTheme="minorHAnsi"/>
          <w:sz w:val="28"/>
          <w:szCs w:val="28"/>
          <w:lang w:eastAsia="en-US"/>
        </w:rPr>
        <w:t>д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)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zip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rar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 – для сжатых документов в один файл;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е)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sig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 – для открепленной усиленной квалифицированной электронной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подписи.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Допускается формирование электронного документа путем сканирования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непосредственно с оригинала документа (использование копий не допускается),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C0BF5">
        <w:rPr>
          <w:rFonts w:eastAsiaTheme="minorHAnsi"/>
          <w:sz w:val="28"/>
          <w:szCs w:val="28"/>
          <w:lang w:eastAsia="en-US"/>
        </w:rPr>
        <w:t>которое</w:t>
      </w:r>
      <w:proofErr w:type="gramEnd"/>
      <w:r w:rsidRPr="003C0BF5">
        <w:rPr>
          <w:rFonts w:eastAsiaTheme="minorHAnsi"/>
          <w:sz w:val="28"/>
          <w:szCs w:val="28"/>
          <w:lang w:eastAsia="en-US"/>
        </w:rPr>
        <w:t xml:space="preserve"> осуществляется с сохранением ориентации оригинала документа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 xml:space="preserve">разрешении 300 - 500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dpi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 (масштаб 1:1) с использованием следующих режимов:</w:t>
      </w:r>
    </w:p>
    <w:p w:rsidR="003C0BF5" w:rsidRDefault="003C0BF5" w:rsidP="001649E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0BF5">
        <w:rPr>
          <w:rFonts w:eastAsiaTheme="minorHAnsi"/>
          <w:sz w:val="28"/>
          <w:szCs w:val="28"/>
          <w:lang w:eastAsia="en-US"/>
        </w:rPr>
        <w:t>- «черно-белый» (при отсутствии в документе графических изображений и</w:t>
      </w:r>
      <w:r w:rsidR="001649E1"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(или) цветного текста);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- «оттенки серого» (при наличии в документе графических изображений,</w:t>
      </w:r>
      <w:r w:rsidR="001649E1"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отличных от цветного графического изображения);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- «цветной» или «режим полной цветопередачи» (при наличии в документе</w:t>
      </w:r>
      <w:r w:rsidR="001649E1"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цветных графических изображений либо цветного текста);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- сохранением всех аутентичных признаков подлинности, а именно: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графической подписи лица, печати, углового штампа бланка;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- количество файлов должно соответствовать количеству документов,</w:t>
      </w:r>
      <w:r w:rsidR="001649E1"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каждый из которых содержит текстовую и (или) графическую информацию.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Электронные документы должны обеспечивать: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- возможность идентифицировать документ и количество листов в</w:t>
      </w:r>
      <w:r w:rsidR="001649E1"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документе;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- для документов, содержащих структурированные по частям, главам,</w:t>
      </w:r>
      <w:r w:rsidR="001649E1"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разделам (подразделам) данные и закладки, обеспечивающие переходы по</w:t>
      </w:r>
      <w:r w:rsidR="001649E1"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оглавлению и (или) к содержащимся в тексте рисункам и таблицам.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Документы, подлежащие представлению в форматах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xls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xlsx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 или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ods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>,</w:t>
      </w:r>
      <w:r w:rsidR="001649E1"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формируются в виде отдельного электронного документа.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III. Состав, последовательность и сроки выполнения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административных процедур (действий), требования к порядку их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выполнения, в том числе особенности выполнения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административных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процедур в электронной форме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Исчерпывающий перечень административных процедур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lastRenderedPageBreak/>
        <w:t>3.1. Предоставление государственной (муниципальной) услуги включает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себя следующие административные процедуры: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проверка документов и регистрация заявления;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получение сведений посредством Федеральной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информационной системы «Единая система межведомственного электронного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взаимодействия» (далее – СМЭВ);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рассмотрение документов и сведений;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принятие решения;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выдача результата;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внесение результата муниципальной услуги в реестр юридически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значимых записей.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Описание связей административных процедур и административных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действий с их характеристиками представлено в Приложении № 7 к настоящему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Административному регламенту.</w:t>
      </w:r>
    </w:p>
    <w:p w:rsidR="001649E1" w:rsidRDefault="001649E1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Перечень административных процедур (действий)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при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предоставлении государственной (муниципальной) услуги услуг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в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электронной форме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0BF5">
        <w:rPr>
          <w:rFonts w:eastAsiaTheme="minorHAnsi"/>
          <w:sz w:val="28"/>
          <w:szCs w:val="28"/>
          <w:lang w:eastAsia="en-US"/>
        </w:rPr>
        <w:t>3.2. При предоставлении государственной (муниципальной) услуги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электронной форме заявителю обеспечиваются: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получение информации о порядке и сроках предоставления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государственной (муниципальной) услуги;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формирование заявления;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прием и регистрация Уполномоченным органом заявления и иных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документов, необходимых для предоставления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(муниципальной) услуги;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получение результата предоставления государственной (муниципальной)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услуги;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получение сведений о ходе рассмотрения заявления;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осуществление оценки качества предоставления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(муниципальной) услуги;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C0BF5">
        <w:rPr>
          <w:rFonts w:eastAsiaTheme="minorHAnsi"/>
          <w:sz w:val="28"/>
          <w:szCs w:val="28"/>
          <w:lang w:eastAsia="en-US"/>
        </w:rPr>
        <w:t>досудебное (внесудебное) обжалование решений и действий (бездействия)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Уполномоченного органа либо действия (бездействие) должностных лиц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Уполномоченного органа, предоставляющего государственную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(муниципальную) услугу, либо государственного (муниципального) служащего.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Порядок осуществления административных процедур (действий)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в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электронной форме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3.3. Формирование заявления.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Формирование заявления осуществляется посредством заполнения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электронной формы заявления на ЕПГУ без необходимости дополнительной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подачи заявления в какой-либо иной форме.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Форматно-логическая проверка сформированного заявления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осуществляется после заполнения заявителем каждого из полей электронной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формы заявления. При выявлении некорректно заполненного поля электронной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формы заявления заявитель уведомляется о характере выявленной ошибки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 xml:space="preserve">порядке ее устранения </w:t>
      </w:r>
      <w:r w:rsidRPr="003C0BF5">
        <w:rPr>
          <w:rFonts w:eastAsiaTheme="minorHAnsi"/>
          <w:sz w:val="28"/>
          <w:szCs w:val="28"/>
          <w:lang w:eastAsia="en-US"/>
        </w:rPr>
        <w:lastRenderedPageBreak/>
        <w:t>посредством информационного сообщения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непосредственно в электронной форме заявления.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При формировании заявления заявителю обеспечивается: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а) возможность копирования и сохранения заявления и иных документов,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указанных в пунктах 2.9 – 2.11 настоящего Административного регламента,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необходимых для предоставления государственной (муниципальной) услуги;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б) возможность печати на бумажном носителе копии электронной формы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заявления;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в) сохранение ранее введенных в электронную форму заявления значений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любой момент по желанию пользователя, в том числе при возникновении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ошибок ввода и возврате для повторного ввода значений в электронную форму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заявления;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г) заполнение полей электронной формы заявления до начала ввода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сведений заявителем с использованием сведений, размещенных в ЕСИА,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сведений, опубликованных на ЕПГУ, в части, касающейся сведений,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отсутствующих в ЕСИА;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3C0BF5">
        <w:rPr>
          <w:rFonts w:eastAsiaTheme="minorHAnsi"/>
          <w:sz w:val="28"/>
          <w:szCs w:val="28"/>
          <w:lang w:eastAsia="en-US"/>
        </w:rPr>
        <w:t>д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>) возможность вернуться на любой из этапов заполнения электронной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 xml:space="preserve">формы заявления без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3C0BF5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е) возможность доступа заявителя на ЕПГУ к ранее поданным им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заявлениям в течение не менее одного года, а также частично сформированных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заявлений – в течение не менее 3 месяцев.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Сформированное и подписанное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заявление</w:t>
      </w:r>
      <w:proofErr w:type="gramEnd"/>
      <w:r w:rsidRPr="003C0BF5">
        <w:rPr>
          <w:rFonts w:eastAsiaTheme="minorHAnsi"/>
          <w:sz w:val="28"/>
          <w:szCs w:val="28"/>
          <w:lang w:eastAsia="en-US"/>
        </w:rPr>
        <w:t xml:space="preserve"> и иные документы,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необходимые для предоставления государственной (муниципальной) услуги,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направляются в Уполномоченный орган посредством ЕПГУ.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3.4. Уполномоченный орган обеспечивает в срок не позднее 1 рабочего дня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с момента подачи заявления на ЕПГУ, а в случае его поступления в нерабочий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или праздничный день, – в следующий за ним первый рабочий день: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а) прием документов, необходимых для предоставления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(муниципальной) услуги, и направление заявителю электронного сообщения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поступлении заявления;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б) регистрацию заявления и направление заявителю уведомления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регистрации заявления либо об отказе в приеме документов, необходимых для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предоставления государственной (муниципальной) услуги.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3.5. Электронное заявление становится доступным для должностного лица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Уполномоченного органа, ответственного за прием и регистрацию заявления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 xml:space="preserve">(далее – ответственное должностное лицо),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3C0BF5">
        <w:rPr>
          <w:rFonts w:eastAsiaTheme="minorHAnsi"/>
          <w:sz w:val="28"/>
          <w:szCs w:val="28"/>
          <w:lang w:eastAsia="en-US"/>
        </w:rPr>
        <w:t xml:space="preserve"> государственной информационной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системе, используемой Уполномоченным органом для предоставления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государственной (муниципальной) услуги (далее – ГИС).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Ответственное должностное лицо: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проверяет наличие электронных заявлений, поступивших с ЕПГУ,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периодом не реже 2 раз в день;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рассматривает поступившие заявления и приложенные образы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(документы);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производит действия в соответствии с пунктом 3.4 настоящего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Административного регламента.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lastRenderedPageBreak/>
        <w:t>3.6. Заявителю в качестве результата предоставления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(муниципальной) услуги обеспечивается возможность получения документа: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в форме электронного документа, подписанного усиленной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квалифицированной электронной подписью уполномоченного должностного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лица Уполномоченного органа, направленного заявителю в личный кабинет 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ЕПГУ;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в виде бумажного документа, подтверждающего содержание электронного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документа, который заявитель получает при личном обращении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многофункциональном центре.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3.7. Получение информации о ходе рассмотрения заявления и о результате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предоставления государственной (муниципальной) услуги производится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личном кабинете на ЕПГУ, при условии авторизации. Заявитель имеет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возможность просматривать статус электронного заявления, а также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информацию о дальнейших действиях в личном кабинете по собственной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инициативе, в любое время.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При предоставлении государственной (муниципальной) услуги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электронной форме заявителю направляется:</w:t>
      </w:r>
    </w:p>
    <w:p w:rsidR="003C0BF5" w:rsidRPr="003C0BF5" w:rsidRDefault="003C0BF5" w:rsidP="003C0BF5">
      <w:pPr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а) уведомление о приеме и регистрации заявления и иных документов,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необходимых для предоставления государственной (муниципальной) услуги,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 xml:space="preserve">содержащее сведения о факте приема заявления и документов, необходимых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для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предоставления государственной (муниципальной) услуги, и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начале</w:t>
      </w:r>
      <w:proofErr w:type="gramEnd"/>
      <w:r w:rsidRPr="003C0BF5">
        <w:rPr>
          <w:rFonts w:eastAsiaTheme="minorHAnsi"/>
          <w:sz w:val="28"/>
          <w:szCs w:val="28"/>
          <w:lang w:eastAsia="en-US"/>
        </w:rPr>
        <w:t xml:space="preserve"> процедуры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предоставления государственной (муниципальной) услуги, а также сведения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дате и времени окончания предоставления государственной (муниципальной)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услуги либо мотивированный отказ в приеме документов, необходимых для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предоставления государственной (муниципальной) услуги;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б) уведомление о результатах рассмотрения документов, необходимых для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предоставления государственной (муниципальной) услуги, содержащее сведения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о принятии положительного решения о предоставлении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(муниципальной) услуги и возможности получить результат предоставления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государственной (муниципальной) услуги либо мотивированный отказ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предоставлении государственной (муниципальной) услуги.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3.8. Оценка качества предоставления муниципальной услуги.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Оценка качества предоставления государственной (муниципальной) услуги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осуществляется в соответствии с Правилами оценки гражданами эффективности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C0BF5">
        <w:rPr>
          <w:rFonts w:eastAsiaTheme="minorHAnsi"/>
          <w:sz w:val="28"/>
          <w:szCs w:val="28"/>
          <w:lang w:eastAsia="en-US"/>
        </w:rPr>
        <w:t>деятельности руководителей территориальных органов федеральных органов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исполнительной власти (их структурных подразделений) с учетом качества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предоставления ими государственных услуг, а также применения результатов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указанной оценки как основания для принятия решений о досрочном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прекращении исполнения соответствующими руководителями своих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должностных обязанностей, утвержденными постановлением Правительства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Российской Федерации от 12 декабря 2012 года № 1284 «Об оценке гражданами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эффективности деятельности руководителей территориальных органов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федеральных органов исполнительной власти (их структурных подразделений) и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C0BF5">
        <w:rPr>
          <w:rFonts w:eastAsiaTheme="minorHAnsi"/>
          <w:sz w:val="28"/>
          <w:szCs w:val="28"/>
          <w:lang w:eastAsia="en-US"/>
        </w:rPr>
        <w:t>территориальных органов государственных внебюджетных фондов (их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региональных отделений) с учетом качества предоставления государственных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услуг, руководителей многофункциональных центров предоставления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lastRenderedPageBreak/>
        <w:t>государственных и муниципальных услуг с учетом качества организации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предоставления государственных и муниципальных услуг, а также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применении результатов указанной оценки как основания для принятия решений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о досрочном прекращении исполнения соответствующими руководителями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своих должностных обязанностей».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3.9.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Заявителю обеспечивается возможность направления жалобы 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решения, действия или бездействие Уполномоченного органа, должностного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лица Уполномоченного органа либо муниципального служащего в соответствии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со статьей 11.2 Федерального закона № 210-ФЗ и в порядке, установленном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постановлением Правительства Российской Федерации от 20 ноября 2012 года</w:t>
      </w:r>
      <w:r>
        <w:rPr>
          <w:rFonts w:eastAsiaTheme="minorHAnsi"/>
          <w:sz w:val="28"/>
          <w:szCs w:val="28"/>
          <w:lang w:eastAsia="en-US"/>
        </w:rPr>
        <w:t xml:space="preserve">    </w:t>
      </w:r>
      <w:r w:rsidRPr="003C0BF5">
        <w:rPr>
          <w:rFonts w:eastAsiaTheme="minorHAnsi"/>
          <w:sz w:val="28"/>
          <w:szCs w:val="28"/>
          <w:lang w:eastAsia="en-US"/>
        </w:rPr>
        <w:t>№ 1198 «О федеральной государственной информационной системе,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обеспечивающей процесс досудебного, (внесудебного) обжалования решений и</w:t>
      </w:r>
      <w:proofErr w:type="gramEnd"/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0BF5">
        <w:rPr>
          <w:rFonts w:eastAsiaTheme="minorHAnsi"/>
          <w:sz w:val="28"/>
          <w:szCs w:val="28"/>
          <w:lang w:eastAsia="en-US"/>
        </w:rPr>
        <w:t>действий (бездействия), совершенных при предоставлении государственных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муниципальных услуг</w:t>
      </w:r>
      <w:r>
        <w:rPr>
          <w:rFonts w:ascii="Times-Roman" w:eastAsiaTheme="minorHAnsi" w:hAnsi="Times-Roman" w:cs="Times-Roman"/>
          <w:sz w:val="28"/>
          <w:szCs w:val="28"/>
          <w:lang w:eastAsia="en-US"/>
        </w:rPr>
        <w:t>.</w:t>
      </w:r>
    </w:p>
    <w:p w:rsidR="001649E1" w:rsidRDefault="001649E1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Порядок исправления допущенных опечаток и ошибок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в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выданных</w:t>
      </w:r>
      <w:proofErr w:type="gramEnd"/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 в результате предоставления государственной (муниципальной)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услуги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документах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3.10.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В случае выявления опечаток и ошибок заявитель вправе обратиться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в Уполномоченный органа с заявлением с приложением документов, указанных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в пункте 2.9. настоящего Административного регламента.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3.11. Основания отказа в приеме заявления об исправлении опечаток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ошибок указаны в пункте 2.13 настоящего Административного регламента.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3.12. Исправление допущенных опечаток и ошибок в выданных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результате предоставления государственной (муниципальной) услуги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документах осуществляется в следующем порядке: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3.13.1. Заявитель при обнаружении опечаток и ошибок в документах,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выданных в результате предоставления государственной (муниципальной)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услуги, обращается лично в Уполномоченный орган с заявлением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необходимости исправления опечаток и ошибок, в котором содержится указание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на их описание.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3.13.2. Уполномоченный орган при получении заявления, указанного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подпункте 3.13.1 пункта 3.13 настоящего подраздела, рассматривает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необходимость внесения соответствующих изменений в документы, являющиеся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результатом предоставления государственной (муниципальной) услуги.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3.13.3. Уполномоченный орган обеспечивает устранение опечаток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ошибок в документах, являющихся результатом предоставления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государственной (муниципальной) услуги.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3.13.4. Срок устранения опечаток и ошибок не должен превышать 3 (трех)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 xml:space="preserve">рабочих дней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с даты регистрации</w:t>
      </w:r>
      <w:proofErr w:type="gramEnd"/>
      <w:r w:rsidRPr="003C0BF5">
        <w:rPr>
          <w:rFonts w:eastAsiaTheme="minorHAnsi"/>
          <w:sz w:val="28"/>
          <w:szCs w:val="28"/>
          <w:lang w:eastAsia="en-US"/>
        </w:rPr>
        <w:t xml:space="preserve"> заявления, указанного в подпункте 3.13.1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пункта 3.13 настоящего подраздела.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IV. Формы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контроля за</w:t>
      </w:r>
      <w:proofErr w:type="gramEnd"/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 исполнением административного регламента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Порядок осуществления текущего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контроля за</w:t>
      </w:r>
      <w:proofErr w:type="gramEnd"/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 соблюдением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и исполнением ответственными должностными лицами положений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регламента и иных нормативных правовых актов,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lastRenderedPageBreak/>
        <w:t>устанавливающих</w:t>
      </w:r>
      <w:proofErr w:type="gramEnd"/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 требования к предоставлению государственной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(муниципальной) услуги, а также принятием ими решений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4.1. Текущий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3C0BF5">
        <w:rPr>
          <w:rFonts w:eastAsiaTheme="minorHAnsi"/>
          <w:sz w:val="28"/>
          <w:szCs w:val="28"/>
          <w:lang w:eastAsia="en-US"/>
        </w:rPr>
        <w:t xml:space="preserve"> соблюдением и исполнением настоящего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Административного регламента, иных нормативных правовых актов,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устанавливающих требования к предоставлению муниципальной услуги,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осуществляется на постоянной основе должностными лицами Администрации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(Уполномоченного органа), уполномоченными на осуществление контроля за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предоставлением муниципальной услуги.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Для текущего контроля используются сведения служебной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корреспонденции, устная и письменная информация специалистов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должностных лиц Администрации (Уполномоченного органа).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Текущий контроль осуществляется путем проведения проверок: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решений о предоставлении (об отказе в предоставлении)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(муниципальной) услуги;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выявления и устранения нарушений прав граждан;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рассмотрения, принятия решений и подготовки ответов на обращения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граждан, содержащие жалобы на решения, действия (бездействие) должностных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лиц.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Порядок и периодичность осуществления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плановых</w:t>
      </w:r>
      <w:proofErr w:type="gramEnd"/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 и внеплановых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проверок полноты и качества предоставления государственной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(муниципальной) услуги, в том числе порядок и формы контроля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за</w:t>
      </w:r>
      <w:proofErr w:type="gramEnd"/>
    </w:p>
    <w:p w:rsid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</w:t>
      </w:r>
      <w:r w:rsidRPr="003C0BF5">
        <w:rPr>
          <w:rFonts w:eastAsiaTheme="minorHAnsi"/>
          <w:b/>
          <w:bCs/>
          <w:sz w:val="28"/>
          <w:szCs w:val="28"/>
          <w:lang w:eastAsia="en-US"/>
        </w:rPr>
        <w:t>олнотой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b/>
          <w:bCs/>
          <w:sz w:val="28"/>
          <w:szCs w:val="28"/>
          <w:lang w:eastAsia="en-US"/>
        </w:rPr>
        <w:t>и качеством предоставления государственной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 (муниципальной) услуги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4.2.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3C0BF5">
        <w:rPr>
          <w:rFonts w:eastAsiaTheme="minorHAnsi"/>
          <w:sz w:val="28"/>
          <w:szCs w:val="28"/>
          <w:lang w:eastAsia="en-US"/>
        </w:rPr>
        <w:t xml:space="preserve"> полнотой и качеством предоставления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(муниципальной) услуги включает в себя проведение плановых и внеплановых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проверок.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4.3. Плановые проверки осуществляются на основании годовых планов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работы Уполномоченного органа, утверждаемых руководителем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Уполномоченного органа. При плановой проверке полноты и качества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предоставления государственной (муниципальной) услуги контролю подлежат: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соблюдение сроков предоставления государственной (муниципальной)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услуги;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соблюдение положений настоящего Административного регламента;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правильность и обоснованность принятого решения об отказе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предоставлении государственной (муниципальной) услуги.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Основанием для проведения внеплановых проверок являются:</w:t>
      </w:r>
    </w:p>
    <w:p w:rsidR="003C0BF5" w:rsidRPr="00CC6A3B" w:rsidRDefault="001649E1" w:rsidP="001649E1">
      <w:pPr>
        <w:suppressAutoHyphens w:val="0"/>
        <w:autoSpaceDE w:val="0"/>
        <w:autoSpaceDN w:val="0"/>
        <w:adjustRightInd w:val="0"/>
        <w:jc w:val="both"/>
        <w:rPr>
          <w:rFonts w:eastAsiaTheme="minorHAnsi"/>
          <w:i/>
          <w:iCs/>
          <w:color w:val="FF0000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3C0BF5" w:rsidRPr="003C0BF5">
        <w:rPr>
          <w:rFonts w:eastAsiaTheme="minorHAnsi"/>
          <w:sz w:val="28"/>
          <w:szCs w:val="28"/>
          <w:lang w:eastAsia="en-US"/>
        </w:rPr>
        <w:t>получение от государственных органов, органов местного самоуправления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="003C0BF5" w:rsidRPr="003C0BF5">
        <w:rPr>
          <w:rFonts w:eastAsiaTheme="minorHAnsi"/>
          <w:sz w:val="28"/>
          <w:szCs w:val="28"/>
          <w:lang w:eastAsia="en-US"/>
        </w:rPr>
        <w:t>информации о предполагаемых или выявленных нарушениях нормативных</w:t>
      </w:r>
      <w:r w:rsidR="003C0BF5">
        <w:rPr>
          <w:rFonts w:eastAsiaTheme="minorHAnsi"/>
          <w:sz w:val="28"/>
          <w:szCs w:val="28"/>
          <w:lang w:eastAsia="en-US"/>
        </w:rPr>
        <w:t xml:space="preserve"> </w:t>
      </w:r>
      <w:r w:rsidR="003C0BF5" w:rsidRPr="003C0BF5">
        <w:rPr>
          <w:rFonts w:eastAsiaTheme="minorHAnsi"/>
          <w:sz w:val="28"/>
          <w:szCs w:val="28"/>
          <w:lang w:eastAsia="en-US"/>
        </w:rPr>
        <w:t>правовых актов Российской Федерации, нормативных правовых актов</w:t>
      </w:r>
      <w:r>
        <w:rPr>
          <w:rFonts w:eastAsiaTheme="minorHAnsi"/>
          <w:sz w:val="28"/>
          <w:szCs w:val="28"/>
          <w:lang w:eastAsia="en-US"/>
        </w:rPr>
        <w:t xml:space="preserve"> Республики Калмыкия и муниципальных нормативных правовых актов;</w:t>
      </w:r>
    </w:p>
    <w:p w:rsidR="003C0BF5" w:rsidRPr="001649E1" w:rsidRDefault="001649E1" w:rsidP="003C0BF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- </w:t>
      </w:r>
      <w:r w:rsidR="003C0BF5" w:rsidRPr="001649E1">
        <w:rPr>
          <w:rFonts w:eastAsiaTheme="minorHAnsi"/>
          <w:iCs/>
          <w:sz w:val="28"/>
          <w:szCs w:val="28"/>
          <w:lang w:eastAsia="en-US"/>
        </w:rPr>
        <w:t>обращения граждан и юридических лиц на нарушения законодательства, в том числе на качество предоставления государственной (муниципальной) услуги.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Ответственность должностных лиц за решения и действия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(бездействие),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принимаемые</w:t>
      </w:r>
      <w:proofErr w:type="gramEnd"/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 (осуществляемые) ими в ходе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предоставления государственной (муниципальной) услуги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4.5. По результатам проведенных проверок в случае выявления нарушений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положений настоящего Административного регламента, нормативных правовых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lastRenderedPageBreak/>
        <w:t xml:space="preserve">актов </w:t>
      </w:r>
      <w:r w:rsidR="001649E1">
        <w:rPr>
          <w:rFonts w:eastAsiaTheme="minorHAnsi"/>
          <w:sz w:val="28"/>
          <w:szCs w:val="28"/>
          <w:lang w:eastAsia="en-US"/>
        </w:rPr>
        <w:t xml:space="preserve">Республики Калмыкия </w:t>
      </w:r>
      <w:r w:rsidR="001649E1" w:rsidRPr="001649E1">
        <w:rPr>
          <w:sz w:val="28"/>
          <w:szCs w:val="28"/>
        </w:rPr>
        <w:t>(в</w:t>
      </w:r>
      <w:r w:rsidR="001649E1" w:rsidRPr="001649E1">
        <w:rPr>
          <w:spacing w:val="1"/>
          <w:sz w:val="28"/>
          <w:szCs w:val="28"/>
        </w:rPr>
        <w:t xml:space="preserve"> </w:t>
      </w:r>
      <w:r w:rsidR="001649E1" w:rsidRPr="001649E1">
        <w:rPr>
          <w:sz w:val="28"/>
          <w:szCs w:val="28"/>
        </w:rPr>
        <w:t>случае</w:t>
      </w:r>
      <w:r w:rsidR="001649E1" w:rsidRPr="001649E1">
        <w:rPr>
          <w:spacing w:val="1"/>
          <w:sz w:val="28"/>
          <w:szCs w:val="28"/>
        </w:rPr>
        <w:t xml:space="preserve"> </w:t>
      </w:r>
      <w:r w:rsidR="001649E1" w:rsidRPr="001649E1">
        <w:rPr>
          <w:sz w:val="28"/>
          <w:szCs w:val="28"/>
        </w:rPr>
        <w:t>предоставления</w:t>
      </w:r>
      <w:r w:rsidR="001649E1" w:rsidRPr="001649E1">
        <w:rPr>
          <w:spacing w:val="1"/>
          <w:sz w:val="28"/>
          <w:szCs w:val="28"/>
        </w:rPr>
        <w:t xml:space="preserve"> </w:t>
      </w:r>
      <w:r w:rsidR="001649E1" w:rsidRPr="001649E1">
        <w:rPr>
          <w:sz w:val="28"/>
          <w:szCs w:val="28"/>
        </w:rPr>
        <w:t>государственной</w:t>
      </w:r>
      <w:r w:rsidR="001649E1" w:rsidRPr="001649E1">
        <w:rPr>
          <w:spacing w:val="70"/>
          <w:sz w:val="28"/>
          <w:szCs w:val="28"/>
        </w:rPr>
        <w:t xml:space="preserve"> </w:t>
      </w:r>
      <w:r w:rsidR="001649E1" w:rsidRPr="001649E1">
        <w:rPr>
          <w:sz w:val="28"/>
          <w:szCs w:val="28"/>
        </w:rPr>
        <w:t>услуги, государственной услуги с переданными полномочиями</w:t>
      </w:r>
      <w:r w:rsidR="001649E1" w:rsidRPr="001649E1">
        <w:rPr>
          <w:color w:val="000000" w:themeColor="text1"/>
          <w:sz w:val="28"/>
          <w:szCs w:val="28"/>
        </w:rPr>
        <w:t>)</w:t>
      </w:r>
      <w:r w:rsidR="001649E1" w:rsidRPr="001649E1">
        <w:rPr>
          <w:rFonts w:ascii="Arial" w:hAnsi="Arial" w:cs="Arial"/>
          <w:color w:val="000000" w:themeColor="text1"/>
          <w:spacing w:val="1"/>
        </w:rPr>
        <w:t xml:space="preserve"> </w:t>
      </w:r>
      <w:r w:rsidRPr="001649E1">
        <w:rPr>
          <w:rFonts w:eastAsiaTheme="minorHAnsi"/>
          <w:i/>
          <w:iCs/>
          <w:color w:val="000000" w:themeColor="text1"/>
          <w:sz w:val="28"/>
          <w:szCs w:val="28"/>
          <w:lang w:eastAsia="en-US"/>
        </w:rPr>
        <w:t xml:space="preserve"> </w:t>
      </w:r>
      <w:r w:rsidRPr="001649E1">
        <w:rPr>
          <w:rFonts w:eastAsiaTheme="minorHAnsi"/>
          <w:color w:val="000000" w:themeColor="text1"/>
          <w:sz w:val="28"/>
          <w:szCs w:val="28"/>
          <w:lang w:eastAsia="en-US"/>
        </w:rPr>
        <w:t>и нормативных правовых актов</w:t>
      </w:r>
      <w:r w:rsidR="001649E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администрации Городовиковского городского муниципального образования Республики Калмыкия</w:t>
      </w:r>
      <w:r w:rsidRPr="001649E1">
        <w:rPr>
          <w:rFonts w:eastAsiaTheme="minorHAnsi"/>
          <w:iCs/>
          <w:sz w:val="28"/>
          <w:szCs w:val="28"/>
          <w:lang w:eastAsia="en-US"/>
        </w:rPr>
        <w:t>)</w:t>
      </w:r>
      <w:r w:rsidR="001649E1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осуществляется привлечение виновных лиц к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ответственности в соответствии с законодательством Российской Федерации.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Персональная ответственность должностных лиц за правильность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своевременность принятия решения о предоставлении (об отказе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предоставлении) государственной (муниципальной) услуги закрепляется в их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должностных регламентах в соответствии с требованиями законодательства.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Требования к порядку и формам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контроля за</w:t>
      </w:r>
      <w:proofErr w:type="gramEnd"/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 предоставлением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государственной (муниципальной) услуги, в том числе со стороны граждан,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их объединений и организаций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4.6. Граждане, их объединения и организации имеют право осуществлять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3C0BF5">
        <w:rPr>
          <w:rFonts w:eastAsiaTheme="minorHAnsi"/>
          <w:sz w:val="28"/>
          <w:szCs w:val="28"/>
          <w:lang w:eastAsia="en-US"/>
        </w:rPr>
        <w:t xml:space="preserve"> предоставлением государственной (муниципальной) услуги путем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получения информации о ходе предоставления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(муниципальной) услуги, в том числе о сроках завершения административных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процедур (действий).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Граждане, их объединения и организации также имеют право: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направлять замечания и предложения по улучшению доступности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качества предоставления государственной (муниципальной) услуги;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вносить предложения о мерах по устранению нарушений настоящего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Административного регламента.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4.7. Должностные лица Уполномоченного органа принимают меры к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прекращению допущенных нарушений, устраняют причины и условия,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способствующие совершению нарушений.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Информация о результатах рассмотрения замечаний и предложений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граждан, их объединений и организаций доводится до сведения лиц,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направивших эти замечания и предложения.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V. Досудебный (внесудебный) порядок обжалования решений и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действий (бездействия) органа, предоставляющего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государственную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(муниципальную) услугу, а также их должностных лиц, государственных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(муниципальных) служащих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5.1.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Заявитель имеет право на обжалование решения и (или) действий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(бездействия) Уполномоченного органа, должностных лиц Уполномоченного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органа, государственных (муниципальных) служащих, многофункционального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центра, а также работника многофункционального центра при предоставлении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государственной (муниципальной) услуги в досудебном (внесудебном) порядке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(далее – жалоба).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Органы местного самоуправления, организации и уполномоченные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на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рассмотрение жалобы лица, которым может быть направлена жалоба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заявителя в досудебном (внесудебном) порядке;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5.2. В досудебном (внесудебном) порядке заявитель (представитель)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вправе обратиться с жалобой в письменной форме на бумажном носителе или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электронной форме: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C0BF5">
        <w:rPr>
          <w:rFonts w:eastAsiaTheme="minorHAnsi"/>
          <w:sz w:val="28"/>
          <w:szCs w:val="28"/>
          <w:lang w:eastAsia="en-US"/>
        </w:rPr>
        <w:t>в Уполномоченный орган – на решение и (или) действия (бездействие)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должностного лица, руководителя структурного подразделения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 xml:space="preserve">Уполномоченного </w:t>
      </w:r>
      <w:r w:rsidRPr="003C0BF5">
        <w:rPr>
          <w:rFonts w:eastAsiaTheme="minorHAnsi"/>
          <w:sz w:val="28"/>
          <w:szCs w:val="28"/>
          <w:lang w:eastAsia="en-US"/>
        </w:rPr>
        <w:lastRenderedPageBreak/>
        <w:t>органа, на решение и действия (бездействие)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Уполномоченного органа, руководителя Уполномоченного органа;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в вышестоящий орган на решение и (или) действия (бездействие)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должностного лица, руководителя структурного подразделения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Уполномоченного органа;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к руководителю многофункционального центра – на решения и действия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(бездействие) работника многофункционального центра;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к учредителю многофункционального центра – на решение и действия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(бездействие) многофункционального центра.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В Уполномоченном органе, многофункциональном центре, у учредителя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многофункционального центра определяются уполномоченные на рассмотрение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жалоб должностные лица.</w:t>
      </w:r>
    </w:p>
    <w:p w:rsidR="001649E1" w:rsidRDefault="001649E1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Способы информирования заявителей о порядке подачи и рассмотрения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жалобы, в том числе с использованием Единого портала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государственных</w:t>
      </w:r>
      <w:proofErr w:type="gramEnd"/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 и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муниципальных услуг (функций)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5.3. Информация о порядке подачи и рассмотрения жалобы размещается 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информационных стендах в местах предоставления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(муниципальной) услуги, на сайте Уполномоченного органа, ЕПГУ, а также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предоставляется в устной форме по телефону и (или) на личном приеме либо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письменной форме почтовым отправлением по адресу, указанному заявителем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(представителем).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Перечень нормативных правовых актов, регулирующих порядок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досудебного (внесудебного) обжалования действий (бездействия) и (или)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решений, принятых (осуществленных) в ходе предоставления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государственной (муниципальной) услуги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bCs/>
          <w:sz w:val="28"/>
          <w:szCs w:val="28"/>
          <w:lang w:eastAsia="en-US"/>
        </w:rPr>
        <w:t>5.4. Порядок досудебного (внесудебного) обжалования решений 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bCs/>
          <w:sz w:val="28"/>
          <w:szCs w:val="28"/>
          <w:lang w:eastAsia="en-US"/>
        </w:rPr>
        <w:t>действий (бездействия) Уполномоченного органа, предоставляющего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государственную (муниципальную) услугу, а также его должностных лиц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регулируется: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Федеральным законом «Об организации предоставления государственных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и муниципальных услуг»;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постановлением Правительства Российской Федерации от 20 ноября 2012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 xml:space="preserve">года 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r w:rsidRPr="003C0BF5">
        <w:rPr>
          <w:rFonts w:eastAsiaTheme="minorHAnsi"/>
          <w:sz w:val="28"/>
          <w:szCs w:val="28"/>
          <w:lang w:eastAsia="en-US"/>
        </w:rPr>
        <w:t>№ 1198 «О федеральной государственной информационной системе,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обеспечивающей процесс досудебного (внесудебного) обжалования решений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действий (бездействия), совершенных при предоставлении государственных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муниципальных услуг».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VI. Особенности выполнения административных процедур (действий)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в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многофункциональных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центрах</w:t>
      </w:r>
      <w:proofErr w:type="gramEnd"/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 предоставления государственных и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муниципальных услуг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Исчерпывающий перечень административных процедур (действий)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при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предоставлении государственной (муниципальной) услуги,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выполняемых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многофункциональными центрами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6.1 Многофункциональный центр осуществляет: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lastRenderedPageBreak/>
        <w:t>информирование заявителей о порядке предоставления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(муниципальной) услуги в многофункциональном центре, по иным вопросам,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 xml:space="preserve"> связанным с предоставлением государственной (муниципальной) услуги, а также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консультирование заявителей о порядке предоставления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(муниципальной) услуги в многофункциональном центре;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выдачу заявителю результата предоставления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(муниципальной) услуги, на бумажном носителе, подтверждающих содержание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электронных документов, направленных в многофункциональный центр по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 xml:space="preserve">результатам предоставления государственной (муниципальной)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услуги</w:t>
      </w:r>
      <w:proofErr w:type="gramEnd"/>
      <w:r w:rsidRPr="003C0BF5">
        <w:rPr>
          <w:rFonts w:eastAsiaTheme="minorHAnsi"/>
          <w:sz w:val="28"/>
          <w:szCs w:val="28"/>
          <w:lang w:eastAsia="en-US"/>
        </w:rPr>
        <w:t xml:space="preserve"> а также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выдача документов, включая составление на бумажном носителе и заверение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выписок из информационных систем органов, предоставляющих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государственных (муниципальных) услуг;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иные процедуры и действия, предусмотренные Федеральным законом №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210-ФЗ.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В соответствии с частью 1.1 статьи 16 Федерального закона № 210-ФЗ для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реализации своих функций многофункциональные центры вправе привлекать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иные организации.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Информирование заявителей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0BF5">
        <w:rPr>
          <w:rFonts w:eastAsiaTheme="minorHAnsi"/>
          <w:sz w:val="28"/>
          <w:szCs w:val="28"/>
          <w:lang w:eastAsia="en-US"/>
        </w:rPr>
        <w:t>6.2. Информирование заявителя многофункциональными центрами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осуществляется следующими способами: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а) посредством привлечения средств массовой информации, а также путем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размещения информации на официальных сайтах и информационных стендах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многофункциональных центров;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б) при обращении заявителя в многофункциональный центр лично, по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телефону, посредством почтовых отправлений, либо по электронной почте.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При личном обращении работник многофункционального центра подробно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 xml:space="preserve">информирует заявителей по интересующим их вопросам в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вежливой</w:t>
      </w:r>
      <w:proofErr w:type="gramEnd"/>
      <w:r w:rsidRPr="003C0BF5">
        <w:rPr>
          <w:rFonts w:eastAsiaTheme="minorHAnsi"/>
          <w:sz w:val="28"/>
          <w:szCs w:val="28"/>
          <w:lang w:eastAsia="en-US"/>
        </w:rPr>
        <w:t xml:space="preserve"> корректной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форме с использованием официально-делового стиля речи. Рекомендуемое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время предоставления консультации – не более 15 минут, время ожидания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очереди в секторе информирования для получения информации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муниципальных услугах не может превышать 15 минут.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Ответ на телефонный звонок должен начинаться с информации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наименовании организации, фамилии, имени, отчестве и должности работника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многофункционального центра, принявшего телефонный звонок.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Индивидуальное устное консультирование при обращении заявителя по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телефону работник многофункционального центра осуществляет не более 10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минут;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В случае если для подготовки ответа требуется более продолжительное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время, работник многофункционального центра, осуществляющий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индивидуальное устное консультирование по телефону, может предложить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заявителю: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изложить обращение в письменной форме (ответ направляется Заявителю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соответствии со способом, указанным в обращении);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назначить другое время для консультаций.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При консультировании по письменным обращениям заявителей ответ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направляется в письменном виде в срок не позднее 30 календарных дней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момента регистрации обращения в форме электронного документа по адресу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lastRenderedPageBreak/>
        <w:t>электронной почты, указанному в обращении, поступившем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 xml:space="preserve">многофункциональный центр в форме электронного документа, и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3C0BF5">
        <w:rPr>
          <w:rFonts w:eastAsiaTheme="minorHAnsi"/>
          <w:sz w:val="28"/>
          <w:szCs w:val="28"/>
          <w:lang w:eastAsia="en-US"/>
        </w:rPr>
        <w:t xml:space="preserve"> письменной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форме по почтовому адресу, указанному в обращении, поступившем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многофункциональный центр в письменной форме.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Выдача заявителю результата предоставления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государственной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(муниципальной) услуги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0BF5">
        <w:rPr>
          <w:rFonts w:eastAsiaTheme="minorHAnsi"/>
          <w:sz w:val="28"/>
          <w:szCs w:val="28"/>
          <w:lang w:eastAsia="en-US"/>
        </w:rPr>
        <w:t>6.3. При наличии в заявлении о предоставлении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(муниципальной) услуги указания о выдаче результатов оказания услуги через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многофункциональный центр, Уполномоченный орган передает документы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многофункциональный центр для последующей выдачи заявителю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(представителю) способом, согласно заключенным соглашениям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взаимодействии заключенным между Уполномоченным органом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многофункциональным центром в порядке, утвержденном Постановлением</w:t>
      </w:r>
      <w:r>
        <w:rPr>
          <w:rFonts w:eastAsiaTheme="minorHAnsi"/>
          <w:sz w:val="28"/>
          <w:szCs w:val="28"/>
          <w:lang w:eastAsia="en-US"/>
        </w:rPr>
        <w:t xml:space="preserve">         </w:t>
      </w:r>
      <w:r w:rsidRPr="003C0BF5">
        <w:rPr>
          <w:rFonts w:eastAsiaTheme="minorHAnsi"/>
          <w:sz w:val="28"/>
          <w:szCs w:val="28"/>
          <w:lang w:eastAsia="en-US"/>
        </w:rPr>
        <w:t xml:space="preserve"> №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797.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Порядок и сроки передачи Уполномоченным органом таких документов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многофункциональный центр определяются соглашением о взаимодействии,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заключенным ими в порядке, установленном Постановлением № 797.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6.4. Прием заявителей для выдачи документов, являющихся результатом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государственной (муниципальной) услуги, в порядке очередности при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получении номерного талона из терминала электронной очереди,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соответствующего цели обращения, либо по предварительной записи.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Работник многофункционального центра осуществляет следующие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действия: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устанавливает личность заявителя на основании документа,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удостоверяющего личность в соответствии с законодательством Российской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Федерации;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проверяет полномочия представителя заявителя (в случае обращения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представителя заявителя);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определяет статус исполнения заявления заявителя в ГИС;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C0BF5">
        <w:rPr>
          <w:rFonts w:eastAsiaTheme="minorHAnsi"/>
          <w:sz w:val="28"/>
          <w:szCs w:val="28"/>
          <w:lang w:eastAsia="en-US"/>
        </w:rPr>
        <w:t>распечатывает результат предоставления государственной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(муниципальной) услуги в виде экземпляра электронного документа 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бумажном носителе и заверяет его с использованием печати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многофункционального центра (в предусмотренных нормативными правовыми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актами Российской Федерации случаях – печати с изображением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Государственного герба Российской Федерации);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заверяет экземпляр электронного документа на бумажном носителе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использованием печати многофункционального центра (в предусмотренных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нормативными правовыми актами Российской Федерации случаях – печати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изображением Государственного герба Российской Федерации);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выдает документы заявителю, при необходимости запрашивает у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подписи за каждый выданный документ;</w:t>
      </w:r>
    </w:p>
    <w:p w:rsidR="00E375D8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запрашивает согласие заявителя на участие в </w:t>
      </w:r>
      <w:proofErr w:type="spellStart"/>
      <w:r w:rsidRPr="003C0BF5">
        <w:rPr>
          <w:rFonts w:eastAsiaTheme="minorHAnsi"/>
          <w:sz w:val="28"/>
          <w:szCs w:val="28"/>
          <w:lang w:eastAsia="en-US"/>
        </w:rPr>
        <w:t>смс-опросе</w:t>
      </w:r>
      <w:proofErr w:type="spellEnd"/>
      <w:r w:rsidRPr="003C0BF5">
        <w:rPr>
          <w:rFonts w:eastAsiaTheme="minorHAnsi"/>
          <w:sz w:val="28"/>
          <w:szCs w:val="28"/>
          <w:lang w:eastAsia="en-US"/>
        </w:rPr>
        <w:t xml:space="preserve"> для оценки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качества предоставленных услуг многофункциональным центром.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649E1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</w:t>
      </w:r>
    </w:p>
    <w:p w:rsidR="001649E1" w:rsidRDefault="001649E1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C0BF5" w:rsidRPr="00724E52" w:rsidRDefault="001649E1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</w:t>
      </w:r>
      <w:r w:rsidR="00724E52">
        <w:rPr>
          <w:rFonts w:eastAsiaTheme="minorHAnsi"/>
          <w:sz w:val="28"/>
          <w:szCs w:val="28"/>
          <w:lang w:eastAsia="en-US"/>
        </w:rPr>
        <w:t xml:space="preserve">          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C0BF5" w:rsidRPr="00724E52">
        <w:rPr>
          <w:rFonts w:eastAsiaTheme="minorHAnsi"/>
          <w:lang w:eastAsia="en-US"/>
        </w:rPr>
        <w:t>Приложение № 1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</w:t>
      </w:r>
      <w:r w:rsidR="003C0BF5" w:rsidRPr="00724E52">
        <w:rPr>
          <w:rFonts w:eastAsiaTheme="minorHAnsi"/>
          <w:lang w:eastAsia="en-US"/>
        </w:rPr>
        <w:t>к Административному регламенту</w:t>
      </w:r>
      <w:r>
        <w:rPr>
          <w:rFonts w:eastAsiaTheme="minorHAnsi"/>
          <w:lang w:eastAsia="en-US"/>
        </w:rPr>
        <w:t xml:space="preserve"> </w:t>
      </w:r>
      <w:proofErr w:type="gramStart"/>
      <w:r>
        <w:rPr>
          <w:rFonts w:eastAsiaTheme="minorHAnsi"/>
          <w:lang w:eastAsia="en-US"/>
        </w:rPr>
        <w:t>по</w:t>
      </w:r>
      <w:proofErr w:type="gramEnd"/>
      <w:r>
        <w:rPr>
          <w:rFonts w:eastAsiaTheme="minorHAnsi"/>
          <w:lang w:eastAsia="en-US"/>
        </w:rPr>
        <w:t xml:space="preserve"> предоставлении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rFonts w:eastAsiaTheme="minorHAnsi"/>
          <w:lang w:eastAsia="en-US"/>
        </w:rPr>
        <w:t xml:space="preserve">                                                                       </w:t>
      </w:r>
      <w:r w:rsidR="003C0BF5" w:rsidRPr="00724E52">
        <w:rPr>
          <w:rFonts w:eastAsiaTheme="minorHAnsi"/>
          <w:lang w:eastAsia="en-US"/>
        </w:rPr>
        <w:t xml:space="preserve"> муниципальной</w:t>
      </w:r>
      <w:r>
        <w:rPr>
          <w:rFonts w:eastAsiaTheme="minorHAnsi"/>
          <w:lang w:eastAsia="en-US"/>
        </w:rPr>
        <w:t xml:space="preserve"> </w:t>
      </w:r>
      <w:r w:rsidR="003C0BF5" w:rsidRPr="00724E52">
        <w:rPr>
          <w:rFonts w:eastAsiaTheme="minorHAnsi"/>
          <w:lang w:eastAsia="en-US"/>
        </w:rPr>
        <w:t>услуги</w:t>
      </w:r>
      <w:r w:rsidRPr="00724E52">
        <w:rPr>
          <w:rFonts w:eastAsiaTheme="minorHAnsi"/>
          <w:lang w:eastAsia="en-US"/>
        </w:rPr>
        <w:t xml:space="preserve"> </w:t>
      </w:r>
      <w:r w:rsidRPr="00724E52">
        <w:rPr>
          <w:lang w:eastAsia="ru-RU"/>
        </w:rPr>
        <w:t>«Принятие на учет граждан</w:t>
      </w:r>
      <w:r>
        <w:rPr>
          <w:lang w:eastAsia="ru-RU"/>
        </w:rPr>
        <w:t xml:space="preserve"> </w:t>
      </w:r>
      <w:proofErr w:type="gramStart"/>
      <w:r w:rsidRPr="00724E52">
        <w:rPr>
          <w:lang w:eastAsia="ru-RU"/>
        </w:rPr>
        <w:t>в</w:t>
      </w:r>
      <w:proofErr w:type="gramEnd"/>
      <w:r w:rsidRPr="00724E52">
        <w:rPr>
          <w:lang w:eastAsia="ru-RU"/>
        </w:rPr>
        <w:t xml:space="preserve"> 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</w:t>
      </w:r>
      <w:proofErr w:type="gramStart"/>
      <w:r w:rsidRPr="00724E52">
        <w:rPr>
          <w:lang w:eastAsia="ru-RU"/>
        </w:rPr>
        <w:t>качестве</w:t>
      </w:r>
      <w:proofErr w:type="gramEnd"/>
      <w:r w:rsidRPr="00724E52">
        <w:rPr>
          <w:lang w:eastAsia="ru-RU"/>
        </w:rPr>
        <w:t xml:space="preserve"> нуждающихся</w:t>
      </w:r>
      <w:r>
        <w:rPr>
          <w:lang w:eastAsia="ru-RU"/>
        </w:rPr>
        <w:t xml:space="preserve"> </w:t>
      </w:r>
      <w:r w:rsidRPr="00724E52">
        <w:rPr>
          <w:lang w:eastAsia="ru-RU"/>
        </w:rPr>
        <w:t>в жилых</w:t>
      </w:r>
      <w:r>
        <w:rPr>
          <w:lang w:eastAsia="ru-RU"/>
        </w:rPr>
        <w:t xml:space="preserve"> </w:t>
      </w:r>
      <w:r w:rsidRPr="00724E52">
        <w:rPr>
          <w:lang w:eastAsia="ru-RU"/>
        </w:rPr>
        <w:t>помещениях»</w:t>
      </w:r>
      <w:r>
        <w:rPr>
          <w:lang w:eastAsia="ru-RU"/>
        </w:rPr>
        <w:t xml:space="preserve"> </w:t>
      </w:r>
    </w:p>
    <w:p w:rsidR="003C0BF5" w:rsidRPr="00724E52" w:rsidRDefault="00724E52" w:rsidP="00724E52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lang w:eastAsia="ru-RU"/>
        </w:rPr>
        <w:t xml:space="preserve">                                                                        от 25.10.2022г. №190-п</w:t>
      </w:r>
    </w:p>
    <w:p w:rsidR="003C0BF5" w:rsidRDefault="003C0BF5" w:rsidP="00724E52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Форма решения о принятии на учет граждан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в качестве нуждающихся в жилых помещениях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3C0BF5">
        <w:rPr>
          <w:rFonts w:eastAsiaTheme="minorHAnsi"/>
          <w:i/>
          <w:iCs/>
          <w:sz w:val="28"/>
          <w:szCs w:val="28"/>
          <w:lang w:eastAsia="en-US"/>
        </w:rPr>
        <w:t>____________________________________________________________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i/>
          <w:iCs/>
          <w:sz w:val="18"/>
          <w:szCs w:val="18"/>
          <w:lang w:eastAsia="en-US"/>
        </w:rPr>
      </w:pPr>
      <w:r w:rsidRPr="003C0BF5">
        <w:rPr>
          <w:rFonts w:eastAsiaTheme="minorHAnsi"/>
          <w:i/>
          <w:iCs/>
          <w:sz w:val="18"/>
          <w:szCs w:val="18"/>
          <w:lang w:eastAsia="en-US"/>
        </w:rPr>
        <w:t>Наименование уполномоченного органа исполнительной власти субъекта Российской Федерации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i/>
          <w:iCs/>
          <w:sz w:val="18"/>
          <w:szCs w:val="18"/>
          <w:lang w:eastAsia="en-US"/>
        </w:rPr>
      </w:pPr>
      <w:r w:rsidRPr="003C0BF5">
        <w:rPr>
          <w:rFonts w:eastAsiaTheme="minorHAnsi"/>
          <w:i/>
          <w:iCs/>
          <w:sz w:val="18"/>
          <w:szCs w:val="18"/>
          <w:lang w:eastAsia="en-US"/>
        </w:rPr>
        <w:t>или органа местного самоуправления</w:t>
      </w:r>
    </w:p>
    <w:p w:rsidR="001649E1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</w:t>
      </w:r>
    </w:p>
    <w:p w:rsidR="003C0BF5" w:rsidRPr="003C0BF5" w:rsidRDefault="001649E1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</w:t>
      </w:r>
      <w:r w:rsidR="003C0BF5">
        <w:rPr>
          <w:rFonts w:eastAsiaTheme="minorHAnsi"/>
          <w:lang w:eastAsia="en-US"/>
        </w:rPr>
        <w:t xml:space="preserve">  </w:t>
      </w:r>
      <w:r w:rsidR="003C0BF5" w:rsidRPr="003C0BF5">
        <w:rPr>
          <w:rFonts w:eastAsiaTheme="minorHAnsi"/>
          <w:lang w:eastAsia="en-US"/>
        </w:rPr>
        <w:t>Кому _________________________________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</w:t>
      </w:r>
      <w:r w:rsidRPr="003C0BF5">
        <w:rPr>
          <w:rFonts w:eastAsiaTheme="minorHAnsi"/>
          <w:sz w:val="18"/>
          <w:szCs w:val="18"/>
          <w:lang w:eastAsia="en-US"/>
        </w:rPr>
        <w:t>(фамилия, имя, отчество)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</w:t>
      </w:r>
      <w:r w:rsidRPr="003C0BF5">
        <w:rPr>
          <w:rFonts w:eastAsiaTheme="minorHAnsi"/>
          <w:lang w:eastAsia="en-US"/>
        </w:rPr>
        <w:t>______________________________________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</w:t>
      </w:r>
      <w:r w:rsidRPr="003C0BF5">
        <w:rPr>
          <w:rFonts w:eastAsiaTheme="minorHAnsi"/>
          <w:lang w:eastAsia="en-US"/>
        </w:rPr>
        <w:t>______________________________________</w:t>
      </w:r>
    </w:p>
    <w:p w:rsidR="001649E1" w:rsidRPr="003C0BF5" w:rsidRDefault="001649E1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______________________________________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</w:t>
      </w:r>
      <w:r w:rsidRPr="003C0BF5">
        <w:rPr>
          <w:rFonts w:eastAsiaTheme="minorHAnsi"/>
          <w:lang w:eastAsia="en-US"/>
        </w:rPr>
        <w:t>(</w:t>
      </w:r>
      <w:r w:rsidRPr="003C0BF5">
        <w:rPr>
          <w:rFonts w:eastAsiaTheme="minorHAnsi"/>
          <w:sz w:val="18"/>
          <w:szCs w:val="18"/>
          <w:lang w:eastAsia="en-US"/>
        </w:rPr>
        <w:t>телефон и адрес электронной почты)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РЕШЕНИЕ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о принятии граждан на учет в качестве нуждающихся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в жилых помещениях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Дата __________________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</w:t>
      </w:r>
      <w:r w:rsidR="001649E1">
        <w:rPr>
          <w:rFonts w:eastAsiaTheme="minorHAnsi"/>
          <w:sz w:val="28"/>
          <w:szCs w:val="28"/>
          <w:lang w:eastAsia="en-US"/>
        </w:rPr>
        <w:t xml:space="preserve">      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№__________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По результатам рассмотрения заявления от __________</w:t>
      </w:r>
      <w:r w:rsidR="001649E1">
        <w:rPr>
          <w:rFonts w:eastAsiaTheme="minorHAnsi"/>
          <w:sz w:val="28"/>
          <w:szCs w:val="28"/>
          <w:lang w:eastAsia="en-US"/>
        </w:rPr>
        <w:t>____</w:t>
      </w:r>
      <w:r w:rsidRPr="003C0BF5">
        <w:rPr>
          <w:rFonts w:eastAsiaTheme="minorHAnsi"/>
          <w:sz w:val="28"/>
          <w:szCs w:val="28"/>
          <w:lang w:eastAsia="en-US"/>
        </w:rPr>
        <w:t xml:space="preserve"> № ______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приложенных к нему документов, в соответствии со статьей 52 Жилищного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кодекса Российской Федерации принято решение поставить на учет в качестве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нуждающихся в жилых помещениях: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_________________________________________________________________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i/>
          <w:iCs/>
          <w:sz w:val="18"/>
          <w:szCs w:val="18"/>
          <w:lang w:eastAsia="en-US"/>
        </w:rPr>
      </w:pPr>
      <w:r w:rsidRPr="003C0BF5">
        <w:rPr>
          <w:rFonts w:eastAsiaTheme="minorHAnsi"/>
          <w:i/>
          <w:iCs/>
          <w:sz w:val="18"/>
          <w:szCs w:val="18"/>
          <w:lang w:eastAsia="en-US"/>
        </w:rPr>
        <w:t>ФИО заявителя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и совместно проживающих членов семьи: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1.</w:t>
      </w:r>
      <w:r w:rsidR="001649E1">
        <w:rPr>
          <w:rFonts w:eastAsiaTheme="minorHAnsi"/>
          <w:sz w:val="28"/>
          <w:szCs w:val="28"/>
          <w:lang w:eastAsia="en-US"/>
        </w:rPr>
        <w:t>________________________________________________________________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2.</w:t>
      </w:r>
      <w:r w:rsidR="001649E1">
        <w:rPr>
          <w:rFonts w:eastAsiaTheme="minorHAnsi"/>
          <w:sz w:val="28"/>
          <w:szCs w:val="28"/>
          <w:lang w:eastAsia="en-US"/>
        </w:rPr>
        <w:t>________________________________________________________________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3.</w:t>
      </w:r>
      <w:r w:rsidR="001649E1">
        <w:rPr>
          <w:rFonts w:eastAsiaTheme="minorHAnsi"/>
          <w:sz w:val="28"/>
          <w:szCs w:val="28"/>
          <w:lang w:eastAsia="en-US"/>
        </w:rPr>
        <w:t>________________________________________________________________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4.</w:t>
      </w:r>
      <w:r w:rsidR="001649E1">
        <w:rPr>
          <w:rFonts w:eastAsiaTheme="minorHAnsi"/>
          <w:sz w:val="28"/>
          <w:szCs w:val="28"/>
          <w:lang w:eastAsia="en-US"/>
        </w:rPr>
        <w:t>________________________________________________________________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Дата принятия на учет:___ ___</w:t>
      </w:r>
      <w:r w:rsidR="001649E1">
        <w:rPr>
          <w:rFonts w:eastAsiaTheme="minorHAnsi"/>
          <w:sz w:val="28"/>
          <w:szCs w:val="28"/>
          <w:lang w:eastAsia="en-US"/>
        </w:rPr>
        <w:t>_________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Номер в очереди:</w:t>
      </w:r>
      <w:r w:rsidR="001649E1">
        <w:rPr>
          <w:rFonts w:eastAsiaTheme="minorHAnsi"/>
          <w:sz w:val="28"/>
          <w:szCs w:val="28"/>
          <w:lang w:eastAsia="en-US"/>
        </w:rPr>
        <w:t xml:space="preserve"> ______________</w:t>
      </w:r>
    </w:p>
    <w:p w:rsidR="001649E1" w:rsidRPr="003C0BF5" w:rsidRDefault="001649E1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C0BF5">
        <w:rPr>
          <w:rFonts w:eastAsiaTheme="minorHAnsi"/>
          <w:lang w:eastAsia="en-US"/>
        </w:rPr>
        <w:t>____________________________________ ___________ 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3C0BF5">
        <w:rPr>
          <w:rFonts w:eastAsiaTheme="minorHAnsi"/>
          <w:lang w:eastAsia="en-US"/>
        </w:rPr>
        <w:t xml:space="preserve">(должность </w:t>
      </w:r>
      <w:r>
        <w:rPr>
          <w:rFonts w:eastAsiaTheme="minorHAnsi"/>
          <w:lang w:eastAsia="en-US"/>
        </w:rPr>
        <w:t xml:space="preserve">                                                        </w:t>
      </w:r>
      <w:r w:rsidRPr="003C0BF5">
        <w:rPr>
          <w:rFonts w:eastAsiaTheme="minorHAnsi"/>
          <w:lang w:eastAsia="en-US"/>
        </w:rPr>
        <w:t xml:space="preserve">(подпись) </w:t>
      </w:r>
      <w:r>
        <w:rPr>
          <w:rFonts w:eastAsiaTheme="minorHAnsi"/>
          <w:lang w:eastAsia="en-US"/>
        </w:rPr>
        <w:t xml:space="preserve">       </w:t>
      </w:r>
      <w:r w:rsidRPr="003C0BF5">
        <w:rPr>
          <w:rFonts w:eastAsiaTheme="minorHAnsi"/>
          <w:lang w:eastAsia="en-US"/>
        </w:rPr>
        <w:t>(расшифровка подписи)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C0BF5">
        <w:rPr>
          <w:rFonts w:eastAsiaTheme="minorHAnsi"/>
          <w:lang w:eastAsia="en-US"/>
        </w:rPr>
        <w:t>сотрудника органа власти,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3C0BF5">
        <w:rPr>
          <w:rFonts w:eastAsiaTheme="minorHAnsi"/>
          <w:lang w:eastAsia="en-US"/>
        </w:rPr>
        <w:t>принявшего</w:t>
      </w:r>
      <w:proofErr w:type="gramEnd"/>
      <w:r w:rsidRPr="003C0BF5">
        <w:rPr>
          <w:rFonts w:eastAsiaTheme="minorHAnsi"/>
          <w:lang w:eastAsia="en-US"/>
        </w:rPr>
        <w:t xml:space="preserve"> решение)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C0BF5">
        <w:rPr>
          <w:rFonts w:eastAsiaTheme="minorHAnsi"/>
          <w:lang w:eastAsia="en-US"/>
        </w:rPr>
        <w:t>«_</w:t>
      </w:r>
      <w:r>
        <w:rPr>
          <w:rFonts w:eastAsiaTheme="minorHAnsi"/>
          <w:lang w:eastAsia="en-US"/>
        </w:rPr>
        <w:t>___</w:t>
      </w:r>
      <w:r w:rsidRPr="003C0BF5">
        <w:rPr>
          <w:rFonts w:eastAsiaTheme="minorHAnsi"/>
          <w:lang w:eastAsia="en-US"/>
        </w:rPr>
        <w:t>_» _______________ 20_</w:t>
      </w:r>
      <w:r>
        <w:rPr>
          <w:rFonts w:eastAsiaTheme="minorHAnsi"/>
          <w:lang w:eastAsia="en-US"/>
        </w:rPr>
        <w:t>__</w:t>
      </w:r>
      <w:r w:rsidRPr="003C0BF5">
        <w:rPr>
          <w:rFonts w:eastAsiaTheme="minorHAnsi"/>
          <w:lang w:eastAsia="en-US"/>
        </w:rPr>
        <w:t>_ г.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0BF5">
        <w:rPr>
          <w:rFonts w:eastAsiaTheme="minorHAnsi"/>
          <w:sz w:val="28"/>
          <w:szCs w:val="28"/>
          <w:lang w:eastAsia="en-US"/>
        </w:rPr>
        <w:t>М.П.</w:t>
      </w:r>
    </w:p>
    <w:p w:rsidR="003C0BF5" w:rsidRPr="003C0BF5" w:rsidRDefault="003C0BF5" w:rsidP="003C0BF5">
      <w:pPr>
        <w:rPr>
          <w:sz w:val="28"/>
          <w:szCs w:val="28"/>
        </w:rPr>
      </w:pPr>
    </w:p>
    <w:p w:rsidR="003C0BF5" w:rsidRDefault="003C0BF5" w:rsidP="003C0BF5">
      <w:pPr>
        <w:rPr>
          <w:sz w:val="28"/>
          <w:szCs w:val="28"/>
        </w:rPr>
      </w:pPr>
    </w:p>
    <w:p w:rsidR="00724E52" w:rsidRPr="00724E52" w:rsidRDefault="00724E52" w:rsidP="00724E52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    </w:t>
      </w:r>
      <w:r>
        <w:rPr>
          <w:rFonts w:eastAsiaTheme="minorHAnsi"/>
          <w:lang w:eastAsia="en-US"/>
        </w:rPr>
        <w:t>Приложение № 2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</w:t>
      </w:r>
      <w:r w:rsidRPr="00724E52">
        <w:rPr>
          <w:rFonts w:eastAsiaTheme="minorHAnsi"/>
          <w:lang w:eastAsia="en-US"/>
        </w:rPr>
        <w:t>к Административному регламенту</w:t>
      </w:r>
      <w:r>
        <w:rPr>
          <w:rFonts w:eastAsiaTheme="minorHAnsi"/>
          <w:lang w:eastAsia="en-US"/>
        </w:rPr>
        <w:t xml:space="preserve"> </w:t>
      </w:r>
      <w:proofErr w:type="gramStart"/>
      <w:r>
        <w:rPr>
          <w:rFonts w:eastAsiaTheme="minorHAnsi"/>
          <w:lang w:eastAsia="en-US"/>
        </w:rPr>
        <w:t>по</w:t>
      </w:r>
      <w:proofErr w:type="gramEnd"/>
      <w:r>
        <w:rPr>
          <w:rFonts w:eastAsiaTheme="minorHAnsi"/>
          <w:lang w:eastAsia="en-US"/>
        </w:rPr>
        <w:t xml:space="preserve"> предоставлении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rFonts w:eastAsiaTheme="minorHAnsi"/>
          <w:lang w:eastAsia="en-US"/>
        </w:rPr>
        <w:t xml:space="preserve">                                                                       </w:t>
      </w:r>
      <w:r w:rsidRPr="00724E52">
        <w:rPr>
          <w:rFonts w:eastAsiaTheme="minorHAnsi"/>
          <w:lang w:eastAsia="en-US"/>
        </w:rPr>
        <w:t xml:space="preserve"> муниципальной</w:t>
      </w:r>
      <w:r>
        <w:rPr>
          <w:rFonts w:eastAsiaTheme="minorHAnsi"/>
          <w:lang w:eastAsia="en-US"/>
        </w:rPr>
        <w:t xml:space="preserve"> </w:t>
      </w:r>
      <w:r w:rsidRPr="00724E52">
        <w:rPr>
          <w:rFonts w:eastAsiaTheme="minorHAnsi"/>
          <w:lang w:eastAsia="en-US"/>
        </w:rPr>
        <w:t xml:space="preserve">услуги </w:t>
      </w:r>
      <w:r w:rsidRPr="00724E52">
        <w:rPr>
          <w:lang w:eastAsia="ru-RU"/>
        </w:rPr>
        <w:t>«Принятие на учет граждан</w:t>
      </w:r>
      <w:r>
        <w:rPr>
          <w:lang w:eastAsia="ru-RU"/>
        </w:rPr>
        <w:t xml:space="preserve"> </w:t>
      </w:r>
      <w:proofErr w:type="gramStart"/>
      <w:r w:rsidRPr="00724E52">
        <w:rPr>
          <w:lang w:eastAsia="ru-RU"/>
        </w:rPr>
        <w:t>в</w:t>
      </w:r>
      <w:proofErr w:type="gramEnd"/>
      <w:r w:rsidRPr="00724E52">
        <w:rPr>
          <w:lang w:eastAsia="ru-RU"/>
        </w:rPr>
        <w:t xml:space="preserve"> 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</w:t>
      </w:r>
      <w:proofErr w:type="gramStart"/>
      <w:r w:rsidRPr="00724E52">
        <w:rPr>
          <w:lang w:eastAsia="ru-RU"/>
        </w:rPr>
        <w:t>качестве</w:t>
      </w:r>
      <w:proofErr w:type="gramEnd"/>
      <w:r w:rsidRPr="00724E52">
        <w:rPr>
          <w:lang w:eastAsia="ru-RU"/>
        </w:rPr>
        <w:t xml:space="preserve"> нуждающихся</w:t>
      </w:r>
      <w:r>
        <w:rPr>
          <w:lang w:eastAsia="ru-RU"/>
        </w:rPr>
        <w:t xml:space="preserve"> </w:t>
      </w:r>
      <w:r w:rsidRPr="00724E52">
        <w:rPr>
          <w:lang w:eastAsia="ru-RU"/>
        </w:rPr>
        <w:t>в жилых</w:t>
      </w:r>
      <w:r>
        <w:rPr>
          <w:lang w:eastAsia="ru-RU"/>
        </w:rPr>
        <w:t xml:space="preserve"> </w:t>
      </w:r>
      <w:r w:rsidRPr="00724E52">
        <w:rPr>
          <w:lang w:eastAsia="ru-RU"/>
        </w:rPr>
        <w:t>помещениях»</w:t>
      </w:r>
      <w:r>
        <w:rPr>
          <w:lang w:eastAsia="ru-RU"/>
        </w:rPr>
        <w:t xml:space="preserve"> </w:t>
      </w:r>
    </w:p>
    <w:p w:rsidR="00724E52" w:rsidRPr="00724E52" w:rsidRDefault="00724E52" w:rsidP="00724E52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lang w:eastAsia="ru-RU"/>
        </w:rPr>
        <w:t xml:space="preserve">                                                                        от 25.10.2022г. №190-п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Форма уведомления об учете граждан,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нуждающихся в жилых помещениях</w:t>
      </w:r>
      <w:proofErr w:type="gramEnd"/>
    </w:p>
    <w:p w:rsidR="001649E1" w:rsidRPr="003C0BF5" w:rsidRDefault="001649E1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3C0BF5">
        <w:rPr>
          <w:rFonts w:eastAsiaTheme="minorHAnsi"/>
          <w:i/>
          <w:iCs/>
          <w:sz w:val="28"/>
          <w:szCs w:val="28"/>
          <w:lang w:eastAsia="en-US"/>
        </w:rPr>
        <w:t>____________________________________________________________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i/>
          <w:iCs/>
          <w:sz w:val="18"/>
          <w:szCs w:val="18"/>
          <w:lang w:eastAsia="en-US"/>
        </w:rPr>
      </w:pPr>
      <w:r w:rsidRPr="003C0BF5">
        <w:rPr>
          <w:rFonts w:eastAsiaTheme="minorHAnsi"/>
          <w:i/>
          <w:iCs/>
          <w:sz w:val="18"/>
          <w:szCs w:val="18"/>
          <w:lang w:eastAsia="en-US"/>
        </w:rPr>
        <w:t>Наименование уполномоченного органа исполнительной власти субъекта Российской Федерации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i/>
          <w:iCs/>
          <w:sz w:val="18"/>
          <w:szCs w:val="18"/>
          <w:lang w:eastAsia="en-US"/>
        </w:rPr>
      </w:pPr>
      <w:r w:rsidRPr="003C0BF5">
        <w:rPr>
          <w:rFonts w:eastAsiaTheme="minorHAnsi"/>
          <w:i/>
          <w:iCs/>
          <w:sz w:val="18"/>
          <w:szCs w:val="18"/>
          <w:lang w:eastAsia="en-US"/>
        </w:rPr>
        <w:t>или органа местного самоуправления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</w:t>
      </w:r>
      <w:r w:rsidRPr="003C0BF5">
        <w:rPr>
          <w:rFonts w:eastAsiaTheme="minorHAnsi"/>
          <w:lang w:eastAsia="en-US"/>
        </w:rPr>
        <w:t>Кому _________________________________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</w:t>
      </w:r>
      <w:r w:rsidRPr="003C0BF5">
        <w:rPr>
          <w:rFonts w:eastAsiaTheme="minorHAnsi"/>
          <w:sz w:val="18"/>
          <w:szCs w:val="18"/>
          <w:lang w:eastAsia="en-US"/>
        </w:rPr>
        <w:t>(фамилия, имя, отчество)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</w:t>
      </w:r>
      <w:r w:rsidRPr="003C0BF5">
        <w:rPr>
          <w:rFonts w:eastAsiaTheme="minorHAnsi"/>
          <w:lang w:eastAsia="en-US"/>
        </w:rPr>
        <w:t>______________________________________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</w:t>
      </w:r>
      <w:r w:rsidRPr="003C0BF5">
        <w:rPr>
          <w:rFonts w:eastAsiaTheme="minorHAnsi"/>
          <w:lang w:eastAsia="en-US"/>
        </w:rPr>
        <w:t>______________________________________</w:t>
      </w:r>
    </w:p>
    <w:p w:rsidR="001649E1" w:rsidRPr="003C0BF5" w:rsidRDefault="001649E1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______________________________________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</w:t>
      </w:r>
      <w:r w:rsidRPr="003C0BF5">
        <w:rPr>
          <w:rFonts w:eastAsiaTheme="minorHAnsi"/>
          <w:lang w:eastAsia="en-US"/>
        </w:rPr>
        <w:t>(</w:t>
      </w:r>
      <w:r w:rsidRPr="003C0BF5">
        <w:rPr>
          <w:rFonts w:eastAsiaTheme="minorHAnsi"/>
          <w:sz w:val="18"/>
          <w:szCs w:val="18"/>
          <w:lang w:eastAsia="en-US"/>
        </w:rPr>
        <w:t>телефон и адрес электронной почты)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УВЕДОМЛЕНИЕ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об учете граждан, нуждающихся в жилых помещениях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Дата __________________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</w:t>
      </w:r>
      <w:r w:rsidRPr="003C0BF5">
        <w:rPr>
          <w:rFonts w:eastAsiaTheme="minorHAnsi"/>
          <w:sz w:val="28"/>
          <w:szCs w:val="28"/>
          <w:lang w:eastAsia="en-US"/>
        </w:rPr>
        <w:t xml:space="preserve"> №___________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По результатам рассмотрения заявления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от</w:t>
      </w:r>
      <w:proofErr w:type="gramEnd"/>
      <w:r w:rsidRPr="003C0BF5">
        <w:rPr>
          <w:rFonts w:eastAsiaTheme="minorHAnsi"/>
          <w:sz w:val="28"/>
          <w:szCs w:val="28"/>
          <w:lang w:eastAsia="en-US"/>
        </w:rPr>
        <w:t xml:space="preserve"> __________</w:t>
      </w:r>
      <w:r w:rsidR="001649E1">
        <w:rPr>
          <w:rFonts w:eastAsiaTheme="minorHAnsi"/>
          <w:sz w:val="28"/>
          <w:szCs w:val="28"/>
          <w:lang w:eastAsia="en-US"/>
        </w:rPr>
        <w:t>___</w:t>
      </w:r>
      <w:r w:rsidRPr="003C0BF5">
        <w:rPr>
          <w:rFonts w:eastAsiaTheme="minorHAnsi"/>
          <w:sz w:val="28"/>
          <w:szCs w:val="28"/>
          <w:lang w:eastAsia="en-US"/>
        </w:rPr>
        <w:t xml:space="preserve"> № ______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информируем о нахождении на учете в качестве нуждающихся в жилых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помещениях: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_________________________________________________________________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i/>
          <w:iCs/>
          <w:sz w:val="18"/>
          <w:szCs w:val="18"/>
          <w:lang w:eastAsia="en-US"/>
        </w:rPr>
      </w:pPr>
      <w:r w:rsidRPr="003C0BF5">
        <w:rPr>
          <w:rFonts w:eastAsiaTheme="minorHAnsi"/>
          <w:i/>
          <w:iCs/>
          <w:sz w:val="18"/>
          <w:szCs w:val="18"/>
          <w:lang w:eastAsia="en-US"/>
        </w:rPr>
        <w:t>ФИО заявителя</w:t>
      </w:r>
    </w:p>
    <w:p w:rsidR="001649E1" w:rsidRDefault="001649E1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Дата принятия на учет:___ ___</w:t>
      </w:r>
      <w:r>
        <w:rPr>
          <w:rFonts w:eastAsiaTheme="minorHAnsi"/>
          <w:sz w:val="28"/>
          <w:szCs w:val="28"/>
          <w:lang w:eastAsia="en-US"/>
        </w:rPr>
        <w:t>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Номер в очереди:</w:t>
      </w:r>
      <w:r w:rsidR="001649E1">
        <w:rPr>
          <w:rFonts w:eastAsiaTheme="minorHAnsi"/>
          <w:sz w:val="28"/>
          <w:szCs w:val="28"/>
          <w:lang w:eastAsia="en-US"/>
        </w:rPr>
        <w:t xml:space="preserve"> ________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C0BF5">
        <w:rPr>
          <w:rFonts w:eastAsiaTheme="minorHAnsi"/>
          <w:lang w:eastAsia="en-US"/>
        </w:rPr>
        <w:t xml:space="preserve">____________________________________ ___________ </w:t>
      </w:r>
      <w:r w:rsidR="001649E1">
        <w:rPr>
          <w:rFonts w:eastAsiaTheme="minorHAnsi"/>
          <w:lang w:eastAsia="en-US"/>
        </w:rPr>
        <w:t xml:space="preserve">       </w:t>
      </w:r>
      <w:r w:rsidRPr="003C0BF5">
        <w:rPr>
          <w:rFonts w:eastAsiaTheme="minorHAnsi"/>
          <w:lang w:eastAsia="en-US"/>
        </w:rPr>
        <w:t>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3C0BF5">
        <w:rPr>
          <w:rFonts w:eastAsiaTheme="minorHAnsi"/>
          <w:lang w:eastAsia="en-US"/>
        </w:rPr>
        <w:t xml:space="preserve">(должность </w:t>
      </w:r>
      <w:r>
        <w:rPr>
          <w:rFonts w:eastAsiaTheme="minorHAnsi"/>
          <w:lang w:eastAsia="en-US"/>
        </w:rPr>
        <w:t xml:space="preserve">                                                        </w:t>
      </w:r>
      <w:r w:rsidRPr="003C0BF5">
        <w:rPr>
          <w:rFonts w:eastAsiaTheme="minorHAnsi"/>
          <w:lang w:eastAsia="en-US"/>
        </w:rPr>
        <w:t xml:space="preserve">(подпись) </w:t>
      </w:r>
      <w:r>
        <w:rPr>
          <w:rFonts w:eastAsiaTheme="minorHAnsi"/>
          <w:lang w:eastAsia="en-US"/>
        </w:rPr>
        <w:t xml:space="preserve">    </w:t>
      </w:r>
      <w:r w:rsidR="001649E1">
        <w:rPr>
          <w:rFonts w:eastAsiaTheme="minorHAnsi"/>
          <w:lang w:eastAsia="en-US"/>
        </w:rPr>
        <w:t xml:space="preserve">      </w:t>
      </w:r>
      <w:r>
        <w:rPr>
          <w:rFonts w:eastAsiaTheme="minorHAnsi"/>
          <w:lang w:eastAsia="en-US"/>
        </w:rPr>
        <w:t xml:space="preserve">   </w:t>
      </w:r>
      <w:r w:rsidRPr="003C0BF5">
        <w:rPr>
          <w:rFonts w:eastAsiaTheme="minorHAnsi"/>
          <w:lang w:eastAsia="en-US"/>
        </w:rPr>
        <w:t>(расшифровка подписи)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C0BF5">
        <w:rPr>
          <w:rFonts w:eastAsiaTheme="minorHAnsi"/>
          <w:lang w:eastAsia="en-US"/>
        </w:rPr>
        <w:t>сотрудника органа власти,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3C0BF5">
        <w:rPr>
          <w:rFonts w:eastAsiaTheme="minorHAnsi"/>
          <w:lang w:eastAsia="en-US"/>
        </w:rPr>
        <w:t>принявшего</w:t>
      </w:r>
      <w:proofErr w:type="gramEnd"/>
      <w:r w:rsidRPr="003C0BF5">
        <w:rPr>
          <w:rFonts w:eastAsiaTheme="minorHAnsi"/>
          <w:lang w:eastAsia="en-US"/>
        </w:rPr>
        <w:t xml:space="preserve"> решение)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C0BF5">
        <w:rPr>
          <w:rFonts w:eastAsiaTheme="minorHAnsi"/>
          <w:lang w:eastAsia="en-US"/>
        </w:rPr>
        <w:t>«_</w:t>
      </w:r>
      <w:r>
        <w:rPr>
          <w:rFonts w:eastAsiaTheme="minorHAnsi"/>
          <w:lang w:eastAsia="en-US"/>
        </w:rPr>
        <w:t>__</w:t>
      </w:r>
      <w:r w:rsidRPr="003C0BF5">
        <w:rPr>
          <w:rFonts w:eastAsiaTheme="minorHAnsi"/>
          <w:lang w:eastAsia="en-US"/>
        </w:rPr>
        <w:t>_» _______________ 20_</w:t>
      </w:r>
      <w:r>
        <w:rPr>
          <w:rFonts w:eastAsiaTheme="minorHAnsi"/>
          <w:lang w:eastAsia="en-US"/>
        </w:rPr>
        <w:t>_</w:t>
      </w:r>
      <w:r w:rsidRPr="003C0BF5">
        <w:rPr>
          <w:rFonts w:eastAsiaTheme="minorHAnsi"/>
          <w:lang w:eastAsia="en-US"/>
        </w:rPr>
        <w:t>_ г.</w:t>
      </w:r>
    </w:p>
    <w:p w:rsidR="003C0BF5" w:rsidRDefault="003C0BF5" w:rsidP="003C0BF5">
      <w:pPr>
        <w:jc w:val="both"/>
        <w:rPr>
          <w:rFonts w:eastAsiaTheme="minorHAnsi"/>
          <w:sz w:val="28"/>
          <w:szCs w:val="28"/>
          <w:lang w:eastAsia="en-US"/>
        </w:rPr>
      </w:pPr>
    </w:p>
    <w:p w:rsidR="001649E1" w:rsidRDefault="001649E1" w:rsidP="003C0BF5">
      <w:pPr>
        <w:jc w:val="both"/>
        <w:rPr>
          <w:rFonts w:eastAsiaTheme="minorHAnsi"/>
          <w:sz w:val="28"/>
          <w:szCs w:val="28"/>
          <w:lang w:eastAsia="en-US"/>
        </w:rPr>
      </w:pPr>
    </w:p>
    <w:p w:rsidR="001649E1" w:rsidRDefault="001649E1" w:rsidP="003C0BF5">
      <w:pPr>
        <w:jc w:val="both"/>
        <w:rPr>
          <w:rFonts w:eastAsiaTheme="minorHAnsi"/>
          <w:sz w:val="28"/>
          <w:szCs w:val="28"/>
          <w:lang w:eastAsia="en-US"/>
        </w:rPr>
      </w:pPr>
    </w:p>
    <w:p w:rsidR="003C0BF5" w:rsidRPr="003C0BF5" w:rsidRDefault="003C0BF5" w:rsidP="003C0BF5">
      <w:pPr>
        <w:jc w:val="both"/>
        <w:rPr>
          <w:sz w:val="28"/>
          <w:szCs w:val="28"/>
        </w:rPr>
      </w:pPr>
      <w:r w:rsidRPr="003C0BF5">
        <w:rPr>
          <w:rFonts w:eastAsiaTheme="minorHAnsi"/>
          <w:sz w:val="28"/>
          <w:szCs w:val="28"/>
          <w:lang w:eastAsia="en-US"/>
        </w:rPr>
        <w:t>М.П.</w:t>
      </w:r>
    </w:p>
    <w:p w:rsidR="003C0BF5" w:rsidRPr="003C0BF5" w:rsidRDefault="003C0BF5" w:rsidP="003C0BF5">
      <w:pPr>
        <w:jc w:val="both"/>
        <w:rPr>
          <w:sz w:val="28"/>
          <w:szCs w:val="28"/>
        </w:rPr>
      </w:pPr>
    </w:p>
    <w:p w:rsidR="003C0BF5" w:rsidRPr="003C0BF5" w:rsidRDefault="003C0BF5" w:rsidP="003C0BF5">
      <w:pPr>
        <w:jc w:val="both"/>
        <w:rPr>
          <w:sz w:val="28"/>
          <w:szCs w:val="28"/>
        </w:rPr>
      </w:pPr>
    </w:p>
    <w:p w:rsidR="003C0BF5" w:rsidRDefault="003C0BF5" w:rsidP="003C0BF5">
      <w:pPr>
        <w:rPr>
          <w:sz w:val="28"/>
          <w:szCs w:val="28"/>
        </w:rPr>
      </w:pPr>
    </w:p>
    <w:p w:rsidR="00724E52" w:rsidRPr="00724E52" w:rsidRDefault="003C0BF5" w:rsidP="00724E52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</w:t>
      </w:r>
      <w:r w:rsidR="00724E52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                   </w:t>
      </w:r>
      <w:r w:rsidR="00724E52">
        <w:rPr>
          <w:rFonts w:eastAsiaTheme="minorHAnsi"/>
          <w:lang w:eastAsia="en-US"/>
        </w:rPr>
        <w:t>Приложение № 3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</w:t>
      </w:r>
      <w:r w:rsidRPr="00724E52">
        <w:rPr>
          <w:rFonts w:eastAsiaTheme="minorHAnsi"/>
          <w:lang w:eastAsia="en-US"/>
        </w:rPr>
        <w:t>к Административному регламенту</w:t>
      </w:r>
      <w:r>
        <w:rPr>
          <w:rFonts w:eastAsiaTheme="minorHAnsi"/>
          <w:lang w:eastAsia="en-US"/>
        </w:rPr>
        <w:t xml:space="preserve"> </w:t>
      </w:r>
      <w:proofErr w:type="gramStart"/>
      <w:r>
        <w:rPr>
          <w:rFonts w:eastAsiaTheme="minorHAnsi"/>
          <w:lang w:eastAsia="en-US"/>
        </w:rPr>
        <w:t>по</w:t>
      </w:r>
      <w:proofErr w:type="gramEnd"/>
      <w:r>
        <w:rPr>
          <w:rFonts w:eastAsiaTheme="minorHAnsi"/>
          <w:lang w:eastAsia="en-US"/>
        </w:rPr>
        <w:t xml:space="preserve"> предоставлении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rFonts w:eastAsiaTheme="minorHAnsi"/>
          <w:lang w:eastAsia="en-US"/>
        </w:rPr>
        <w:t xml:space="preserve">                                                                       </w:t>
      </w:r>
      <w:r w:rsidRPr="00724E52">
        <w:rPr>
          <w:rFonts w:eastAsiaTheme="minorHAnsi"/>
          <w:lang w:eastAsia="en-US"/>
        </w:rPr>
        <w:t xml:space="preserve"> муниципальной</w:t>
      </w:r>
      <w:r>
        <w:rPr>
          <w:rFonts w:eastAsiaTheme="minorHAnsi"/>
          <w:lang w:eastAsia="en-US"/>
        </w:rPr>
        <w:t xml:space="preserve"> </w:t>
      </w:r>
      <w:r w:rsidRPr="00724E52">
        <w:rPr>
          <w:rFonts w:eastAsiaTheme="minorHAnsi"/>
          <w:lang w:eastAsia="en-US"/>
        </w:rPr>
        <w:t xml:space="preserve">услуги </w:t>
      </w:r>
      <w:r w:rsidRPr="00724E52">
        <w:rPr>
          <w:lang w:eastAsia="ru-RU"/>
        </w:rPr>
        <w:t>«Принятие на учет граждан</w:t>
      </w:r>
      <w:r>
        <w:rPr>
          <w:lang w:eastAsia="ru-RU"/>
        </w:rPr>
        <w:t xml:space="preserve"> </w:t>
      </w:r>
      <w:proofErr w:type="gramStart"/>
      <w:r w:rsidRPr="00724E52">
        <w:rPr>
          <w:lang w:eastAsia="ru-RU"/>
        </w:rPr>
        <w:t>в</w:t>
      </w:r>
      <w:proofErr w:type="gramEnd"/>
      <w:r w:rsidRPr="00724E52">
        <w:rPr>
          <w:lang w:eastAsia="ru-RU"/>
        </w:rPr>
        <w:t xml:space="preserve"> 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</w:t>
      </w:r>
      <w:proofErr w:type="gramStart"/>
      <w:r w:rsidRPr="00724E52">
        <w:rPr>
          <w:lang w:eastAsia="ru-RU"/>
        </w:rPr>
        <w:t>качестве</w:t>
      </w:r>
      <w:proofErr w:type="gramEnd"/>
      <w:r w:rsidRPr="00724E52">
        <w:rPr>
          <w:lang w:eastAsia="ru-RU"/>
        </w:rPr>
        <w:t xml:space="preserve"> нуждающихся</w:t>
      </w:r>
      <w:r>
        <w:rPr>
          <w:lang w:eastAsia="ru-RU"/>
        </w:rPr>
        <w:t xml:space="preserve"> </w:t>
      </w:r>
      <w:r w:rsidRPr="00724E52">
        <w:rPr>
          <w:lang w:eastAsia="ru-RU"/>
        </w:rPr>
        <w:t>в жилых</w:t>
      </w:r>
      <w:r>
        <w:rPr>
          <w:lang w:eastAsia="ru-RU"/>
        </w:rPr>
        <w:t xml:space="preserve"> </w:t>
      </w:r>
      <w:r w:rsidRPr="00724E52">
        <w:rPr>
          <w:lang w:eastAsia="ru-RU"/>
        </w:rPr>
        <w:t>помещениях»</w:t>
      </w:r>
      <w:r>
        <w:rPr>
          <w:lang w:eastAsia="ru-RU"/>
        </w:rPr>
        <w:t xml:space="preserve"> </w:t>
      </w:r>
    </w:p>
    <w:p w:rsidR="00724E52" w:rsidRPr="00724E52" w:rsidRDefault="00724E52" w:rsidP="00724E52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lang w:eastAsia="ru-RU"/>
        </w:rPr>
        <w:t xml:space="preserve">                                                                        от 25.10.2022г. №190-п</w:t>
      </w:r>
    </w:p>
    <w:p w:rsidR="001649E1" w:rsidRDefault="00724E52" w:rsidP="003C0BF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724E52" w:rsidRDefault="00724E52" w:rsidP="003C0BF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Форма уведомления о снятии с учета граждан,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нуждающихся в жилых помещениях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i/>
          <w:iCs/>
          <w:sz w:val="28"/>
          <w:szCs w:val="28"/>
          <w:lang w:eastAsia="en-US"/>
        </w:rPr>
      </w:pPr>
      <w:r w:rsidRPr="003C0BF5">
        <w:rPr>
          <w:rFonts w:eastAsiaTheme="minorHAnsi"/>
          <w:i/>
          <w:iCs/>
          <w:sz w:val="28"/>
          <w:szCs w:val="28"/>
          <w:lang w:eastAsia="en-US"/>
        </w:rPr>
        <w:t>___________________________________________________________</w:t>
      </w:r>
      <w:r>
        <w:rPr>
          <w:rFonts w:eastAsiaTheme="minorHAnsi"/>
          <w:i/>
          <w:iCs/>
          <w:sz w:val="28"/>
          <w:szCs w:val="28"/>
          <w:lang w:eastAsia="en-US"/>
        </w:rPr>
        <w:t>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i/>
          <w:iCs/>
          <w:sz w:val="18"/>
          <w:szCs w:val="18"/>
          <w:lang w:eastAsia="en-US"/>
        </w:rPr>
      </w:pPr>
      <w:r w:rsidRPr="003C0BF5">
        <w:rPr>
          <w:rFonts w:eastAsiaTheme="minorHAnsi"/>
          <w:i/>
          <w:iCs/>
          <w:sz w:val="18"/>
          <w:szCs w:val="18"/>
          <w:lang w:eastAsia="en-US"/>
        </w:rPr>
        <w:t>Наименование уполномоченного органа исполнительной власти субъекта Российской Федерации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i/>
          <w:iCs/>
          <w:sz w:val="18"/>
          <w:szCs w:val="18"/>
          <w:lang w:eastAsia="en-US"/>
        </w:rPr>
      </w:pPr>
      <w:r w:rsidRPr="003C0BF5">
        <w:rPr>
          <w:rFonts w:eastAsiaTheme="minorHAnsi"/>
          <w:i/>
          <w:iCs/>
          <w:sz w:val="18"/>
          <w:szCs w:val="18"/>
          <w:lang w:eastAsia="en-US"/>
        </w:rPr>
        <w:t>или органа местного самоуправления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</w:t>
      </w:r>
      <w:r w:rsidRPr="003C0BF5">
        <w:rPr>
          <w:rFonts w:eastAsiaTheme="minorHAnsi"/>
          <w:lang w:eastAsia="en-US"/>
        </w:rPr>
        <w:t>Кому _________________________________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</w:t>
      </w:r>
      <w:r w:rsidRPr="003C0BF5">
        <w:rPr>
          <w:rFonts w:eastAsiaTheme="minorHAnsi"/>
          <w:sz w:val="18"/>
          <w:szCs w:val="18"/>
          <w:lang w:eastAsia="en-US"/>
        </w:rPr>
        <w:t>(фамилия, имя, отчество)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</w:t>
      </w:r>
      <w:r w:rsidRPr="003C0BF5">
        <w:rPr>
          <w:rFonts w:eastAsiaTheme="minorHAnsi"/>
          <w:lang w:eastAsia="en-US"/>
        </w:rPr>
        <w:t>______________________________________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</w:t>
      </w:r>
      <w:r w:rsidRPr="003C0BF5">
        <w:rPr>
          <w:rFonts w:eastAsiaTheme="minorHAnsi"/>
          <w:lang w:eastAsia="en-US"/>
        </w:rPr>
        <w:t>______________________________________</w:t>
      </w:r>
    </w:p>
    <w:p w:rsidR="001649E1" w:rsidRDefault="001649E1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______________________________________</w:t>
      </w:r>
    </w:p>
    <w:p w:rsidR="001649E1" w:rsidRPr="003C0BF5" w:rsidRDefault="001649E1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______________________________________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</w:t>
      </w:r>
      <w:r w:rsidRPr="003C0BF5">
        <w:rPr>
          <w:rFonts w:eastAsiaTheme="minorHAnsi"/>
          <w:lang w:eastAsia="en-US"/>
        </w:rPr>
        <w:t>(</w:t>
      </w:r>
      <w:r w:rsidRPr="003C0BF5">
        <w:rPr>
          <w:rFonts w:eastAsiaTheme="minorHAnsi"/>
          <w:sz w:val="18"/>
          <w:szCs w:val="18"/>
          <w:lang w:eastAsia="en-US"/>
        </w:rPr>
        <w:t>телефон и адрес электронной почты)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УВЕДОМЛЕНИЕ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о снятии с учета граждан, нуждающихся в жилых помещениях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Дата __________________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</w:t>
      </w:r>
      <w:r w:rsidRPr="003C0BF5">
        <w:rPr>
          <w:rFonts w:eastAsiaTheme="minorHAnsi"/>
          <w:sz w:val="28"/>
          <w:szCs w:val="28"/>
          <w:lang w:eastAsia="en-US"/>
        </w:rPr>
        <w:t>№___________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По результатам рассмотрения заявления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от</w:t>
      </w:r>
      <w:proofErr w:type="gramEnd"/>
      <w:r w:rsidRPr="003C0BF5">
        <w:rPr>
          <w:rFonts w:eastAsiaTheme="minorHAnsi"/>
          <w:sz w:val="28"/>
          <w:szCs w:val="28"/>
          <w:lang w:eastAsia="en-US"/>
        </w:rPr>
        <w:t xml:space="preserve"> _________</w:t>
      </w:r>
      <w:r w:rsidR="001649E1">
        <w:rPr>
          <w:rFonts w:eastAsiaTheme="minorHAnsi"/>
          <w:sz w:val="28"/>
          <w:szCs w:val="28"/>
          <w:lang w:eastAsia="en-US"/>
        </w:rPr>
        <w:t>_____</w:t>
      </w:r>
      <w:r w:rsidRPr="003C0BF5">
        <w:rPr>
          <w:rFonts w:eastAsiaTheme="minorHAnsi"/>
          <w:sz w:val="28"/>
          <w:szCs w:val="28"/>
          <w:lang w:eastAsia="en-US"/>
        </w:rPr>
        <w:t>_ № ______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 xml:space="preserve">информируем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о</w:t>
      </w:r>
      <w:proofErr w:type="gramEnd"/>
      <w:r w:rsidRPr="003C0BF5">
        <w:rPr>
          <w:rFonts w:eastAsiaTheme="minorHAnsi"/>
          <w:sz w:val="28"/>
          <w:szCs w:val="28"/>
          <w:lang w:eastAsia="en-US"/>
        </w:rPr>
        <w:t xml:space="preserve"> снятии с учета граждан в качестве нуждающихся в жилых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помещениях: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_________________________________________________________________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i/>
          <w:iCs/>
          <w:sz w:val="18"/>
          <w:szCs w:val="18"/>
          <w:lang w:eastAsia="en-US"/>
        </w:rPr>
      </w:pPr>
      <w:r w:rsidRPr="003C0BF5">
        <w:rPr>
          <w:rFonts w:eastAsiaTheme="minorHAnsi"/>
          <w:i/>
          <w:iCs/>
          <w:sz w:val="18"/>
          <w:szCs w:val="18"/>
          <w:lang w:eastAsia="en-US"/>
        </w:rPr>
        <w:t>ФИО заявителя</w:t>
      </w:r>
    </w:p>
    <w:p w:rsidR="001649E1" w:rsidRPr="003C0BF5" w:rsidRDefault="001649E1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i/>
          <w:iCs/>
          <w:sz w:val="18"/>
          <w:szCs w:val="1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3C0BF5">
        <w:rPr>
          <w:rFonts w:eastAsiaTheme="minorHAnsi"/>
          <w:lang w:eastAsia="en-US"/>
        </w:rPr>
        <w:t xml:space="preserve">____________________________________ ___________ </w:t>
      </w:r>
      <w:r w:rsidR="001649E1">
        <w:rPr>
          <w:rFonts w:eastAsiaTheme="minorHAnsi"/>
          <w:lang w:eastAsia="en-US"/>
        </w:rPr>
        <w:t xml:space="preserve">   </w:t>
      </w:r>
      <w:r w:rsidRPr="003C0BF5">
        <w:rPr>
          <w:rFonts w:eastAsiaTheme="minorHAnsi"/>
          <w:lang w:eastAsia="en-US"/>
        </w:rPr>
        <w:t>______________________</w:t>
      </w:r>
      <w:r>
        <w:rPr>
          <w:rFonts w:eastAsiaTheme="minorHAnsi"/>
          <w:lang w:eastAsia="en-US"/>
        </w:rPr>
        <w:t>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proofErr w:type="gramStart"/>
      <w:r w:rsidRPr="003C0BF5">
        <w:rPr>
          <w:rFonts w:eastAsiaTheme="minorHAnsi"/>
          <w:lang w:eastAsia="en-US"/>
        </w:rPr>
        <w:t>(должность</w:t>
      </w:r>
      <w:r>
        <w:rPr>
          <w:rFonts w:eastAsiaTheme="minorHAnsi"/>
          <w:lang w:eastAsia="en-US"/>
        </w:rPr>
        <w:t xml:space="preserve">                                                       </w:t>
      </w:r>
      <w:r w:rsidRPr="003C0BF5">
        <w:rPr>
          <w:rFonts w:eastAsiaTheme="minorHAnsi"/>
          <w:lang w:eastAsia="en-US"/>
        </w:rPr>
        <w:t xml:space="preserve"> (подпись)</w:t>
      </w:r>
      <w:r>
        <w:rPr>
          <w:rFonts w:eastAsiaTheme="minorHAnsi"/>
          <w:lang w:eastAsia="en-US"/>
        </w:rPr>
        <w:t xml:space="preserve">       </w:t>
      </w:r>
      <w:r w:rsidR="001649E1">
        <w:rPr>
          <w:rFonts w:eastAsiaTheme="minorHAnsi"/>
          <w:lang w:eastAsia="en-US"/>
        </w:rPr>
        <w:t xml:space="preserve">     </w:t>
      </w:r>
      <w:r>
        <w:rPr>
          <w:rFonts w:eastAsiaTheme="minorHAnsi"/>
          <w:lang w:eastAsia="en-US"/>
        </w:rPr>
        <w:t xml:space="preserve"> </w:t>
      </w:r>
      <w:r w:rsidRPr="003C0BF5">
        <w:rPr>
          <w:rFonts w:eastAsiaTheme="minorHAnsi"/>
          <w:lang w:eastAsia="en-US"/>
        </w:rPr>
        <w:t xml:space="preserve"> (расшифровка подписи)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3C0BF5">
        <w:rPr>
          <w:rFonts w:eastAsiaTheme="minorHAnsi"/>
          <w:lang w:eastAsia="en-US"/>
        </w:rPr>
        <w:t>сотрудника органа власти,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proofErr w:type="gramStart"/>
      <w:r w:rsidRPr="003C0BF5">
        <w:rPr>
          <w:rFonts w:eastAsiaTheme="minorHAnsi"/>
          <w:lang w:eastAsia="en-US"/>
        </w:rPr>
        <w:t>принявшего</w:t>
      </w:r>
      <w:proofErr w:type="gramEnd"/>
      <w:r w:rsidRPr="003C0BF5">
        <w:rPr>
          <w:rFonts w:eastAsiaTheme="minorHAnsi"/>
          <w:lang w:eastAsia="en-US"/>
        </w:rPr>
        <w:t xml:space="preserve"> решение)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3C0BF5">
        <w:rPr>
          <w:rFonts w:eastAsiaTheme="minorHAnsi"/>
          <w:lang w:eastAsia="en-US"/>
        </w:rPr>
        <w:t>«_</w:t>
      </w:r>
      <w:r>
        <w:rPr>
          <w:rFonts w:eastAsiaTheme="minorHAnsi"/>
          <w:lang w:eastAsia="en-US"/>
        </w:rPr>
        <w:t>__</w:t>
      </w:r>
      <w:r w:rsidRPr="003C0BF5">
        <w:rPr>
          <w:rFonts w:eastAsiaTheme="minorHAnsi"/>
          <w:lang w:eastAsia="en-US"/>
        </w:rPr>
        <w:t>_» _______________ 20_</w:t>
      </w:r>
      <w:r>
        <w:rPr>
          <w:rFonts w:eastAsiaTheme="minorHAnsi"/>
          <w:lang w:eastAsia="en-US"/>
        </w:rPr>
        <w:t>__</w:t>
      </w:r>
      <w:r w:rsidRPr="003C0BF5">
        <w:rPr>
          <w:rFonts w:eastAsiaTheme="minorHAnsi"/>
          <w:lang w:eastAsia="en-US"/>
        </w:rPr>
        <w:t xml:space="preserve"> г.</w:t>
      </w:r>
    </w:p>
    <w:p w:rsidR="003C0BF5" w:rsidRDefault="003C0BF5" w:rsidP="003C0BF5">
      <w:pPr>
        <w:rPr>
          <w:rFonts w:eastAsiaTheme="minorHAnsi"/>
          <w:sz w:val="28"/>
          <w:szCs w:val="28"/>
          <w:lang w:eastAsia="en-US"/>
        </w:rPr>
      </w:pPr>
    </w:p>
    <w:p w:rsidR="003C0BF5" w:rsidRPr="003C0BF5" w:rsidRDefault="003C0BF5" w:rsidP="003C0BF5">
      <w:pPr>
        <w:rPr>
          <w:sz w:val="28"/>
          <w:szCs w:val="28"/>
        </w:rPr>
      </w:pPr>
      <w:r w:rsidRPr="003C0BF5">
        <w:rPr>
          <w:rFonts w:eastAsiaTheme="minorHAnsi"/>
          <w:sz w:val="28"/>
          <w:szCs w:val="28"/>
          <w:lang w:eastAsia="en-US"/>
        </w:rPr>
        <w:t>М.П.</w:t>
      </w:r>
    </w:p>
    <w:p w:rsidR="003C0BF5" w:rsidRDefault="003C0BF5" w:rsidP="003C0BF5">
      <w:pPr>
        <w:rPr>
          <w:sz w:val="28"/>
          <w:szCs w:val="28"/>
        </w:rPr>
      </w:pPr>
    </w:p>
    <w:p w:rsidR="003C0BF5" w:rsidRDefault="003C0BF5" w:rsidP="003C0BF5">
      <w:pPr>
        <w:rPr>
          <w:sz w:val="28"/>
          <w:szCs w:val="28"/>
        </w:rPr>
      </w:pPr>
    </w:p>
    <w:p w:rsidR="003C0BF5" w:rsidRDefault="003C0BF5" w:rsidP="003C0BF5">
      <w:pPr>
        <w:rPr>
          <w:sz w:val="28"/>
          <w:szCs w:val="28"/>
        </w:rPr>
      </w:pPr>
    </w:p>
    <w:p w:rsidR="00724E52" w:rsidRPr="00724E52" w:rsidRDefault="00724E52" w:rsidP="00724E52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    </w:t>
      </w:r>
      <w:r>
        <w:rPr>
          <w:rFonts w:eastAsiaTheme="minorHAnsi"/>
          <w:lang w:eastAsia="en-US"/>
        </w:rPr>
        <w:t>Приложение № 4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</w:t>
      </w:r>
      <w:r w:rsidRPr="00724E52">
        <w:rPr>
          <w:rFonts w:eastAsiaTheme="minorHAnsi"/>
          <w:lang w:eastAsia="en-US"/>
        </w:rPr>
        <w:t>к Административному регламенту</w:t>
      </w:r>
      <w:r>
        <w:rPr>
          <w:rFonts w:eastAsiaTheme="minorHAnsi"/>
          <w:lang w:eastAsia="en-US"/>
        </w:rPr>
        <w:t xml:space="preserve"> </w:t>
      </w:r>
      <w:proofErr w:type="gramStart"/>
      <w:r>
        <w:rPr>
          <w:rFonts w:eastAsiaTheme="minorHAnsi"/>
          <w:lang w:eastAsia="en-US"/>
        </w:rPr>
        <w:t>по</w:t>
      </w:r>
      <w:proofErr w:type="gramEnd"/>
      <w:r>
        <w:rPr>
          <w:rFonts w:eastAsiaTheme="minorHAnsi"/>
          <w:lang w:eastAsia="en-US"/>
        </w:rPr>
        <w:t xml:space="preserve"> предоставлении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rFonts w:eastAsiaTheme="minorHAnsi"/>
          <w:lang w:eastAsia="en-US"/>
        </w:rPr>
        <w:t xml:space="preserve">                                                                       </w:t>
      </w:r>
      <w:r w:rsidRPr="00724E52">
        <w:rPr>
          <w:rFonts w:eastAsiaTheme="minorHAnsi"/>
          <w:lang w:eastAsia="en-US"/>
        </w:rPr>
        <w:t xml:space="preserve"> муниципальной</w:t>
      </w:r>
      <w:r>
        <w:rPr>
          <w:rFonts w:eastAsiaTheme="minorHAnsi"/>
          <w:lang w:eastAsia="en-US"/>
        </w:rPr>
        <w:t xml:space="preserve"> </w:t>
      </w:r>
      <w:r w:rsidRPr="00724E52">
        <w:rPr>
          <w:rFonts w:eastAsiaTheme="minorHAnsi"/>
          <w:lang w:eastAsia="en-US"/>
        </w:rPr>
        <w:t xml:space="preserve">услуги </w:t>
      </w:r>
      <w:r w:rsidRPr="00724E52">
        <w:rPr>
          <w:lang w:eastAsia="ru-RU"/>
        </w:rPr>
        <w:t>«Принятие на учет граждан</w:t>
      </w:r>
      <w:r>
        <w:rPr>
          <w:lang w:eastAsia="ru-RU"/>
        </w:rPr>
        <w:t xml:space="preserve"> </w:t>
      </w:r>
      <w:proofErr w:type="gramStart"/>
      <w:r w:rsidRPr="00724E52">
        <w:rPr>
          <w:lang w:eastAsia="ru-RU"/>
        </w:rPr>
        <w:t>в</w:t>
      </w:r>
      <w:proofErr w:type="gramEnd"/>
      <w:r w:rsidRPr="00724E52">
        <w:rPr>
          <w:lang w:eastAsia="ru-RU"/>
        </w:rPr>
        <w:t xml:space="preserve"> 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</w:t>
      </w:r>
      <w:proofErr w:type="gramStart"/>
      <w:r w:rsidRPr="00724E52">
        <w:rPr>
          <w:lang w:eastAsia="ru-RU"/>
        </w:rPr>
        <w:t>качестве</w:t>
      </w:r>
      <w:proofErr w:type="gramEnd"/>
      <w:r w:rsidRPr="00724E52">
        <w:rPr>
          <w:lang w:eastAsia="ru-RU"/>
        </w:rPr>
        <w:t xml:space="preserve"> нуждающихся</w:t>
      </w:r>
      <w:r>
        <w:rPr>
          <w:lang w:eastAsia="ru-RU"/>
        </w:rPr>
        <w:t xml:space="preserve"> </w:t>
      </w:r>
      <w:r w:rsidRPr="00724E52">
        <w:rPr>
          <w:lang w:eastAsia="ru-RU"/>
        </w:rPr>
        <w:t>в жилых</w:t>
      </w:r>
      <w:r>
        <w:rPr>
          <w:lang w:eastAsia="ru-RU"/>
        </w:rPr>
        <w:t xml:space="preserve"> </w:t>
      </w:r>
      <w:r w:rsidRPr="00724E52">
        <w:rPr>
          <w:lang w:eastAsia="ru-RU"/>
        </w:rPr>
        <w:t>помещениях»</w:t>
      </w:r>
      <w:r>
        <w:rPr>
          <w:lang w:eastAsia="ru-RU"/>
        </w:rPr>
        <w:t xml:space="preserve"> </w:t>
      </w:r>
    </w:p>
    <w:p w:rsidR="00724E52" w:rsidRPr="00724E52" w:rsidRDefault="00724E52" w:rsidP="00724E52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lang w:eastAsia="ru-RU"/>
        </w:rPr>
        <w:t xml:space="preserve">                                                                        от 25.10.2022г. №190-п</w:t>
      </w:r>
    </w:p>
    <w:p w:rsidR="001649E1" w:rsidRDefault="001649E1" w:rsidP="003C0BF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Форма решения об отказе в приеме документов, необходимых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для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предоставления государственной (муниципальной) услуги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3C0BF5">
        <w:rPr>
          <w:rFonts w:eastAsiaTheme="minorHAnsi"/>
          <w:lang w:eastAsia="en-US"/>
        </w:rPr>
        <w:t>__________________________________________________________________________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i/>
          <w:iCs/>
          <w:sz w:val="18"/>
          <w:szCs w:val="18"/>
          <w:lang w:eastAsia="en-US"/>
        </w:rPr>
      </w:pPr>
      <w:r w:rsidRPr="003C0BF5">
        <w:rPr>
          <w:rFonts w:eastAsiaTheme="minorHAnsi"/>
          <w:i/>
          <w:iCs/>
          <w:sz w:val="18"/>
          <w:szCs w:val="18"/>
          <w:lang w:eastAsia="en-US"/>
        </w:rPr>
        <w:t>Наименование уполномоченного органа исполнительной власти субъекта Российской Федерации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i/>
          <w:iCs/>
          <w:sz w:val="18"/>
          <w:szCs w:val="18"/>
          <w:lang w:eastAsia="en-US"/>
        </w:rPr>
      </w:pPr>
      <w:r w:rsidRPr="003C0BF5">
        <w:rPr>
          <w:rFonts w:eastAsiaTheme="minorHAnsi"/>
          <w:i/>
          <w:iCs/>
          <w:sz w:val="18"/>
          <w:szCs w:val="18"/>
          <w:lang w:eastAsia="en-US"/>
        </w:rPr>
        <w:t>или органа местного самоуправления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</w:t>
      </w:r>
      <w:r w:rsidRPr="003C0BF5">
        <w:rPr>
          <w:rFonts w:eastAsiaTheme="minorHAnsi"/>
          <w:lang w:eastAsia="en-US"/>
        </w:rPr>
        <w:t>Кому _________________________________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</w:t>
      </w:r>
      <w:r w:rsidRPr="003C0BF5">
        <w:rPr>
          <w:rFonts w:eastAsiaTheme="minorHAnsi"/>
          <w:sz w:val="18"/>
          <w:szCs w:val="18"/>
          <w:lang w:eastAsia="en-US"/>
        </w:rPr>
        <w:t>(фамилия, имя, отчество)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</w:t>
      </w:r>
      <w:r w:rsidRPr="003C0BF5">
        <w:rPr>
          <w:rFonts w:eastAsiaTheme="minorHAnsi"/>
          <w:lang w:eastAsia="en-US"/>
        </w:rPr>
        <w:t>______________________________________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</w:t>
      </w:r>
      <w:r w:rsidRPr="003C0BF5">
        <w:rPr>
          <w:rFonts w:eastAsiaTheme="minorHAnsi"/>
          <w:lang w:eastAsia="en-US"/>
        </w:rPr>
        <w:t>______________________________________</w:t>
      </w:r>
    </w:p>
    <w:p w:rsidR="001649E1" w:rsidRDefault="001649E1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______________________________________</w:t>
      </w:r>
    </w:p>
    <w:p w:rsidR="001649E1" w:rsidRPr="003C0BF5" w:rsidRDefault="001649E1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______________________________________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</w:t>
      </w:r>
      <w:r w:rsidRPr="003C0BF5">
        <w:rPr>
          <w:rFonts w:eastAsiaTheme="minorHAnsi"/>
          <w:lang w:eastAsia="en-US"/>
        </w:rPr>
        <w:t>(</w:t>
      </w:r>
      <w:r w:rsidRPr="003C0BF5">
        <w:rPr>
          <w:rFonts w:eastAsiaTheme="minorHAnsi"/>
          <w:sz w:val="18"/>
          <w:szCs w:val="18"/>
          <w:lang w:eastAsia="en-US"/>
        </w:rPr>
        <w:t>телефон и адрес электронной почты)</w:t>
      </w:r>
    </w:p>
    <w:p w:rsidR="001649E1" w:rsidRDefault="001649E1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РЕШЕНИЕ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об отказе в приеме документов, необходимых для предоставления услуги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«Принятие на учет граждан в качестве нуждающихся в </w:t>
      </w:r>
      <w:proofErr w:type="spellStart"/>
      <w:r w:rsidRPr="003C0BF5">
        <w:rPr>
          <w:rFonts w:eastAsiaTheme="minorHAnsi"/>
          <w:b/>
          <w:bCs/>
          <w:sz w:val="28"/>
          <w:szCs w:val="28"/>
          <w:lang w:eastAsia="en-US"/>
        </w:rPr>
        <w:t>жилыхпомещениях</w:t>
      </w:r>
      <w:proofErr w:type="spellEnd"/>
      <w:r w:rsidRPr="003C0BF5">
        <w:rPr>
          <w:rFonts w:eastAsiaTheme="minorHAnsi"/>
          <w:b/>
          <w:bCs/>
          <w:sz w:val="28"/>
          <w:szCs w:val="28"/>
          <w:lang w:eastAsia="en-US"/>
        </w:rPr>
        <w:t>»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Дата _______________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</w:t>
      </w:r>
      <w:r w:rsidRPr="003C0BF5">
        <w:rPr>
          <w:rFonts w:eastAsiaTheme="minorHAnsi"/>
          <w:sz w:val="28"/>
          <w:szCs w:val="28"/>
          <w:lang w:eastAsia="en-US"/>
        </w:rPr>
        <w:t>№ _____________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По результатам рассмотрения заявления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от</w:t>
      </w:r>
      <w:proofErr w:type="gramEnd"/>
      <w:r w:rsidRPr="003C0BF5">
        <w:rPr>
          <w:rFonts w:eastAsiaTheme="minorHAnsi"/>
          <w:sz w:val="28"/>
          <w:szCs w:val="28"/>
          <w:lang w:eastAsia="en-US"/>
        </w:rPr>
        <w:t xml:space="preserve"> ________</w:t>
      </w:r>
      <w:r>
        <w:rPr>
          <w:rFonts w:eastAsiaTheme="minorHAnsi"/>
          <w:sz w:val="28"/>
          <w:szCs w:val="28"/>
          <w:lang w:eastAsia="en-US"/>
        </w:rPr>
        <w:t>_____</w:t>
      </w:r>
      <w:r w:rsidRPr="003C0BF5">
        <w:rPr>
          <w:rFonts w:eastAsiaTheme="minorHAnsi"/>
          <w:sz w:val="28"/>
          <w:szCs w:val="28"/>
          <w:lang w:eastAsia="en-US"/>
        </w:rPr>
        <w:t>_</w:t>
      </w:r>
      <w:r>
        <w:rPr>
          <w:rFonts w:eastAsiaTheme="minorHAnsi"/>
          <w:sz w:val="28"/>
          <w:szCs w:val="28"/>
          <w:lang w:eastAsia="en-US"/>
        </w:rPr>
        <w:t>_</w:t>
      </w:r>
      <w:r w:rsidR="001649E1">
        <w:rPr>
          <w:rFonts w:eastAsiaTheme="minorHAnsi"/>
          <w:sz w:val="28"/>
          <w:szCs w:val="28"/>
          <w:lang w:eastAsia="en-US"/>
        </w:rPr>
        <w:t>__</w:t>
      </w:r>
      <w:r>
        <w:rPr>
          <w:rFonts w:eastAsiaTheme="minorHAnsi"/>
          <w:sz w:val="28"/>
          <w:szCs w:val="28"/>
          <w:lang w:eastAsia="en-US"/>
        </w:rPr>
        <w:t>_</w:t>
      </w:r>
      <w:r w:rsidRPr="003C0BF5">
        <w:rPr>
          <w:rFonts w:eastAsiaTheme="minorHAnsi"/>
          <w:sz w:val="28"/>
          <w:szCs w:val="28"/>
          <w:lang w:eastAsia="en-US"/>
        </w:rPr>
        <w:t xml:space="preserve"> №</w:t>
      </w:r>
      <w:r>
        <w:rPr>
          <w:rFonts w:eastAsiaTheme="minorHAnsi"/>
          <w:sz w:val="28"/>
          <w:szCs w:val="28"/>
          <w:lang w:eastAsia="en-US"/>
        </w:rPr>
        <w:t xml:space="preserve"> 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0BF5">
        <w:rPr>
          <w:rFonts w:eastAsiaTheme="minorHAnsi"/>
          <w:sz w:val="28"/>
          <w:szCs w:val="28"/>
          <w:lang w:eastAsia="en-US"/>
        </w:rPr>
        <w:t>и приложенных к нему документов, в соответствии с Жилищным кодексом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Российской Федерации принято решение отказать в приеме документов,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необходимых для предоставления услуги, по следующим основаниям:</w:t>
      </w:r>
    </w:p>
    <w:p w:rsidR="001649E1" w:rsidRDefault="001649E1" w:rsidP="003C0BF5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235"/>
        <w:gridCol w:w="4523"/>
        <w:gridCol w:w="3379"/>
      </w:tblGrid>
      <w:tr w:rsidR="003C0BF5" w:rsidRPr="003C0BF5" w:rsidTr="003C0BF5">
        <w:tc>
          <w:tcPr>
            <w:tcW w:w="2235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</w:p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Пункта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административного</w:t>
            </w:r>
          </w:p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регламента</w:t>
            </w:r>
          </w:p>
        </w:tc>
        <w:tc>
          <w:tcPr>
            <w:tcW w:w="4523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Наименование основания для отказа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соответствии с единым стандартом</w:t>
            </w:r>
          </w:p>
        </w:tc>
        <w:tc>
          <w:tcPr>
            <w:tcW w:w="3379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Разъяснение причин отказа в предоставлении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услуги</w:t>
            </w:r>
          </w:p>
        </w:tc>
      </w:tr>
      <w:tr w:rsidR="003C0BF5" w:rsidRPr="003C0BF5" w:rsidTr="003C0BF5">
        <w:tc>
          <w:tcPr>
            <w:tcW w:w="2235" w:type="dxa"/>
          </w:tcPr>
          <w:p w:rsidR="003C0BF5" w:rsidRPr="003C0BF5" w:rsidRDefault="003C0BF5" w:rsidP="003C0BF5">
            <w:pPr>
              <w:rPr>
                <w:sz w:val="24"/>
                <w:szCs w:val="24"/>
              </w:rPr>
            </w:pPr>
          </w:p>
        </w:tc>
        <w:tc>
          <w:tcPr>
            <w:tcW w:w="4523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Запрос о предоставлении услуги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подан в орган государственной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власти, орган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м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естного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самоуправления или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организацию,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полномочия которых не входит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предоставление услуги</w:t>
            </w:r>
          </w:p>
        </w:tc>
        <w:tc>
          <w:tcPr>
            <w:tcW w:w="3379" w:type="dxa"/>
          </w:tcPr>
          <w:p w:rsidR="003C0BF5" w:rsidRPr="003C0BF5" w:rsidRDefault="003C0BF5" w:rsidP="003C0BF5">
            <w:pPr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Указываются основания такого вывода</w:t>
            </w:r>
          </w:p>
        </w:tc>
      </w:tr>
      <w:tr w:rsidR="003C0BF5" w:rsidRPr="003C0BF5" w:rsidTr="003C0BF5">
        <w:tc>
          <w:tcPr>
            <w:tcW w:w="2235" w:type="dxa"/>
          </w:tcPr>
          <w:p w:rsidR="003C0BF5" w:rsidRPr="003C0BF5" w:rsidRDefault="003C0BF5" w:rsidP="003C0BF5">
            <w:pPr>
              <w:rPr>
                <w:sz w:val="24"/>
                <w:szCs w:val="24"/>
              </w:rPr>
            </w:pPr>
          </w:p>
        </w:tc>
        <w:tc>
          <w:tcPr>
            <w:tcW w:w="4523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Неполное заполнение обязательных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полей в форме запроса 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предоставлении услуги</w:t>
            </w:r>
          </w:p>
        </w:tc>
        <w:tc>
          <w:tcPr>
            <w:tcW w:w="3379" w:type="dxa"/>
          </w:tcPr>
          <w:p w:rsidR="003C0BF5" w:rsidRPr="003C0BF5" w:rsidRDefault="003C0BF5" w:rsidP="003C0BF5">
            <w:pPr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Указываются основания такого вывода</w:t>
            </w:r>
          </w:p>
        </w:tc>
      </w:tr>
      <w:tr w:rsidR="003C0BF5" w:rsidRPr="003C0BF5" w:rsidTr="003C0BF5">
        <w:tc>
          <w:tcPr>
            <w:tcW w:w="2235" w:type="dxa"/>
          </w:tcPr>
          <w:p w:rsidR="003C0BF5" w:rsidRPr="003C0BF5" w:rsidRDefault="003C0BF5" w:rsidP="003C0BF5">
            <w:pPr>
              <w:rPr>
                <w:sz w:val="24"/>
                <w:szCs w:val="24"/>
              </w:rPr>
            </w:pPr>
          </w:p>
        </w:tc>
        <w:tc>
          <w:tcPr>
            <w:tcW w:w="4523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Представление неполного комплекта</w:t>
            </w:r>
          </w:p>
          <w:p w:rsidR="003C0BF5" w:rsidRPr="003C0BF5" w:rsidRDefault="003C0BF5" w:rsidP="003C0BF5">
            <w:pPr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3379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Указывается исчерпывающий перечень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документов,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епредставленных</w:t>
            </w:r>
            <w:proofErr w:type="spellEnd"/>
            <w:r w:rsidRPr="003C0BF5">
              <w:rPr>
                <w:rFonts w:eastAsiaTheme="minorHAnsi"/>
                <w:sz w:val="24"/>
                <w:szCs w:val="24"/>
                <w:lang w:eastAsia="en-US"/>
              </w:rPr>
              <w:t xml:space="preserve"> заявителем</w:t>
            </w:r>
          </w:p>
        </w:tc>
      </w:tr>
      <w:tr w:rsidR="003C0BF5" w:rsidRPr="003C0BF5" w:rsidTr="003C0BF5">
        <w:tc>
          <w:tcPr>
            <w:tcW w:w="2235" w:type="dxa"/>
          </w:tcPr>
          <w:p w:rsidR="003C0BF5" w:rsidRPr="003C0BF5" w:rsidRDefault="003C0BF5" w:rsidP="003C0BF5">
            <w:pPr>
              <w:rPr>
                <w:sz w:val="24"/>
                <w:szCs w:val="24"/>
              </w:rPr>
            </w:pPr>
          </w:p>
        </w:tc>
        <w:tc>
          <w:tcPr>
            <w:tcW w:w="4523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Представленные документы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утратили силу на момент обращения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за услугой</w:t>
            </w:r>
          </w:p>
        </w:tc>
        <w:tc>
          <w:tcPr>
            <w:tcW w:w="3379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Указывается исчерпывающий перечень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документов,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утративших силу</w:t>
            </w:r>
          </w:p>
        </w:tc>
      </w:tr>
      <w:tr w:rsidR="003C0BF5" w:rsidRPr="003C0BF5" w:rsidTr="003C0BF5">
        <w:tc>
          <w:tcPr>
            <w:tcW w:w="2235" w:type="dxa"/>
          </w:tcPr>
          <w:p w:rsidR="003C0BF5" w:rsidRPr="003C0BF5" w:rsidRDefault="003C0BF5" w:rsidP="003C0BF5">
            <w:pPr>
              <w:rPr>
                <w:sz w:val="24"/>
                <w:szCs w:val="24"/>
              </w:rPr>
            </w:pPr>
          </w:p>
        </w:tc>
        <w:tc>
          <w:tcPr>
            <w:tcW w:w="4523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Представленные документы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 xml:space="preserve">содержат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подчистки и исправления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текста, не заверенные в порядке,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установленном законодательством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Российской Федерации</w:t>
            </w:r>
          </w:p>
        </w:tc>
        <w:tc>
          <w:tcPr>
            <w:tcW w:w="3379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Указывается исчерпывающий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перечень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документов, содержащих подчистки 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исправления</w:t>
            </w:r>
          </w:p>
        </w:tc>
      </w:tr>
      <w:tr w:rsidR="003C0BF5" w:rsidRPr="003C0BF5" w:rsidTr="003C0BF5">
        <w:tc>
          <w:tcPr>
            <w:tcW w:w="2235" w:type="dxa"/>
          </w:tcPr>
          <w:p w:rsidR="003C0BF5" w:rsidRPr="003C0BF5" w:rsidRDefault="003C0BF5" w:rsidP="003C0B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23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Подача заявления о предоставлении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услуги и документов, необходимых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для предоставления услуги,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электронной форме с нарушением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установленных требований</w:t>
            </w:r>
          </w:p>
        </w:tc>
        <w:tc>
          <w:tcPr>
            <w:tcW w:w="3379" w:type="dxa"/>
          </w:tcPr>
          <w:p w:rsidR="003C0BF5" w:rsidRPr="003C0BF5" w:rsidRDefault="003C0BF5" w:rsidP="003C0BF5">
            <w:pPr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Указываются основания такого вывода</w:t>
            </w:r>
          </w:p>
        </w:tc>
      </w:tr>
      <w:tr w:rsidR="003C0BF5" w:rsidRPr="003C0BF5" w:rsidTr="003C0BF5">
        <w:tc>
          <w:tcPr>
            <w:tcW w:w="2235" w:type="dxa"/>
          </w:tcPr>
          <w:p w:rsidR="003C0BF5" w:rsidRPr="003C0BF5" w:rsidRDefault="003C0BF5" w:rsidP="003C0B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23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Представленные в электронной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форме документы содержат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повреждения, наличие которых не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позволяет в полном объеме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использовать информацию 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сведения, содержащиеся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документах для предоставления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3379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Указывается исчерпывающий перечень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документов, содержащих повреждения</w:t>
            </w:r>
          </w:p>
        </w:tc>
      </w:tr>
      <w:tr w:rsidR="003C0BF5" w:rsidRPr="003C0BF5" w:rsidTr="003C0BF5">
        <w:tc>
          <w:tcPr>
            <w:tcW w:w="2235" w:type="dxa"/>
          </w:tcPr>
          <w:p w:rsidR="003C0BF5" w:rsidRPr="003C0BF5" w:rsidRDefault="003C0BF5" w:rsidP="003C0B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23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Заявление подано лицом, не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имеющим полномочий представлять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интересы заявителя</w:t>
            </w:r>
          </w:p>
        </w:tc>
        <w:tc>
          <w:tcPr>
            <w:tcW w:w="3379" w:type="dxa"/>
          </w:tcPr>
          <w:p w:rsidR="003C0BF5" w:rsidRPr="003C0BF5" w:rsidRDefault="003C0BF5" w:rsidP="003C0BF5">
            <w:pPr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Указываются основания такого вывода</w:t>
            </w:r>
          </w:p>
        </w:tc>
      </w:tr>
    </w:tbl>
    <w:p w:rsidR="003C0BF5" w:rsidRPr="003C0BF5" w:rsidRDefault="003C0BF5" w:rsidP="003C0BF5">
      <w:pPr>
        <w:jc w:val="both"/>
        <w:rPr>
          <w:sz w:val="28"/>
          <w:szCs w:val="28"/>
        </w:rPr>
      </w:pPr>
    </w:p>
    <w:p w:rsidR="003C0BF5" w:rsidRDefault="003C0BF5" w:rsidP="003C0BF5">
      <w:pPr>
        <w:jc w:val="both"/>
        <w:rPr>
          <w:sz w:val="28"/>
          <w:szCs w:val="28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Вы вправе повторно обратиться в уполномоченный орган с заявлением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предоставлении услуги после устранения указанных нарушений.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Данный отказ может быть обжалован в досудебном порядке путем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направления жалобы в уполномоченный орган, а также в судебном порядке.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C0BF5">
        <w:rPr>
          <w:rFonts w:eastAsiaTheme="minorHAnsi"/>
          <w:lang w:eastAsia="en-US"/>
        </w:rPr>
        <w:t xml:space="preserve">____________________________________ ___________ </w:t>
      </w:r>
      <w:r w:rsidR="001649E1">
        <w:rPr>
          <w:rFonts w:eastAsiaTheme="minorHAnsi"/>
          <w:lang w:eastAsia="en-US"/>
        </w:rPr>
        <w:t xml:space="preserve">            </w:t>
      </w:r>
      <w:r w:rsidRPr="003C0BF5">
        <w:rPr>
          <w:rFonts w:eastAsiaTheme="minorHAnsi"/>
          <w:lang w:eastAsia="en-US"/>
        </w:rPr>
        <w:t>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3C0BF5">
        <w:rPr>
          <w:rFonts w:eastAsiaTheme="minorHAnsi"/>
          <w:lang w:eastAsia="en-US"/>
        </w:rPr>
        <w:t xml:space="preserve">(должность </w:t>
      </w:r>
      <w:r>
        <w:rPr>
          <w:rFonts w:eastAsiaTheme="minorHAnsi"/>
          <w:lang w:eastAsia="en-US"/>
        </w:rPr>
        <w:t xml:space="preserve">                                                       </w:t>
      </w:r>
      <w:r w:rsidRPr="003C0BF5">
        <w:rPr>
          <w:rFonts w:eastAsiaTheme="minorHAnsi"/>
          <w:lang w:eastAsia="en-US"/>
        </w:rPr>
        <w:t xml:space="preserve">(подпись) </w:t>
      </w:r>
      <w:r>
        <w:rPr>
          <w:rFonts w:eastAsiaTheme="minorHAnsi"/>
          <w:lang w:eastAsia="en-US"/>
        </w:rPr>
        <w:t xml:space="preserve">      </w:t>
      </w:r>
      <w:r w:rsidR="001649E1">
        <w:rPr>
          <w:rFonts w:eastAsiaTheme="minorHAnsi"/>
          <w:lang w:eastAsia="en-US"/>
        </w:rPr>
        <w:t xml:space="preserve">              </w:t>
      </w:r>
      <w:r>
        <w:rPr>
          <w:rFonts w:eastAsiaTheme="minorHAnsi"/>
          <w:lang w:eastAsia="en-US"/>
        </w:rPr>
        <w:t xml:space="preserve"> </w:t>
      </w:r>
      <w:r w:rsidRPr="003C0BF5">
        <w:rPr>
          <w:rFonts w:eastAsiaTheme="minorHAnsi"/>
          <w:lang w:eastAsia="en-US"/>
        </w:rPr>
        <w:t>(расшифровка подписи)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C0BF5">
        <w:rPr>
          <w:rFonts w:eastAsiaTheme="minorHAnsi"/>
          <w:lang w:eastAsia="en-US"/>
        </w:rPr>
        <w:t>сотрудника органа власти,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3C0BF5">
        <w:rPr>
          <w:rFonts w:eastAsiaTheme="minorHAnsi"/>
          <w:lang w:eastAsia="en-US"/>
        </w:rPr>
        <w:t>принявшего</w:t>
      </w:r>
      <w:proofErr w:type="gramEnd"/>
      <w:r w:rsidRPr="003C0BF5">
        <w:rPr>
          <w:rFonts w:eastAsiaTheme="minorHAnsi"/>
          <w:lang w:eastAsia="en-US"/>
        </w:rPr>
        <w:t xml:space="preserve"> решение)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C0BF5">
        <w:rPr>
          <w:rFonts w:eastAsiaTheme="minorHAnsi"/>
          <w:lang w:eastAsia="en-US"/>
        </w:rPr>
        <w:t>«__</w:t>
      </w:r>
      <w:r>
        <w:rPr>
          <w:rFonts w:eastAsiaTheme="minorHAnsi"/>
          <w:lang w:eastAsia="en-US"/>
        </w:rPr>
        <w:t>__</w:t>
      </w:r>
      <w:r w:rsidRPr="003C0BF5">
        <w:rPr>
          <w:rFonts w:eastAsiaTheme="minorHAnsi"/>
          <w:lang w:eastAsia="en-US"/>
        </w:rPr>
        <w:t>» _______________ 20__</w:t>
      </w:r>
      <w:r>
        <w:rPr>
          <w:rFonts w:eastAsiaTheme="minorHAnsi"/>
          <w:lang w:eastAsia="en-US"/>
        </w:rPr>
        <w:t>__</w:t>
      </w:r>
      <w:r w:rsidRPr="003C0BF5">
        <w:rPr>
          <w:rFonts w:eastAsiaTheme="minorHAnsi"/>
          <w:lang w:eastAsia="en-US"/>
        </w:rPr>
        <w:t xml:space="preserve"> г.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C0BF5" w:rsidRPr="003C0BF5" w:rsidRDefault="003C0BF5" w:rsidP="003C0BF5">
      <w:pPr>
        <w:jc w:val="both"/>
        <w:rPr>
          <w:sz w:val="28"/>
          <w:szCs w:val="28"/>
        </w:rPr>
      </w:pPr>
      <w:r w:rsidRPr="003C0BF5">
        <w:rPr>
          <w:rFonts w:eastAsiaTheme="minorHAnsi"/>
          <w:sz w:val="28"/>
          <w:szCs w:val="28"/>
          <w:lang w:eastAsia="en-US"/>
        </w:rPr>
        <w:t>М.П.</w:t>
      </w:r>
    </w:p>
    <w:p w:rsidR="003C0BF5" w:rsidRPr="003C0BF5" w:rsidRDefault="003C0BF5" w:rsidP="003C0BF5">
      <w:pPr>
        <w:jc w:val="both"/>
        <w:rPr>
          <w:sz w:val="28"/>
          <w:szCs w:val="28"/>
        </w:rPr>
      </w:pPr>
    </w:p>
    <w:p w:rsidR="003C0BF5" w:rsidRDefault="003C0BF5" w:rsidP="003C0BF5">
      <w:pPr>
        <w:rPr>
          <w:sz w:val="28"/>
          <w:szCs w:val="28"/>
        </w:rPr>
      </w:pPr>
    </w:p>
    <w:p w:rsidR="003C0BF5" w:rsidRDefault="003C0BF5" w:rsidP="003C0BF5">
      <w:pPr>
        <w:rPr>
          <w:sz w:val="28"/>
          <w:szCs w:val="28"/>
        </w:rPr>
      </w:pPr>
    </w:p>
    <w:p w:rsidR="003C0BF5" w:rsidRDefault="003C0BF5" w:rsidP="003C0BF5">
      <w:pPr>
        <w:rPr>
          <w:sz w:val="28"/>
          <w:szCs w:val="28"/>
        </w:rPr>
      </w:pPr>
    </w:p>
    <w:p w:rsidR="003C0BF5" w:rsidRDefault="003C0BF5" w:rsidP="003C0BF5">
      <w:pPr>
        <w:rPr>
          <w:sz w:val="28"/>
          <w:szCs w:val="28"/>
        </w:rPr>
      </w:pPr>
    </w:p>
    <w:p w:rsidR="003C0BF5" w:rsidRDefault="003C0BF5" w:rsidP="003C0BF5">
      <w:pPr>
        <w:rPr>
          <w:sz w:val="28"/>
          <w:szCs w:val="28"/>
        </w:rPr>
      </w:pPr>
    </w:p>
    <w:p w:rsidR="003C0BF5" w:rsidRDefault="003C0BF5" w:rsidP="003C0BF5">
      <w:pPr>
        <w:rPr>
          <w:sz w:val="28"/>
          <w:szCs w:val="28"/>
        </w:rPr>
      </w:pPr>
    </w:p>
    <w:p w:rsidR="003C0BF5" w:rsidRDefault="003C0BF5" w:rsidP="003C0BF5">
      <w:pPr>
        <w:rPr>
          <w:sz w:val="28"/>
          <w:szCs w:val="28"/>
        </w:rPr>
      </w:pPr>
    </w:p>
    <w:p w:rsidR="003C0BF5" w:rsidRDefault="003C0BF5" w:rsidP="003C0BF5">
      <w:pPr>
        <w:rPr>
          <w:sz w:val="28"/>
          <w:szCs w:val="28"/>
        </w:rPr>
      </w:pPr>
    </w:p>
    <w:p w:rsidR="003C0BF5" w:rsidRDefault="003C0BF5" w:rsidP="003C0BF5">
      <w:pPr>
        <w:rPr>
          <w:sz w:val="28"/>
          <w:szCs w:val="28"/>
        </w:rPr>
      </w:pPr>
    </w:p>
    <w:p w:rsidR="003C0BF5" w:rsidRDefault="003C0BF5" w:rsidP="003C0BF5">
      <w:pPr>
        <w:rPr>
          <w:sz w:val="28"/>
          <w:szCs w:val="28"/>
        </w:rPr>
      </w:pPr>
    </w:p>
    <w:p w:rsidR="003C0BF5" w:rsidRDefault="003C0BF5" w:rsidP="003C0BF5">
      <w:pPr>
        <w:rPr>
          <w:sz w:val="28"/>
          <w:szCs w:val="28"/>
        </w:rPr>
      </w:pPr>
    </w:p>
    <w:p w:rsidR="003C0BF5" w:rsidRDefault="003C0BF5" w:rsidP="003C0BF5">
      <w:pPr>
        <w:rPr>
          <w:sz w:val="28"/>
          <w:szCs w:val="28"/>
        </w:rPr>
      </w:pPr>
    </w:p>
    <w:p w:rsidR="00724E52" w:rsidRDefault="00724E52" w:rsidP="00724E52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      </w:t>
      </w:r>
    </w:p>
    <w:p w:rsidR="00724E52" w:rsidRPr="00724E52" w:rsidRDefault="00724E52" w:rsidP="00724E52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                   </w:t>
      </w:r>
      <w:r w:rsidRPr="00724E52">
        <w:rPr>
          <w:rFonts w:eastAsiaTheme="minorHAnsi"/>
          <w:lang w:eastAsia="en-US"/>
        </w:rPr>
        <w:t xml:space="preserve">Приложение № </w:t>
      </w:r>
      <w:r>
        <w:rPr>
          <w:rFonts w:eastAsiaTheme="minorHAnsi"/>
          <w:lang w:eastAsia="en-US"/>
        </w:rPr>
        <w:t>5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</w:t>
      </w:r>
      <w:r w:rsidRPr="00724E52">
        <w:rPr>
          <w:rFonts w:eastAsiaTheme="minorHAnsi"/>
          <w:lang w:eastAsia="en-US"/>
        </w:rPr>
        <w:t>к Административному регламенту</w:t>
      </w:r>
      <w:r>
        <w:rPr>
          <w:rFonts w:eastAsiaTheme="minorHAnsi"/>
          <w:lang w:eastAsia="en-US"/>
        </w:rPr>
        <w:t xml:space="preserve"> </w:t>
      </w:r>
      <w:proofErr w:type="gramStart"/>
      <w:r>
        <w:rPr>
          <w:rFonts w:eastAsiaTheme="minorHAnsi"/>
          <w:lang w:eastAsia="en-US"/>
        </w:rPr>
        <w:t>по</w:t>
      </w:r>
      <w:proofErr w:type="gramEnd"/>
      <w:r>
        <w:rPr>
          <w:rFonts w:eastAsiaTheme="minorHAnsi"/>
          <w:lang w:eastAsia="en-US"/>
        </w:rPr>
        <w:t xml:space="preserve"> предоставлении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rFonts w:eastAsiaTheme="minorHAnsi"/>
          <w:lang w:eastAsia="en-US"/>
        </w:rPr>
        <w:t xml:space="preserve">                                                                       </w:t>
      </w:r>
      <w:r w:rsidRPr="00724E52">
        <w:rPr>
          <w:rFonts w:eastAsiaTheme="minorHAnsi"/>
          <w:lang w:eastAsia="en-US"/>
        </w:rPr>
        <w:t xml:space="preserve"> муниципальной</w:t>
      </w:r>
      <w:r>
        <w:rPr>
          <w:rFonts w:eastAsiaTheme="minorHAnsi"/>
          <w:lang w:eastAsia="en-US"/>
        </w:rPr>
        <w:t xml:space="preserve"> </w:t>
      </w:r>
      <w:r w:rsidRPr="00724E52">
        <w:rPr>
          <w:rFonts w:eastAsiaTheme="minorHAnsi"/>
          <w:lang w:eastAsia="en-US"/>
        </w:rPr>
        <w:t xml:space="preserve">услуги </w:t>
      </w:r>
      <w:r w:rsidRPr="00724E52">
        <w:rPr>
          <w:lang w:eastAsia="ru-RU"/>
        </w:rPr>
        <w:t>«Принятие на учет граждан</w:t>
      </w:r>
      <w:r>
        <w:rPr>
          <w:lang w:eastAsia="ru-RU"/>
        </w:rPr>
        <w:t xml:space="preserve"> </w:t>
      </w:r>
      <w:proofErr w:type="gramStart"/>
      <w:r w:rsidRPr="00724E52">
        <w:rPr>
          <w:lang w:eastAsia="ru-RU"/>
        </w:rPr>
        <w:t>в</w:t>
      </w:r>
      <w:proofErr w:type="gramEnd"/>
      <w:r w:rsidRPr="00724E52">
        <w:rPr>
          <w:lang w:eastAsia="ru-RU"/>
        </w:rPr>
        <w:t xml:space="preserve"> 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</w:t>
      </w:r>
      <w:proofErr w:type="gramStart"/>
      <w:r w:rsidRPr="00724E52">
        <w:rPr>
          <w:lang w:eastAsia="ru-RU"/>
        </w:rPr>
        <w:t>качестве</w:t>
      </w:r>
      <w:proofErr w:type="gramEnd"/>
      <w:r w:rsidRPr="00724E52">
        <w:rPr>
          <w:lang w:eastAsia="ru-RU"/>
        </w:rPr>
        <w:t xml:space="preserve"> нуждающихся</w:t>
      </w:r>
      <w:r>
        <w:rPr>
          <w:lang w:eastAsia="ru-RU"/>
        </w:rPr>
        <w:t xml:space="preserve"> </w:t>
      </w:r>
      <w:r w:rsidRPr="00724E52">
        <w:rPr>
          <w:lang w:eastAsia="ru-RU"/>
        </w:rPr>
        <w:t>в жилых</w:t>
      </w:r>
      <w:r>
        <w:rPr>
          <w:lang w:eastAsia="ru-RU"/>
        </w:rPr>
        <w:t xml:space="preserve"> </w:t>
      </w:r>
      <w:r w:rsidRPr="00724E52">
        <w:rPr>
          <w:lang w:eastAsia="ru-RU"/>
        </w:rPr>
        <w:t>помещениях»</w:t>
      </w:r>
      <w:r>
        <w:rPr>
          <w:lang w:eastAsia="ru-RU"/>
        </w:rPr>
        <w:t xml:space="preserve"> </w:t>
      </w:r>
    </w:p>
    <w:p w:rsidR="00724E52" w:rsidRPr="00724E52" w:rsidRDefault="00724E52" w:rsidP="00724E52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lang w:eastAsia="ru-RU"/>
        </w:rPr>
        <w:t xml:space="preserve">                                                                        от 25.10.2022г. №190-п</w:t>
      </w:r>
    </w:p>
    <w:p w:rsidR="003C0BF5" w:rsidRDefault="003C0BF5" w:rsidP="00724E52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1649E1" w:rsidRDefault="001649E1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Форма решения об отказе в предоставлении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государственной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(муниципальной) услуги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__________________________________________</w:t>
      </w:r>
      <w:r>
        <w:rPr>
          <w:rFonts w:eastAsiaTheme="minorHAnsi"/>
          <w:sz w:val="28"/>
          <w:szCs w:val="28"/>
          <w:lang w:eastAsia="en-US"/>
        </w:rPr>
        <w:t>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i/>
          <w:iCs/>
          <w:sz w:val="20"/>
          <w:szCs w:val="20"/>
          <w:lang w:eastAsia="en-US"/>
        </w:rPr>
      </w:pPr>
      <w:r w:rsidRPr="003C0BF5">
        <w:rPr>
          <w:rFonts w:eastAsiaTheme="minorHAnsi"/>
          <w:i/>
          <w:iCs/>
          <w:sz w:val="20"/>
          <w:szCs w:val="20"/>
          <w:lang w:eastAsia="en-US"/>
        </w:rPr>
        <w:t>Наименование уполномоченного органа исполнительной власти субъекта Российской Федерации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i/>
          <w:iCs/>
          <w:sz w:val="20"/>
          <w:szCs w:val="20"/>
          <w:lang w:eastAsia="en-US"/>
        </w:rPr>
      </w:pPr>
      <w:r w:rsidRPr="003C0BF5">
        <w:rPr>
          <w:rFonts w:eastAsiaTheme="minorHAnsi"/>
          <w:i/>
          <w:iCs/>
          <w:sz w:val="20"/>
          <w:szCs w:val="20"/>
          <w:lang w:eastAsia="en-US"/>
        </w:rPr>
        <w:t>или органа местного самоуправления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</w:t>
      </w:r>
      <w:r w:rsidRPr="003C0BF5">
        <w:rPr>
          <w:rFonts w:eastAsiaTheme="minorHAnsi"/>
          <w:sz w:val="28"/>
          <w:szCs w:val="28"/>
          <w:lang w:eastAsia="en-US"/>
        </w:rPr>
        <w:t>Кому _________________________________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</w:t>
      </w:r>
      <w:r w:rsidRPr="003C0BF5">
        <w:rPr>
          <w:rFonts w:eastAsiaTheme="minorHAnsi"/>
          <w:sz w:val="20"/>
          <w:szCs w:val="20"/>
          <w:lang w:eastAsia="en-US"/>
        </w:rPr>
        <w:t>(фамилия, имя, отчество)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</w:t>
      </w:r>
      <w:r w:rsidR="001649E1">
        <w:rPr>
          <w:rFonts w:eastAsiaTheme="minorHAnsi"/>
          <w:sz w:val="28"/>
          <w:szCs w:val="28"/>
          <w:lang w:eastAsia="en-US"/>
        </w:rPr>
        <w:t>__</w:t>
      </w:r>
      <w:r w:rsidRPr="003C0BF5">
        <w:rPr>
          <w:rFonts w:eastAsiaTheme="minorHAnsi"/>
          <w:sz w:val="28"/>
          <w:szCs w:val="28"/>
          <w:lang w:eastAsia="en-US"/>
        </w:rPr>
        <w:t>______________________________________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</w:t>
      </w:r>
      <w:r w:rsidRPr="003C0BF5">
        <w:rPr>
          <w:rFonts w:eastAsiaTheme="minorHAnsi"/>
          <w:sz w:val="28"/>
          <w:szCs w:val="28"/>
          <w:lang w:eastAsia="en-US"/>
        </w:rPr>
        <w:t>______________________________________</w:t>
      </w:r>
    </w:p>
    <w:p w:rsidR="001649E1" w:rsidRPr="003C0BF5" w:rsidRDefault="001649E1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______________________________________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</w:t>
      </w:r>
      <w:r w:rsidRPr="003C0BF5">
        <w:rPr>
          <w:rFonts w:eastAsiaTheme="minorHAnsi"/>
          <w:sz w:val="20"/>
          <w:szCs w:val="20"/>
          <w:lang w:eastAsia="en-US"/>
        </w:rPr>
        <w:t>(телефон и адрес электронной почты)</w:t>
      </w:r>
    </w:p>
    <w:p w:rsidR="001649E1" w:rsidRDefault="001649E1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  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РЕШЕНИЕ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BF5">
        <w:rPr>
          <w:rFonts w:eastAsiaTheme="minorHAnsi"/>
          <w:b/>
          <w:bCs/>
          <w:sz w:val="28"/>
          <w:szCs w:val="28"/>
          <w:lang w:eastAsia="en-US"/>
        </w:rPr>
        <w:t>об отказе в предоставлении услуги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«Принятие на учет граждан </w:t>
      </w: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в</w:t>
      </w:r>
      <w:proofErr w:type="gramEnd"/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3C0BF5">
        <w:rPr>
          <w:rFonts w:eastAsiaTheme="minorHAnsi"/>
          <w:b/>
          <w:bCs/>
          <w:sz w:val="28"/>
          <w:szCs w:val="28"/>
          <w:lang w:eastAsia="en-US"/>
        </w:rPr>
        <w:t>качестве</w:t>
      </w:r>
      <w:proofErr w:type="gramEnd"/>
      <w:r w:rsidRPr="003C0BF5">
        <w:rPr>
          <w:rFonts w:eastAsiaTheme="minorHAnsi"/>
          <w:b/>
          <w:bCs/>
          <w:sz w:val="28"/>
          <w:szCs w:val="28"/>
          <w:lang w:eastAsia="en-US"/>
        </w:rPr>
        <w:t xml:space="preserve"> нуждающихся в жилых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b/>
          <w:bCs/>
          <w:sz w:val="28"/>
          <w:szCs w:val="28"/>
          <w:lang w:eastAsia="en-US"/>
        </w:rPr>
        <w:t>помещениях»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Дата _______________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</w:t>
      </w:r>
      <w:r w:rsidRPr="003C0BF5">
        <w:rPr>
          <w:rFonts w:eastAsiaTheme="minorHAnsi"/>
          <w:sz w:val="28"/>
          <w:szCs w:val="28"/>
          <w:lang w:eastAsia="en-US"/>
        </w:rPr>
        <w:t>№ _____________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 xml:space="preserve">По результатам рассмотрения заявления </w:t>
      </w:r>
      <w:proofErr w:type="gramStart"/>
      <w:r w:rsidRPr="003C0BF5">
        <w:rPr>
          <w:rFonts w:eastAsiaTheme="minorHAnsi"/>
          <w:sz w:val="28"/>
          <w:szCs w:val="28"/>
          <w:lang w:eastAsia="en-US"/>
        </w:rPr>
        <w:t>от</w:t>
      </w:r>
      <w:proofErr w:type="gramEnd"/>
      <w:r w:rsidRPr="003C0BF5">
        <w:rPr>
          <w:rFonts w:eastAsiaTheme="minorHAnsi"/>
          <w:sz w:val="28"/>
          <w:szCs w:val="28"/>
          <w:lang w:eastAsia="en-US"/>
        </w:rPr>
        <w:t xml:space="preserve"> _________ № 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0BF5">
        <w:rPr>
          <w:rFonts w:eastAsiaTheme="minorHAnsi"/>
          <w:sz w:val="28"/>
          <w:szCs w:val="28"/>
          <w:lang w:eastAsia="en-US"/>
        </w:rPr>
        <w:t>и приложенных к нему документов, в соответствии с Жилищным кодексом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Российской Федерации принято решение отказать в приеме документов,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необходимых для предоставления услуги, по следующим основаниям:</w:t>
      </w:r>
    </w:p>
    <w:p w:rsidR="003C0BF5" w:rsidRPr="003C0BF5" w:rsidRDefault="003C0BF5" w:rsidP="003C0BF5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235"/>
        <w:gridCol w:w="4523"/>
        <w:gridCol w:w="3379"/>
      </w:tblGrid>
      <w:tr w:rsidR="003C0BF5" w:rsidRPr="003C0BF5" w:rsidTr="0020529F">
        <w:tc>
          <w:tcPr>
            <w:tcW w:w="2235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Пункта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административного</w:t>
            </w:r>
          </w:p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регламента</w:t>
            </w:r>
          </w:p>
        </w:tc>
        <w:tc>
          <w:tcPr>
            <w:tcW w:w="4523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Наименование основания для отказа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соответствии с единым стандартом</w:t>
            </w:r>
          </w:p>
        </w:tc>
        <w:tc>
          <w:tcPr>
            <w:tcW w:w="3379" w:type="dxa"/>
          </w:tcPr>
          <w:p w:rsidR="003C0BF5" w:rsidRPr="003C0BF5" w:rsidRDefault="003C0BF5" w:rsidP="0020529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Разъяснение причин отказа в предоставлении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услуги</w:t>
            </w:r>
          </w:p>
        </w:tc>
      </w:tr>
      <w:tr w:rsidR="003C0BF5" w:rsidRPr="003C0BF5" w:rsidTr="0020529F">
        <w:tc>
          <w:tcPr>
            <w:tcW w:w="2235" w:type="dxa"/>
          </w:tcPr>
          <w:p w:rsidR="003C0BF5" w:rsidRPr="003C0BF5" w:rsidRDefault="003C0BF5" w:rsidP="003C0B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23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Наименование основания для отказа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соответствии с единым стандартом</w:t>
            </w:r>
          </w:p>
        </w:tc>
        <w:tc>
          <w:tcPr>
            <w:tcW w:w="3379" w:type="dxa"/>
          </w:tcPr>
          <w:p w:rsidR="003C0BF5" w:rsidRPr="003C0BF5" w:rsidRDefault="003C0BF5" w:rsidP="003C0BF5">
            <w:pPr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Указываются основания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т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акого вывода</w:t>
            </w:r>
          </w:p>
        </w:tc>
      </w:tr>
      <w:tr w:rsidR="003C0BF5" w:rsidRPr="003C0BF5" w:rsidTr="0020529F">
        <w:tc>
          <w:tcPr>
            <w:tcW w:w="2235" w:type="dxa"/>
          </w:tcPr>
          <w:p w:rsidR="003C0BF5" w:rsidRPr="003C0BF5" w:rsidRDefault="003C0BF5" w:rsidP="003C0B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23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Отсутствие у членов семьи места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жительства на территории субъекта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Российской Федерации</w:t>
            </w:r>
          </w:p>
        </w:tc>
        <w:tc>
          <w:tcPr>
            <w:tcW w:w="3379" w:type="dxa"/>
          </w:tcPr>
          <w:p w:rsidR="003C0BF5" w:rsidRPr="003C0BF5" w:rsidRDefault="003C0BF5" w:rsidP="003C0BF5">
            <w:pPr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Указываются основания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такого вывода</w:t>
            </w:r>
          </w:p>
        </w:tc>
      </w:tr>
      <w:tr w:rsidR="003C0BF5" w:rsidRPr="003C0BF5" w:rsidTr="0020529F">
        <w:tc>
          <w:tcPr>
            <w:tcW w:w="2235" w:type="dxa"/>
          </w:tcPr>
          <w:p w:rsidR="003C0BF5" w:rsidRPr="003C0BF5" w:rsidRDefault="003C0BF5" w:rsidP="003C0B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23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Представленными документами 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сведениями не подтверждается право гражданина на предоставление жилого помещения</w:t>
            </w:r>
          </w:p>
        </w:tc>
        <w:tc>
          <w:tcPr>
            <w:tcW w:w="3379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Указываются основания такого вывода</w:t>
            </w:r>
          </w:p>
        </w:tc>
      </w:tr>
      <w:tr w:rsidR="003C0BF5" w:rsidRPr="003C0BF5" w:rsidTr="0020529F">
        <w:tc>
          <w:tcPr>
            <w:tcW w:w="2235" w:type="dxa"/>
          </w:tcPr>
          <w:p w:rsidR="003C0BF5" w:rsidRPr="003C0BF5" w:rsidRDefault="003C0BF5" w:rsidP="003C0B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23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Не истек срок совершения действий,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предусмотренных статьей 53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Жилищного кодекса Российской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Федерации, которые привели 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ухудшению жилищных условий</w:t>
            </w:r>
          </w:p>
        </w:tc>
        <w:tc>
          <w:tcPr>
            <w:tcW w:w="3379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lang w:eastAsia="en-US"/>
              </w:rPr>
              <w:t>Указываются основания такого вывода</w:t>
            </w:r>
          </w:p>
        </w:tc>
      </w:tr>
      <w:tr w:rsidR="003C0BF5" w:rsidRPr="003C0BF5" w:rsidTr="0020529F">
        <w:tc>
          <w:tcPr>
            <w:tcW w:w="2235" w:type="dxa"/>
          </w:tcPr>
          <w:p w:rsidR="003C0BF5" w:rsidRPr="003C0BF5" w:rsidRDefault="003C0BF5" w:rsidP="003C0B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23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Представлены документы, которые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не подтверждают право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соответствующих граждан состоять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на учете в качестве нуждающихся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жилых помещениях</w:t>
            </w:r>
          </w:p>
        </w:tc>
        <w:tc>
          <w:tcPr>
            <w:tcW w:w="3379" w:type="dxa"/>
          </w:tcPr>
          <w:p w:rsidR="003C0BF5" w:rsidRPr="003C0BF5" w:rsidRDefault="003C0BF5" w:rsidP="003C0B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BF5">
              <w:rPr>
                <w:rFonts w:eastAsiaTheme="minorHAnsi"/>
                <w:sz w:val="24"/>
                <w:szCs w:val="24"/>
                <w:lang w:eastAsia="en-US"/>
              </w:rPr>
              <w:t>Указываются основания такого вывода</w:t>
            </w:r>
          </w:p>
        </w:tc>
      </w:tr>
    </w:tbl>
    <w:p w:rsidR="003C0BF5" w:rsidRDefault="003C0BF5" w:rsidP="003C0BF5">
      <w:pPr>
        <w:rPr>
          <w:sz w:val="28"/>
          <w:szCs w:val="28"/>
        </w:rPr>
      </w:pPr>
    </w:p>
    <w:p w:rsid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Разъяснение причин отказа: ________________________________________</w:t>
      </w:r>
      <w:r>
        <w:rPr>
          <w:rFonts w:eastAsiaTheme="minorHAnsi"/>
          <w:sz w:val="28"/>
          <w:szCs w:val="28"/>
          <w:lang w:eastAsia="en-US"/>
        </w:rPr>
        <w:t>_</w:t>
      </w:r>
      <w:r w:rsidR="001649E1">
        <w:rPr>
          <w:rFonts w:eastAsiaTheme="minorHAnsi"/>
          <w:sz w:val="28"/>
          <w:szCs w:val="28"/>
          <w:lang w:eastAsia="en-US"/>
        </w:rPr>
        <w:t>_____</w:t>
      </w:r>
    </w:p>
    <w:p w:rsidR="001649E1" w:rsidRPr="003C0BF5" w:rsidRDefault="001649E1" w:rsidP="003C0BF5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Дополнительно информируем: ____________________________________</w:t>
      </w:r>
      <w:r>
        <w:rPr>
          <w:rFonts w:eastAsiaTheme="minorHAnsi"/>
          <w:sz w:val="28"/>
          <w:szCs w:val="28"/>
          <w:lang w:eastAsia="en-US"/>
        </w:rPr>
        <w:t>_</w:t>
      </w:r>
      <w:r w:rsidRPr="003C0BF5">
        <w:rPr>
          <w:rFonts w:eastAsiaTheme="minorHAnsi"/>
          <w:sz w:val="28"/>
          <w:szCs w:val="28"/>
          <w:lang w:eastAsia="en-US"/>
        </w:rPr>
        <w:t>_</w:t>
      </w:r>
      <w:r w:rsidR="001649E1">
        <w:rPr>
          <w:rFonts w:eastAsiaTheme="minorHAnsi"/>
          <w:sz w:val="28"/>
          <w:szCs w:val="28"/>
          <w:lang w:eastAsia="en-US"/>
        </w:rPr>
        <w:t>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__________________________________________</w:t>
      </w:r>
      <w:r>
        <w:rPr>
          <w:rFonts w:eastAsiaTheme="minorHAnsi"/>
          <w:sz w:val="28"/>
          <w:szCs w:val="28"/>
          <w:lang w:eastAsia="en-US"/>
        </w:rPr>
        <w:t>_______________________</w:t>
      </w:r>
      <w:r w:rsidR="001649E1">
        <w:rPr>
          <w:rFonts w:eastAsiaTheme="minorHAnsi"/>
          <w:sz w:val="28"/>
          <w:szCs w:val="28"/>
          <w:lang w:eastAsia="en-US"/>
        </w:rPr>
        <w:t>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Вы вправе повторно обратиться в уполномоченный орган с заявлением 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предоставлении услуги после устранения указанных нарушений.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0BF5">
        <w:rPr>
          <w:rFonts w:eastAsiaTheme="minorHAnsi"/>
          <w:sz w:val="28"/>
          <w:szCs w:val="28"/>
          <w:lang w:eastAsia="en-US"/>
        </w:rPr>
        <w:t>Данный отказ может быть обжалован в досудебном порядке путем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0BF5">
        <w:rPr>
          <w:rFonts w:eastAsiaTheme="minorHAnsi"/>
          <w:sz w:val="28"/>
          <w:szCs w:val="28"/>
          <w:lang w:eastAsia="en-US"/>
        </w:rPr>
        <w:t>направления жалобы в уполномоченный орган, а также в судебном порядке.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3C0BF5">
        <w:rPr>
          <w:rFonts w:eastAsiaTheme="minorHAnsi"/>
          <w:lang w:eastAsia="en-US"/>
        </w:rPr>
        <w:t>____________________________________ ___________ ________________________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proofErr w:type="gramStart"/>
      <w:r w:rsidRPr="003C0BF5">
        <w:rPr>
          <w:rFonts w:eastAsiaTheme="minorHAnsi"/>
          <w:lang w:eastAsia="en-US"/>
        </w:rPr>
        <w:t xml:space="preserve">(должность </w:t>
      </w:r>
      <w:r>
        <w:rPr>
          <w:rFonts w:eastAsiaTheme="minorHAnsi"/>
          <w:lang w:eastAsia="en-US"/>
        </w:rPr>
        <w:t xml:space="preserve">                                                       </w:t>
      </w:r>
      <w:r w:rsidRPr="003C0BF5">
        <w:rPr>
          <w:rFonts w:eastAsiaTheme="minorHAnsi"/>
          <w:lang w:eastAsia="en-US"/>
        </w:rPr>
        <w:t xml:space="preserve">(подпись) </w:t>
      </w:r>
      <w:r>
        <w:rPr>
          <w:rFonts w:eastAsiaTheme="minorHAnsi"/>
          <w:lang w:eastAsia="en-US"/>
        </w:rPr>
        <w:t xml:space="preserve">      </w:t>
      </w:r>
      <w:r w:rsidRPr="003C0BF5">
        <w:rPr>
          <w:rFonts w:eastAsiaTheme="minorHAnsi"/>
          <w:lang w:eastAsia="en-US"/>
        </w:rPr>
        <w:t>(расшифровка подписи)</w:t>
      </w:r>
      <w:proofErr w:type="gramEnd"/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3C0BF5">
        <w:rPr>
          <w:rFonts w:eastAsiaTheme="minorHAnsi"/>
          <w:lang w:eastAsia="en-US"/>
        </w:rPr>
        <w:t>сотрудника органа власти,</w:t>
      </w:r>
    </w:p>
    <w:p w:rsid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proofErr w:type="gramStart"/>
      <w:r w:rsidRPr="003C0BF5">
        <w:rPr>
          <w:rFonts w:eastAsiaTheme="minorHAnsi"/>
          <w:lang w:eastAsia="en-US"/>
        </w:rPr>
        <w:t>принявшего</w:t>
      </w:r>
      <w:proofErr w:type="gramEnd"/>
      <w:r w:rsidRPr="003C0BF5">
        <w:rPr>
          <w:rFonts w:eastAsiaTheme="minorHAnsi"/>
          <w:lang w:eastAsia="en-US"/>
        </w:rPr>
        <w:t xml:space="preserve"> решение)</w:t>
      </w: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3C0BF5" w:rsidRPr="003C0BF5" w:rsidRDefault="003C0BF5" w:rsidP="003C0BF5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3C0BF5">
        <w:rPr>
          <w:rFonts w:eastAsiaTheme="minorHAnsi"/>
          <w:lang w:eastAsia="en-US"/>
        </w:rPr>
        <w:t>«_</w:t>
      </w:r>
      <w:r>
        <w:rPr>
          <w:rFonts w:eastAsiaTheme="minorHAnsi"/>
          <w:lang w:eastAsia="en-US"/>
        </w:rPr>
        <w:t>__</w:t>
      </w:r>
      <w:r w:rsidRPr="003C0BF5">
        <w:rPr>
          <w:rFonts w:eastAsiaTheme="minorHAnsi"/>
          <w:lang w:eastAsia="en-US"/>
        </w:rPr>
        <w:t>_» _______________ 20__</w:t>
      </w:r>
      <w:r>
        <w:rPr>
          <w:rFonts w:eastAsiaTheme="minorHAnsi"/>
          <w:lang w:eastAsia="en-US"/>
        </w:rPr>
        <w:t>__</w:t>
      </w:r>
      <w:r w:rsidRPr="003C0BF5">
        <w:rPr>
          <w:rFonts w:eastAsiaTheme="minorHAnsi"/>
          <w:lang w:eastAsia="en-US"/>
        </w:rPr>
        <w:t xml:space="preserve"> г.</w:t>
      </w:r>
    </w:p>
    <w:p w:rsidR="003C0BF5" w:rsidRDefault="003C0BF5" w:rsidP="003C0BF5">
      <w:pPr>
        <w:rPr>
          <w:rFonts w:eastAsiaTheme="minorHAnsi"/>
          <w:sz w:val="28"/>
          <w:szCs w:val="28"/>
          <w:lang w:eastAsia="en-US"/>
        </w:rPr>
      </w:pPr>
    </w:p>
    <w:p w:rsidR="003C0BF5" w:rsidRPr="003C0BF5" w:rsidRDefault="003C0BF5" w:rsidP="003C0BF5">
      <w:pPr>
        <w:rPr>
          <w:sz w:val="28"/>
          <w:szCs w:val="28"/>
        </w:rPr>
      </w:pPr>
      <w:r w:rsidRPr="003C0BF5">
        <w:rPr>
          <w:rFonts w:eastAsiaTheme="minorHAnsi"/>
          <w:sz w:val="28"/>
          <w:szCs w:val="28"/>
          <w:lang w:eastAsia="en-US"/>
        </w:rPr>
        <w:t>М.П.</w:t>
      </w:r>
    </w:p>
    <w:p w:rsidR="003C0BF5" w:rsidRPr="003C0BF5" w:rsidRDefault="003C0BF5" w:rsidP="003C0BF5">
      <w:pPr>
        <w:rPr>
          <w:sz w:val="28"/>
          <w:szCs w:val="28"/>
        </w:rPr>
      </w:pPr>
    </w:p>
    <w:p w:rsidR="003C0BF5" w:rsidRPr="003C0BF5" w:rsidRDefault="003C0BF5" w:rsidP="003C0BF5">
      <w:pPr>
        <w:rPr>
          <w:sz w:val="28"/>
          <w:szCs w:val="28"/>
        </w:rPr>
      </w:pPr>
    </w:p>
    <w:p w:rsidR="003C0BF5" w:rsidRPr="003C0BF5" w:rsidRDefault="003C0BF5" w:rsidP="003C0BF5">
      <w:pPr>
        <w:rPr>
          <w:sz w:val="28"/>
          <w:szCs w:val="28"/>
        </w:rPr>
      </w:pPr>
    </w:p>
    <w:p w:rsidR="003C0BF5" w:rsidRPr="003C0BF5" w:rsidRDefault="003C0BF5" w:rsidP="003C0BF5">
      <w:pPr>
        <w:rPr>
          <w:sz w:val="28"/>
          <w:szCs w:val="28"/>
        </w:rPr>
      </w:pPr>
    </w:p>
    <w:p w:rsidR="003C0BF5" w:rsidRDefault="003C0BF5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FD67EE" w:rsidRDefault="00FD67EE" w:rsidP="003C0BF5">
      <w:pPr>
        <w:rPr>
          <w:sz w:val="28"/>
          <w:szCs w:val="28"/>
        </w:rPr>
      </w:pPr>
    </w:p>
    <w:p w:rsidR="00724E52" w:rsidRPr="00724E52" w:rsidRDefault="00FD67EE" w:rsidP="00724E52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724E52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                   </w:t>
      </w:r>
      <w:r w:rsidR="00724E52">
        <w:rPr>
          <w:rFonts w:eastAsiaTheme="minorHAnsi"/>
          <w:lang w:eastAsia="en-US"/>
        </w:rPr>
        <w:t>Приложение № 6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</w:t>
      </w:r>
      <w:r w:rsidRPr="00724E52">
        <w:rPr>
          <w:rFonts w:eastAsiaTheme="minorHAnsi"/>
          <w:lang w:eastAsia="en-US"/>
        </w:rPr>
        <w:t>к Административному регламенту</w:t>
      </w:r>
      <w:r>
        <w:rPr>
          <w:rFonts w:eastAsiaTheme="minorHAnsi"/>
          <w:lang w:eastAsia="en-US"/>
        </w:rPr>
        <w:t xml:space="preserve"> </w:t>
      </w:r>
      <w:proofErr w:type="gramStart"/>
      <w:r>
        <w:rPr>
          <w:rFonts w:eastAsiaTheme="minorHAnsi"/>
          <w:lang w:eastAsia="en-US"/>
        </w:rPr>
        <w:t>по</w:t>
      </w:r>
      <w:proofErr w:type="gramEnd"/>
      <w:r>
        <w:rPr>
          <w:rFonts w:eastAsiaTheme="minorHAnsi"/>
          <w:lang w:eastAsia="en-US"/>
        </w:rPr>
        <w:t xml:space="preserve"> предоставлении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rFonts w:eastAsiaTheme="minorHAnsi"/>
          <w:lang w:eastAsia="en-US"/>
        </w:rPr>
        <w:t xml:space="preserve">                                                                       </w:t>
      </w:r>
      <w:r w:rsidRPr="00724E52">
        <w:rPr>
          <w:rFonts w:eastAsiaTheme="minorHAnsi"/>
          <w:lang w:eastAsia="en-US"/>
        </w:rPr>
        <w:t xml:space="preserve"> муниципальной</w:t>
      </w:r>
      <w:r>
        <w:rPr>
          <w:rFonts w:eastAsiaTheme="minorHAnsi"/>
          <w:lang w:eastAsia="en-US"/>
        </w:rPr>
        <w:t xml:space="preserve"> </w:t>
      </w:r>
      <w:r w:rsidRPr="00724E52">
        <w:rPr>
          <w:rFonts w:eastAsiaTheme="minorHAnsi"/>
          <w:lang w:eastAsia="en-US"/>
        </w:rPr>
        <w:t xml:space="preserve">услуги </w:t>
      </w:r>
      <w:r w:rsidRPr="00724E52">
        <w:rPr>
          <w:lang w:eastAsia="ru-RU"/>
        </w:rPr>
        <w:t>«Принятие на учет граждан</w:t>
      </w:r>
      <w:r>
        <w:rPr>
          <w:lang w:eastAsia="ru-RU"/>
        </w:rPr>
        <w:t xml:space="preserve"> </w:t>
      </w:r>
      <w:proofErr w:type="gramStart"/>
      <w:r w:rsidRPr="00724E52">
        <w:rPr>
          <w:lang w:eastAsia="ru-RU"/>
        </w:rPr>
        <w:t>в</w:t>
      </w:r>
      <w:proofErr w:type="gramEnd"/>
      <w:r w:rsidRPr="00724E52">
        <w:rPr>
          <w:lang w:eastAsia="ru-RU"/>
        </w:rPr>
        <w:t xml:space="preserve"> 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</w:t>
      </w:r>
      <w:proofErr w:type="gramStart"/>
      <w:r w:rsidRPr="00724E52">
        <w:rPr>
          <w:lang w:eastAsia="ru-RU"/>
        </w:rPr>
        <w:t>качестве</w:t>
      </w:r>
      <w:proofErr w:type="gramEnd"/>
      <w:r w:rsidRPr="00724E52">
        <w:rPr>
          <w:lang w:eastAsia="ru-RU"/>
        </w:rPr>
        <w:t xml:space="preserve"> нуждающихся</w:t>
      </w:r>
      <w:r>
        <w:rPr>
          <w:lang w:eastAsia="ru-RU"/>
        </w:rPr>
        <w:t xml:space="preserve"> </w:t>
      </w:r>
      <w:r w:rsidRPr="00724E52">
        <w:rPr>
          <w:lang w:eastAsia="ru-RU"/>
        </w:rPr>
        <w:t>в жилых</w:t>
      </w:r>
      <w:r>
        <w:rPr>
          <w:lang w:eastAsia="ru-RU"/>
        </w:rPr>
        <w:t xml:space="preserve"> </w:t>
      </w:r>
      <w:r w:rsidRPr="00724E52">
        <w:rPr>
          <w:lang w:eastAsia="ru-RU"/>
        </w:rPr>
        <w:t>помещениях»</w:t>
      </w:r>
      <w:r>
        <w:rPr>
          <w:lang w:eastAsia="ru-RU"/>
        </w:rPr>
        <w:t xml:space="preserve"> </w:t>
      </w:r>
    </w:p>
    <w:p w:rsidR="00724E52" w:rsidRPr="00724E52" w:rsidRDefault="00724E52" w:rsidP="00724E52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lang w:eastAsia="ru-RU"/>
        </w:rPr>
        <w:t xml:space="preserve">                                                                        от 25.10.2022г. №190-п</w:t>
      </w:r>
    </w:p>
    <w:p w:rsidR="00FD67EE" w:rsidRDefault="00FD67EE" w:rsidP="00724E52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FD67EE" w:rsidRDefault="00FD67EE" w:rsidP="00FD67E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D67EE">
        <w:rPr>
          <w:rFonts w:eastAsiaTheme="minorHAnsi"/>
          <w:b/>
          <w:bCs/>
          <w:sz w:val="28"/>
          <w:szCs w:val="28"/>
          <w:lang w:eastAsia="en-US"/>
        </w:rPr>
        <w:t>Форма заявления о предоставлении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D67EE">
        <w:rPr>
          <w:rFonts w:eastAsiaTheme="minorHAnsi"/>
          <w:b/>
          <w:bCs/>
          <w:sz w:val="28"/>
          <w:szCs w:val="28"/>
          <w:lang w:eastAsia="en-US"/>
        </w:rPr>
        <w:t>государственной (муниципальной) услуги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_____________________________________________________________________________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</w:t>
      </w:r>
      <w:r w:rsidRPr="00FD67EE">
        <w:rPr>
          <w:rFonts w:eastAsiaTheme="minorHAnsi"/>
          <w:i/>
          <w:iCs/>
          <w:lang w:eastAsia="en-US"/>
        </w:rPr>
        <w:t>(наименование органа, уполномоченного для предоставления услуги)</w:t>
      </w:r>
    </w:p>
    <w:p w:rsid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D67EE">
        <w:rPr>
          <w:rFonts w:eastAsiaTheme="minorHAnsi"/>
          <w:b/>
          <w:bCs/>
          <w:sz w:val="28"/>
          <w:szCs w:val="28"/>
          <w:lang w:eastAsia="en-US"/>
        </w:rPr>
        <w:t>Заявление о постановке на учет граждан, нуждающихся в предоставлении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D67EE">
        <w:rPr>
          <w:rFonts w:eastAsiaTheme="minorHAnsi"/>
          <w:b/>
          <w:bCs/>
          <w:sz w:val="28"/>
          <w:szCs w:val="28"/>
          <w:lang w:eastAsia="en-US"/>
        </w:rPr>
        <w:t>жилого помещения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1. Заявитель _____________________________________________________________</w:t>
      </w:r>
      <w:r>
        <w:rPr>
          <w:rFonts w:eastAsiaTheme="minorHAnsi"/>
          <w:lang w:eastAsia="en-US"/>
        </w:rPr>
        <w:t>_________</w:t>
      </w:r>
    </w:p>
    <w:p w:rsid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            </w:t>
      </w:r>
      <w:r w:rsidRPr="00FD67EE">
        <w:rPr>
          <w:rFonts w:eastAsiaTheme="minorHAnsi"/>
          <w:i/>
          <w:iCs/>
          <w:lang w:eastAsia="en-US"/>
        </w:rPr>
        <w:t>(фамилия, имя, отчество (при наличии), дата рождения, СНИЛС)</w:t>
      </w:r>
    </w:p>
    <w:p w:rsidR="001649E1" w:rsidRPr="00FD67EE" w:rsidRDefault="001649E1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>_________________________________________________________________________________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Телефон: _________________________________________________________________________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Адрес электронной почты: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_________________________________________________________________________________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Документ, удостоверяющий личность заявителя: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наименование: 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 xml:space="preserve">серия, номер </w:t>
      </w:r>
      <w:proofErr w:type="spellStart"/>
      <w:r w:rsidRPr="00FD67EE">
        <w:rPr>
          <w:rFonts w:eastAsiaTheme="minorHAnsi"/>
          <w:lang w:eastAsia="en-US"/>
        </w:rPr>
        <w:t>______________________________дата</w:t>
      </w:r>
      <w:proofErr w:type="spellEnd"/>
      <w:r w:rsidRPr="00FD67EE">
        <w:rPr>
          <w:rFonts w:eastAsiaTheme="minorHAnsi"/>
          <w:lang w:eastAsia="en-US"/>
        </w:rPr>
        <w:t xml:space="preserve"> выдачи: 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 xml:space="preserve">кем </w:t>
      </w:r>
      <w:proofErr w:type="gramStart"/>
      <w:r w:rsidRPr="00FD67EE">
        <w:rPr>
          <w:rFonts w:eastAsiaTheme="minorHAnsi"/>
          <w:lang w:eastAsia="en-US"/>
        </w:rPr>
        <w:t>выдан</w:t>
      </w:r>
      <w:proofErr w:type="gramEnd"/>
      <w:r w:rsidRPr="00FD67EE">
        <w:rPr>
          <w:rFonts w:eastAsiaTheme="minorHAnsi"/>
          <w:lang w:eastAsia="en-US"/>
        </w:rPr>
        <w:t>: 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код подразделения: 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Адрес регистрации по месту жительства: 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2.Представитель заявителя: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27" style="position:absolute;left:0;text-align:left;margin-left:103.1pt;margin-top:3.2pt;width:12.75pt;height:10.5pt;z-index:251658240"/>
        </w:pict>
      </w:r>
      <w:r w:rsidR="00FD67EE" w:rsidRPr="00FD67EE">
        <w:rPr>
          <w:rFonts w:eastAsiaTheme="minorHAnsi"/>
          <w:lang w:eastAsia="en-US"/>
        </w:rPr>
        <w:t>- Физическое лицо</w:t>
      </w:r>
      <w:r w:rsidR="00FD67EE">
        <w:rPr>
          <w:rFonts w:eastAsiaTheme="minorHAnsi"/>
          <w:lang w:eastAsia="en-US"/>
        </w:rPr>
        <w:t xml:space="preserve"> 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Сведения о представителе: 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                                                    </w:t>
      </w:r>
      <w:proofErr w:type="gramStart"/>
      <w:r w:rsidRPr="00FD67EE">
        <w:rPr>
          <w:rFonts w:eastAsiaTheme="minorHAnsi"/>
          <w:i/>
          <w:iCs/>
          <w:lang w:eastAsia="en-US"/>
        </w:rPr>
        <w:t>(фамилия, имя, отчество (при наличии)</w:t>
      </w:r>
      <w:proofErr w:type="gramEnd"/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Документ, удостоверяющий личность представителя заявителя: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наименование: 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 xml:space="preserve">серия, номер </w:t>
      </w:r>
      <w:proofErr w:type="spellStart"/>
      <w:r w:rsidRPr="00FD67EE">
        <w:rPr>
          <w:rFonts w:eastAsiaTheme="minorHAnsi"/>
          <w:lang w:eastAsia="en-US"/>
        </w:rPr>
        <w:t>_____________________________дата</w:t>
      </w:r>
      <w:proofErr w:type="spellEnd"/>
      <w:r w:rsidRPr="00FD67EE">
        <w:rPr>
          <w:rFonts w:eastAsiaTheme="minorHAnsi"/>
          <w:lang w:eastAsia="en-US"/>
        </w:rPr>
        <w:t xml:space="preserve"> выдачи: 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Контактные данные 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                                               </w:t>
      </w:r>
      <w:r w:rsidRPr="00FD67EE">
        <w:rPr>
          <w:rFonts w:eastAsiaTheme="minorHAnsi"/>
          <w:i/>
          <w:iCs/>
          <w:lang w:eastAsia="en-US"/>
        </w:rPr>
        <w:t>(телефон, адрес электронной почты)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Документ, подтверждающий полномочия представителя заявителя: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________________________________________________________________________________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28" style="position:absolute;left:0;text-align:left;margin-left:199.1pt;margin-top:.95pt;width:12.75pt;height:10.5pt;z-index:251659264"/>
        </w:pict>
      </w:r>
      <w:r w:rsidR="00FD67EE" w:rsidRPr="00FD67EE">
        <w:rPr>
          <w:rFonts w:eastAsiaTheme="minorHAnsi"/>
          <w:lang w:eastAsia="en-US"/>
        </w:rPr>
        <w:t>- Индивидуальный предприниматель</w:t>
      </w:r>
      <w:r w:rsidR="00FD67EE">
        <w:rPr>
          <w:rFonts w:eastAsiaTheme="minorHAnsi"/>
          <w:lang w:eastAsia="en-US"/>
        </w:rPr>
        <w:t xml:space="preserve"> 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Сведения об индивидуальном предпринимателе: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Полное наименование 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ОГРНИП_________________________________________________________________________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ИНН_____________________________________________________________________________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Контактные данные 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                                                   </w:t>
      </w:r>
      <w:r w:rsidRPr="00FD67EE">
        <w:rPr>
          <w:rFonts w:eastAsiaTheme="minorHAnsi"/>
          <w:i/>
          <w:iCs/>
          <w:lang w:eastAsia="en-US"/>
        </w:rPr>
        <w:t>(телефон, адрес электронной почты)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Документ, подтверждающий полномочия представителя заявителя: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_________________________________________________________________________________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29" style="position:absolute;left:0;text-align:left;margin-left:115.85pt;margin-top:1.25pt;width:12.75pt;height:10.5pt;z-index:251660288"/>
        </w:pict>
      </w:r>
      <w:r w:rsidR="00FD67EE" w:rsidRPr="00FD67EE">
        <w:rPr>
          <w:rFonts w:eastAsiaTheme="minorHAnsi"/>
          <w:lang w:eastAsia="en-US"/>
        </w:rPr>
        <w:t>- Юридическое лицо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Сведения о юридическом лице:</w:t>
      </w:r>
    </w:p>
    <w:p w:rsidR="00FD67EE" w:rsidRPr="00FD67EE" w:rsidRDefault="00FD67EE" w:rsidP="00FD67EE">
      <w:pPr>
        <w:jc w:val="both"/>
        <w:rPr>
          <w:sz w:val="28"/>
          <w:szCs w:val="28"/>
        </w:rPr>
      </w:pPr>
      <w:r w:rsidRPr="00FD67EE">
        <w:rPr>
          <w:rFonts w:eastAsiaTheme="minorHAnsi"/>
          <w:lang w:eastAsia="en-US"/>
        </w:rPr>
        <w:t>Полное наименование_____________________________________________________________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ОГРН___________________________________________________________________________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lastRenderedPageBreak/>
        <w:t>ИНН_____________________________________________________________________________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Контактные данные 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                                                              </w:t>
      </w:r>
      <w:r w:rsidRPr="00FD67EE">
        <w:rPr>
          <w:rFonts w:eastAsiaTheme="minorHAnsi"/>
          <w:i/>
          <w:iCs/>
          <w:lang w:eastAsia="en-US"/>
        </w:rPr>
        <w:t>(телефон, адрес электронной почты)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30" style="position:absolute;margin-left:137.6pt;margin-top:1.2pt;width:12.75pt;height:10.5pt;z-index:251661312"/>
        </w:pict>
      </w:r>
      <w:r w:rsidR="00FD67EE" w:rsidRPr="00FD67EE">
        <w:rPr>
          <w:rFonts w:eastAsiaTheme="minorHAnsi"/>
          <w:lang w:eastAsia="en-US"/>
        </w:rPr>
        <w:t>- Сотрудник организации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Сведения о представителе: 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                                                                </w:t>
      </w:r>
      <w:proofErr w:type="gramStart"/>
      <w:r w:rsidRPr="00FD67EE">
        <w:rPr>
          <w:rFonts w:eastAsiaTheme="minorHAnsi"/>
          <w:i/>
          <w:iCs/>
          <w:lang w:eastAsia="en-US"/>
        </w:rPr>
        <w:t>(фамилия, имя, отчество (при наличии)</w:t>
      </w:r>
      <w:proofErr w:type="gramEnd"/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Документ, удостоверяющий личность представителя заявителя: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наименование: 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 xml:space="preserve">серия, номер </w:t>
      </w:r>
      <w:proofErr w:type="spellStart"/>
      <w:r w:rsidRPr="00FD67EE">
        <w:rPr>
          <w:rFonts w:eastAsiaTheme="minorHAnsi"/>
          <w:lang w:eastAsia="en-US"/>
        </w:rPr>
        <w:t>_____________________________дата</w:t>
      </w:r>
      <w:proofErr w:type="spellEnd"/>
      <w:r w:rsidRPr="00FD67EE">
        <w:rPr>
          <w:rFonts w:eastAsiaTheme="minorHAnsi"/>
          <w:lang w:eastAsia="en-US"/>
        </w:rPr>
        <w:t xml:space="preserve"> выдачи: 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Контактные данные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_______________________________________________________________</w:t>
      </w:r>
      <w:r>
        <w:rPr>
          <w:rFonts w:eastAsiaTheme="minorHAnsi"/>
          <w:lang w:eastAsia="en-US"/>
        </w:rPr>
        <w:t>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                                                                   </w:t>
      </w:r>
      <w:r w:rsidRPr="00FD67EE">
        <w:rPr>
          <w:rFonts w:eastAsiaTheme="minorHAnsi"/>
          <w:i/>
          <w:iCs/>
          <w:lang w:eastAsia="en-US"/>
        </w:rPr>
        <w:t>(телефон, адрес электронной почты)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Документ, подтверждающий полномочия представителя заявителя: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_________________________________________________________________________________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31" style="position:absolute;margin-left:150.35pt;margin-top:.9pt;width:12.75pt;height:10.5pt;z-index:251662336"/>
        </w:pict>
      </w:r>
      <w:r w:rsidR="00FD67EE" w:rsidRPr="00FD67EE">
        <w:rPr>
          <w:rFonts w:eastAsiaTheme="minorHAnsi"/>
          <w:lang w:eastAsia="en-US"/>
        </w:rPr>
        <w:t>- Руководитель организации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Документ, удостоверяющий личность представителя заявителя: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наименование: 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 xml:space="preserve">серия, номер </w:t>
      </w:r>
      <w:proofErr w:type="spellStart"/>
      <w:r w:rsidRPr="00FD67EE">
        <w:rPr>
          <w:rFonts w:eastAsiaTheme="minorHAnsi"/>
          <w:lang w:eastAsia="en-US"/>
        </w:rPr>
        <w:t>_____________________________дата</w:t>
      </w:r>
      <w:proofErr w:type="spellEnd"/>
      <w:r w:rsidRPr="00FD67EE">
        <w:rPr>
          <w:rFonts w:eastAsiaTheme="minorHAnsi"/>
          <w:lang w:eastAsia="en-US"/>
        </w:rPr>
        <w:t xml:space="preserve"> выдачи: 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Контактные данные 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                                                       </w:t>
      </w:r>
      <w:r w:rsidRPr="00FD67EE">
        <w:rPr>
          <w:rFonts w:eastAsiaTheme="minorHAnsi"/>
          <w:i/>
          <w:iCs/>
          <w:lang w:eastAsia="en-US"/>
        </w:rPr>
        <w:t>(телефон, адрес электронной почты)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Документ, подтверждающий полномочия представителя заявителя: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_____________________________________________________________________________</w:t>
      </w:r>
      <w:r>
        <w:rPr>
          <w:rFonts w:eastAsiaTheme="minorHAnsi"/>
          <w:lang w:eastAsia="en-US"/>
        </w:rPr>
        <w:t>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3. Категория заявителя: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32" style="position:absolute;margin-left:131.6pt;margin-top:1.25pt;width:12.75pt;height:10.5pt;z-index:251663360"/>
        </w:pict>
      </w:r>
      <w:r w:rsidR="00FD67EE" w:rsidRPr="00FD67EE">
        <w:rPr>
          <w:rFonts w:eastAsiaTheme="minorHAnsi"/>
          <w:lang w:eastAsia="en-US"/>
        </w:rPr>
        <w:t>- Малоимущие граждане</w:t>
      </w:r>
      <w:r w:rsidR="00FD67EE">
        <w:rPr>
          <w:rFonts w:eastAsiaTheme="minorHAnsi"/>
          <w:lang w:eastAsia="en-US"/>
        </w:rPr>
        <w:t xml:space="preserve"> 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33" style="position:absolute;margin-left:163.1pt;margin-top:2.45pt;width:12.75pt;height:10.5pt;z-index:251664384"/>
        </w:pict>
      </w:r>
      <w:r w:rsidR="00FD67EE" w:rsidRPr="00FD67EE">
        <w:rPr>
          <w:rFonts w:eastAsiaTheme="minorHAnsi"/>
          <w:lang w:eastAsia="en-US"/>
        </w:rPr>
        <w:t>- Наличие льготной категории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4. Причина отнесения к льготной категории: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4.1. Наличие инвалидности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34" style="position:absolute;margin-left:62.6pt;margin-top:1.55pt;width:12.75pt;height:10.5pt;z-index:251665408"/>
        </w:pict>
      </w:r>
      <w:r w:rsidR="00FD67EE" w:rsidRPr="00FD67EE">
        <w:rPr>
          <w:rFonts w:eastAsiaTheme="minorHAnsi"/>
          <w:lang w:eastAsia="en-US"/>
        </w:rPr>
        <w:t>- Инвалиды</w:t>
      </w:r>
      <w:r w:rsidR="00FD67EE">
        <w:rPr>
          <w:rFonts w:eastAsiaTheme="minorHAnsi"/>
          <w:lang w:eastAsia="en-US"/>
        </w:rPr>
        <w:t xml:space="preserve"> 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35" style="position:absolute;margin-left:189.35pt;margin-top:2.75pt;width:12.75pt;height:10.5pt;z-index:251666432"/>
        </w:pict>
      </w:r>
      <w:r w:rsidR="00FD67EE" w:rsidRPr="00FD67EE">
        <w:rPr>
          <w:rFonts w:eastAsiaTheme="minorHAnsi"/>
          <w:lang w:eastAsia="en-US"/>
        </w:rPr>
        <w:t>- Семьи, имеющие детей-инвалидов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Сведения о ребенке-инвалиде: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_____________________________________________________</w:t>
      </w:r>
      <w:r>
        <w:rPr>
          <w:rFonts w:eastAsiaTheme="minorHAnsi"/>
          <w:lang w:eastAsia="en-US"/>
        </w:rPr>
        <w:t>___________________________</w:t>
      </w:r>
      <w:r w:rsidRPr="00FD67EE">
        <w:rPr>
          <w:rFonts w:eastAsiaTheme="minorHAnsi"/>
          <w:lang w:eastAsia="en-US"/>
        </w:rPr>
        <w:t>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                                     </w:t>
      </w:r>
      <w:proofErr w:type="gramStart"/>
      <w:r w:rsidRPr="00FD67EE">
        <w:rPr>
          <w:rFonts w:eastAsiaTheme="minorHAnsi"/>
          <w:i/>
          <w:iCs/>
          <w:lang w:eastAsia="en-US"/>
        </w:rPr>
        <w:t>(фамилия, имя, отчество (при наличии)</w:t>
      </w:r>
      <w:proofErr w:type="gramEnd"/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Дата рождения 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СНИЛС __________________________________________________________________________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36" style="position:absolute;margin-left:397.85pt;margin-top:1.7pt;width:12.75pt;height:10.5pt;z-index:251667456"/>
        </w:pict>
      </w:r>
      <w:r w:rsidR="00FD67EE" w:rsidRPr="00FD67EE">
        <w:rPr>
          <w:rFonts w:eastAsiaTheme="minorHAnsi"/>
          <w:lang w:eastAsia="en-US"/>
        </w:rPr>
        <w:t>4.2. Участие в войне, боевых действиях, особые заслуги перед государством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38" style="position:absolute;margin-left:189.35pt;margin-top:13.4pt;width:12.75pt;height:10.5pt;z-index:251669504"/>
        </w:pict>
      </w:r>
      <w:r>
        <w:rPr>
          <w:rFonts w:eastAsiaTheme="minorHAnsi"/>
          <w:noProof/>
          <w:lang w:eastAsia="ru-RU"/>
        </w:rPr>
        <w:pict>
          <v:rect id="_x0000_s1037" style="position:absolute;margin-left:238.85pt;margin-top:2.9pt;width:12.75pt;height:10.5pt;z-index:251668480"/>
        </w:pict>
      </w:r>
      <w:r w:rsidR="00FD67EE" w:rsidRPr="00FD67EE">
        <w:rPr>
          <w:rFonts w:eastAsiaTheme="minorHAnsi"/>
          <w:lang w:eastAsia="en-US"/>
        </w:rPr>
        <w:t>- Участник событий (лицо, имеющее заслуги)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- Член семьи (умершего) участника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Удостоверение ___________________________________________________________________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39" style="position:absolute;margin-left:410.6pt;margin-top:3.5pt;width:12.75pt;height:10.5pt;z-index:251670528"/>
        </w:pict>
      </w:r>
      <w:r w:rsidR="00FD67EE" w:rsidRPr="00FD67EE">
        <w:rPr>
          <w:rFonts w:eastAsiaTheme="minorHAnsi"/>
          <w:lang w:eastAsia="en-US"/>
        </w:rPr>
        <w:t>4.3. Ликвидация радиационных аварий, служба в подразделении особого риска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40" style="position:absolute;margin-left:109.85pt;margin-top:.2pt;width:12.75pt;height:10.5pt;z-index:251671552"/>
        </w:pict>
      </w:r>
      <w:r w:rsidR="00FD67EE" w:rsidRPr="00FD67EE">
        <w:rPr>
          <w:rFonts w:eastAsiaTheme="minorHAnsi"/>
          <w:lang w:eastAsia="en-US"/>
        </w:rPr>
        <w:t>- Участник событий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42" style="position:absolute;margin-left:189.35pt;margin-top:2.9pt;width:12.75pt;height:10.5pt;z-index:251673600"/>
        </w:pict>
      </w:r>
      <w:r w:rsidR="00FD67EE" w:rsidRPr="00FD67EE">
        <w:rPr>
          <w:rFonts w:eastAsiaTheme="minorHAnsi"/>
          <w:lang w:eastAsia="en-US"/>
        </w:rPr>
        <w:t>- Член семьи (умершего) участника</w:t>
      </w:r>
      <w:r w:rsidR="00FD67EE">
        <w:rPr>
          <w:rFonts w:eastAsiaTheme="minorHAnsi"/>
          <w:lang w:eastAsia="en-US"/>
        </w:rPr>
        <w:t xml:space="preserve"> 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Удостоверение ___________________________________________________________________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43" style="position:absolute;margin-left:154.85pt;margin-top:1.55pt;width:12.75pt;height:10.5pt;z-index:251674624"/>
        </w:pict>
      </w:r>
      <w:r w:rsidR="00FD67EE" w:rsidRPr="00FD67EE">
        <w:rPr>
          <w:rFonts w:eastAsiaTheme="minorHAnsi"/>
          <w:lang w:eastAsia="en-US"/>
        </w:rPr>
        <w:t>4.4. Политические репрессии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44" style="position:absolute;margin-left:144.35pt;margin-top:2.75pt;width:12.75pt;height:10.5pt;z-index:251675648"/>
        </w:pict>
      </w:r>
      <w:r w:rsidR="00FD67EE" w:rsidRPr="00FD67EE">
        <w:rPr>
          <w:rFonts w:eastAsiaTheme="minorHAnsi"/>
          <w:lang w:eastAsia="en-US"/>
        </w:rPr>
        <w:t>- Реабилитированные лица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45" style="position:absolute;margin-left:335.6pt;margin-top:3.2pt;width:12.75pt;height:10.5pt;z-index:251676672"/>
        </w:pict>
      </w:r>
      <w:r w:rsidR="00FD67EE" w:rsidRPr="00FD67EE">
        <w:rPr>
          <w:rFonts w:eastAsiaTheme="minorHAnsi"/>
          <w:lang w:eastAsia="en-US"/>
        </w:rPr>
        <w:t>- Лица, признанные пострадавшими от политических репрессий</w:t>
      </w:r>
    </w:p>
    <w:p w:rsidR="00FD67EE" w:rsidRPr="00FD67EE" w:rsidRDefault="00FD67EE" w:rsidP="00FD67EE">
      <w:pPr>
        <w:jc w:val="both"/>
        <w:rPr>
          <w:sz w:val="28"/>
          <w:szCs w:val="28"/>
        </w:rPr>
      </w:pPr>
      <w:r w:rsidRPr="00FD67EE">
        <w:rPr>
          <w:rFonts w:eastAsiaTheme="minorHAnsi"/>
          <w:lang w:eastAsia="en-US"/>
        </w:rPr>
        <w:t>Документ о признании пострадавшим от политических репрессий_________________________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46" style="position:absolute;margin-left:124.85pt;margin-top:4.1pt;width:12.75pt;height:10.5pt;z-index:251677696"/>
        </w:pict>
      </w:r>
      <w:r w:rsidR="00FD67EE" w:rsidRPr="00FD67EE">
        <w:rPr>
          <w:rFonts w:eastAsiaTheme="minorHAnsi"/>
          <w:lang w:eastAsia="en-US"/>
        </w:rPr>
        <w:t>4.5. Многодетная семья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Реквизиты удостоверения многодетной семьи: 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                                              </w:t>
      </w:r>
      <w:r w:rsidRPr="00FD67EE">
        <w:rPr>
          <w:rFonts w:eastAsiaTheme="minorHAnsi"/>
          <w:i/>
          <w:iCs/>
          <w:lang w:eastAsia="en-US"/>
        </w:rPr>
        <w:t>(номер, дата выдачи, орган (МФЦ) выдавший удостоверение)</w:t>
      </w:r>
    </w:p>
    <w:p w:rsid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__________________________________________________________________________________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47" style="position:absolute;margin-left:273.35pt;margin-top:2.15pt;width:12.75pt;height:10.5pt;z-index:251678720"/>
        </w:pict>
      </w:r>
      <w:r w:rsidR="00FD67EE" w:rsidRPr="00FD67EE">
        <w:rPr>
          <w:rFonts w:eastAsiaTheme="minorHAnsi"/>
          <w:lang w:eastAsia="en-US"/>
        </w:rPr>
        <w:t>4.6. Категории, связанные с трудовой деятельностью</w:t>
      </w:r>
    </w:p>
    <w:p w:rsid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Документ, подтверждающий отнесение к категории 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__________________________________________________________________________________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48" style="position:absolute;margin-left:338.6pt;margin-top:-.45pt;width:12.75pt;height:10.5pt;z-index:251679744"/>
        </w:pict>
      </w:r>
      <w:r w:rsidR="00FD67EE" w:rsidRPr="00FD67EE">
        <w:rPr>
          <w:rFonts w:eastAsiaTheme="minorHAnsi"/>
          <w:lang w:eastAsia="en-US"/>
        </w:rPr>
        <w:t>4.7. Дети-сироты или дети, оставшиеся без попечения родителей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Документ, подтверждающий утрату (отсутствие) родителей</w:t>
      </w:r>
    </w:p>
    <w:p w:rsid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________________________________________________________________________________</w:t>
      </w:r>
      <w:r>
        <w:rPr>
          <w:rFonts w:eastAsiaTheme="minorHAnsi"/>
          <w:lang w:eastAsia="en-US"/>
        </w:rPr>
        <w:t>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Дата, когда необходимо получить жилое помещение ____________________________________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49" style="position:absolute;margin-left:303.35pt;margin-top:1.8pt;width:12.75pt;height:10.5pt;z-index:251680768"/>
        </w:pict>
      </w:r>
      <w:r w:rsidR="00FD67EE" w:rsidRPr="00FD67EE">
        <w:rPr>
          <w:rFonts w:eastAsiaTheme="minorHAnsi"/>
          <w:lang w:eastAsia="en-US"/>
        </w:rPr>
        <w:t>4.8. Граждане, страдающие хроническими заболеваниями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Заключение медицинской комиссии о наличии хронического заболевания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_________________________________________________________________________________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 xml:space="preserve">5. Основание для постановки на учет заявителя </w:t>
      </w:r>
      <w:r w:rsidRPr="00FD67EE">
        <w:rPr>
          <w:rFonts w:eastAsiaTheme="minorHAnsi"/>
          <w:i/>
          <w:iCs/>
          <w:lang w:eastAsia="en-US"/>
        </w:rPr>
        <w:t>(указать один из вариантов)</w:t>
      </w:r>
      <w:r w:rsidRPr="00FD67EE">
        <w:rPr>
          <w:rFonts w:eastAsiaTheme="minorHAnsi"/>
          <w:lang w:eastAsia="en-US"/>
        </w:rPr>
        <w:t>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5.1. Заявитель не является нанимателем (собственником) или членом семьи нанимателя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50" style="position:absolute;margin-left:184.85pt;margin-top:1.05pt;width:12.75pt;height:10.5pt;z-index:251681792"/>
        </w:pict>
      </w:r>
      <w:r w:rsidR="00FD67EE" w:rsidRPr="00FD67EE">
        <w:rPr>
          <w:rFonts w:eastAsiaTheme="minorHAnsi"/>
          <w:lang w:eastAsia="en-US"/>
        </w:rPr>
        <w:t>(собственника) жилого помещения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 xml:space="preserve">5.2. Заявитель является нанимателем или членом семьи нанимателя жилого помещения </w:t>
      </w:r>
      <w:proofErr w:type="gramStart"/>
      <w:r w:rsidRPr="00FD67EE">
        <w:rPr>
          <w:rFonts w:eastAsiaTheme="minorHAnsi"/>
          <w:lang w:eastAsia="en-US"/>
        </w:rPr>
        <w:t>по</w:t>
      </w:r>
      <w:proofErr w:type="gramEnd"/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 xml:space="preserve">договору социального найма, </w:t>
      </w:r>
      <w:proofErr w:type="gramStart"/>
      <w:r w:rsidRPr="00FD67EE">
        <w:rPr>
          <w:rFonts w:eastAsiaTheme="minorHAnsi"/>
          <w:lang w:eastAsia="en-US"/>
        </w:rPr>
        <w:t>обеспеченным</w:t>
      </w:r>
      <w:proofErr w:type="gramEnd"/>
      <w:r w:rsidRPr="00FD67EE">
        <w:rPr>
          <w:rFonts w:eastAsiaTheme="minorHAnsi"/>
          <w:lang w:eastAsia="en-US"/>
        </w:rPr>
        <w:t xml:space="preserve"> общей площадью на одного члена семьи меньше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51" style="position:absolute;margin-left:84.35pt;margin-top:.9pt;width:12.75pt;height:10.5pt;z-index:251682816"/>
        </w:pict>
      </w:r>
      <w:r w:rsidR="00FD67EE" w:rsidRPr="00FD67EE">
        <w:rPr>
          <w:rFonts w:eastAsiaTheme="minorHAnsi"/>
          <w:lang w:eastAsia="en-US"/>
        </w:rPr>
        <w:t>учетной нормы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Реквизиты договора социального найма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_____________________________________________________________________________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          </w:t>
      </w:r>
      <w:r w:rsidRPr="00FD67EE">
        <w:rPr>
          <w:rFonts w:eastAsiaTheme="minorHAnsi"/>
          <w:i/>
          <w:iCs/>
          <w:lang w:eastAsia="en-US"/>
        </w:rPr>
        <w:t>(номер, дата выдачи, орган, с которым заключен договор)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5.3. Заявитель является нанимателем или членом семьи нанимателя жилого помещения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 xml:space="preserve">социального использования, </w:t>
      </w:r>
      <w:proofErr w:type="gramStart"/>
      <w:r w:rsidRPr="00FD67EE">
        <w:rPr>
          <w:rFonts w:eastAsiaTheme="minorHAnsi"/>
          <w:lang w:eastAsia="en-US"/>
        </w:rPr>
        <w:t>обеспеченным</w:t>
      </w:r>
      <w:proofErr w:type="gramEnd"/>
      <w:r w:rsidRPr="00FD67EE">
        <w:rPr>
          <w:rFonts w:eastAsiaTheme="minorHAnsi"/>
          <w:lang w:eastAsia="en-US"/>
        </w:rPr>
        <w:t xml:space="preserve"> общей площадью на одного члена семьи меньше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52" style="position:absolute;margin-left:84.35pt;margin-top:.6pt;width:12.75pt;height:10.5pt;z-index:251683840"/>
        </w:pict>
      </w:r>
      <w:r w:rsidR="00FD67EE" w:rsidRPr="00FD67EE">
        <w:rPr>
          <w:rFonts w:eastAsiaTheme="minorHAnsi"/>
          <w:lang w:eastAsia="en-US"/>
        </w:rPr>
        <w:t>учетной нормы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proofErr w:type="spellStart"/>
      <w:r w:rsidRPr="00FD67EE">
        <w:rPr>
          <w:rFonts w:eastAsiaTheme="minorHAnsi"/>
          <w:lang w:eastAsia="en-US"/>
        </w:rPr>
        <w:t>Наймодатель</w:t>
      </w:r>
      <w:proofErr w:type="spellEnd"/>
      <w:r w:rsidRPr="00FD67EE">
        <w:rPr>
          <w:rFonts w:eastAsiaTheme="minorHAnsi"/>
          <w:lang w:eastAsia="en-US"/>
        </w:rPr>
        <w:t xml:space="preserve"> жилого помещения: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53" style="position:absolute;margin-left:168.35pt;margin-top:0;width:12.75pt;height:10.5pt;z-index:251684864"/>
        </w:pict>
      </w:r>
      <w:r w:rsidR="00FD67EE" w:rsidRPr="00FD67EE">
        <w:rPr>
          <w:rFonts w:eastAsiaTheme="minorHAnsi"/>
          <w:lang w:eastAsia="en-US"/>
        </w:rPr>
        <w:t>-Орган государственной власти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54" style="position:absolute;margin-left:181.1pt;margin-top:3.5pt;width:12.75pt;height:10.5pt;z-index:251685888"/>
        </w:pict>
      </w:r>
      <w:r w:rsidR="00FD67EE" w:rsidRPr="00FD67EE">
        <w:rPr>
          <w:rFonts w:eastAsiaTheme="minorHAnsi"/>
          <w:lang w:eastAsia="en-US"/>
        </w:rPr>
        <w:t>-Орган местного самоуправления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- Организация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Реквизиты договора найма жилого помещения_________________________________________</w:t>
      </w:r>
    </w:p>
    <w:p w:rsid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                                                  </w:t>
      </w:r>
      <w:r w:rsidRPr="00FD67EE">
        <w:rPr>
          <w:rFonts w:eastAsiaTheme="minorHAnsi"/>
          <w:i/>
          <w:iCs/>
          <w:lang w:eastAsia="en-US"/>
        </w:rPr>
        <w:t>(номер, дата выдачи, орган, с которым заключен договор)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 xml:space="preserve"> _________________________________________________________________________________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5.4. Заявитель является собственником или членом семьи собственника жилого помещения,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55" style="position:absolute;margin-left:413.6pt;margin-top:.95pt;width:12.75pt;height:10.5pt;z-index:251686912"/>
        </w:pict>
      </w:r>
      <w:proofErr w:type="gramStart"/>
      <w:r w:rsidR="00FD67EE" w:rsidRPr="00FD67EE">
        <w:rPr>
          <w:rFonts w:eastAsiaTheme="minorHAnsi"/>
          <w:lang w:eastAsia="en-US"/>
        </w:rPr>
        <w:t>обеспеченным</w:t>
      </w:r>
      <w:proofErr w:type="gramEnd"/>
      <w:r w:rsidR="00FD67EE" w:rsidRPr="00FD67EE">
        <w:rPr>
          <w:rFonts w:eastAsiaTheme="minorHAnsi"/>
          <w:lang w:eastAsia="en-US"/>
        </w:rPr>
        <w:t xml:space="preserve"> общей площадью на одного члена семьи меньше учетной нормы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56" style="position:absolute;margin-left:145.85pt;margin-top:11.9pt;width:12.75pt;height:10.5pt;z-index:251687936"/>
        </w:pict>
      </w:r>
      <w:r w:rsidR="00FD67EE" w:rsidRPr="00FD67EE">
        <w:rPr>
          <w:rFonts w:eastAsiaTheme="minorHAnsi"/>
          <w:lang w:eastAsia="en-US"/>
        </w:rPr>
        <w:t>Право собственности на жилое помещение: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- Зарегистрировано в ЕГРН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57" style="position:absolute;margin-left:158.6pt;margin-top:.8pt;width:12.75pt;height:10.5pt;z-index:251688960"/>
        </w:pict>
      </w:r>
      <w:r w:rsidR="00FD67EE" w:rsidRPr="00FD67EE">
        <w:rPr>
          <w:rFonts w:eastAsiaTheme="minorHAnsi"/>
          <w:lang w:eastAsia="en-US"/>
        </w:rPr>
        <w:t>- Не зарегистрировано в ЕГРН</w:t>
      </w:r>
    </w:p>
    <w:p w:rsid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Документ, подтверждающий право собственности на жилое помещение__________________</w:t>
      </w:r>
      <w:r>
        <w:rPr>
          <w:rFonts w:eastAsiaTheme="minorHAnsi"/>
          <w:lang w:eastAsia="en-US"/>
        </w:rPr>
        <w:t>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Кадастровый номер жилого помещения ______________________________________________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58" style="position:absolute;margin-left:71.6pt;margin-top:16.1pt;width:12.75pt;height:10.5pt;z-index:251689984"/>
        </w:pict>
      </w:r>
      <w:r w:rsidR="00FD67EE" w:rsidRPr="00FD67EE">
        <w:rPr>
          <w:rFonts w:eastAsiaTheme="minorHAnsi"/>
          <w:lang w:eastAsia="en-US"/>
        </w:rPr>
        <w:t>- Заявитель проживает в помещении, не отвечающем по установленным для жилых</w:t>
      </w:r>
      <w:r w:rsidR="00FD67EE">
        <w:rPr>
          <w:rFonts w:eastAsiaTheme="minorHAnsi"/>
          <w:lang w:eastAsia="en-US"/>
        </w:rPr>
        <w:t xml:space="preserve"> </w:t>
      </w:r>
      <w:r w:rsidR="00FD67EE" w:rsidRPr="00FD67EE">
        <w:rPr>
          <w:rFonts w:eastAsiaTheme="minorHAnsi"/>
          <w:lang w:eastAsia="en-US"/>
        </w:rPr>
        <w:t>помещений требованиям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6. Семейное положение: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60" style="position:absolute;margin-left:202.85pt;margin-top:12.95pt;width:12.75pt;height:10.5pt;z-index:251692032"/>
        </w:pict>
      </w:r>
      <w:r>
        <w:rPr>
          <w:rFonts w:eastAsiaTheme="minorHAnsi"/>
          <w:noProof/>
          <w:lang w:eastAsia="ru-RU"/>
        </w:rPr>
        <w:pict>
          <v:rect id="_x0000_s1059" style="position:absolute;margin-left:88.1pt;margin-top:2.45pt;width:12.75pt;height:10.5pt;z-index:251691008"/>
        </w:pict>
      </w:r>
      <w:r w:rsidR="00FD67EE" w:rsidRPr="00FD67EE">
        <w:rPr>
          <w:rFonts w:eastAsiaTheme="minorHAnsi"/>
          <w:lang w:eastAsia="en-US"/>
        </w:rPr>
        <w:t>Проживаю один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Проживаю совместно с членами семьи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61" style="position:absolute;margin-left:97.1pt;margin-top:2.6pt;width:12.75pt;height:10.5pt;z-index:251693056"/>
        </w:pict>
      </w:r>
      <w:r w:rsidR="00FD67EE" w:rsidRPr="00FD67EE">
        <w:rPr>
          <w:rFonts w:eastAsiaTheme="minorHAnsi"/>
          <w:lang w:eastAsia="en-US"/>
        </w:rPr>
        <w:t>7. Состою в браке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Супруг: __________________________________________________________________________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                        </w:t>
      </w:r>
      <w:r w:rsidRPr="00FD67EE">
        <w:rPr>
          <w:rFonts w:eastAsiaTheme="minorHAnsi"/>
          <w:i/>
          <w:iCs/>
          <w:lang w:eastAsia="en-US"/>
        </w:rPr>
        <w:t>(фамилия, имя, отчество (при наличии), дата рождения, СНИЛС)</w:t>
      </w:r>
    </w:p>
    <w:p w:rsid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Документ, удостоверяющий личность: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наименование:____________________________________________________________________</w:t>
      </w:r>
    </w:p>
    <w:p w:rsidR="00FD67EE" w:rsidRPr="00FD67EE" w:rsidRDefault="00FD67EE" w:rsidP="00FD67EE">
      <w:pPr>
        <w:jc w:val="both"/>
        <w:rPr>
          <w:sz w:val="28"/>
          <w:szCs w:val="28"/>
        </w:rPr>
      </w:pPr>
      <w:r w:rsidRPr="00FD67EE">
        <w:rPr>
          <w:rFonts w:eastAsiaTheme="minorHAnsi"/>
          <w:lang w:eastAsia="en-US"/>
        </w:rPr>
        <w:t xml:space="preserve">серия, номер </w:t>
      </w:r>
      <w:proofErr w:type="spellStart"/>
      <w:r w:rsidRPr="00FD67EE">
        <w:rPr>
          <w:rFonts w:eastAsiaTheme="minorHAnsi"/>
          <w:lang w:eastAsia="en-US"/>
        </w:rPr>
        <w:t>______________________________дата</w:t>
      </w:r>
      <w:proofErr w:type="spellEnd"/>
      <w:r w:rsidRPr="00FD67EE">
        <w:rPr>
          <w:rFonts w:eastAsiaTheme="minorHAnsi"/>
          <w:lang w:eastAsia="en-US"/>
        </w:rPr>
        <w:t xml:space="preserve"> выдачи: 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код подразделения: 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Адрес регистрации по месту жительства: _____________________________________________</w:t>
      </w:r>
      <w:r>
        <w:rPr>
          <w:rFonts w:eastAsiaTheme="minorHAnsi"/>
          <w:lang w:eastAsia="en-US"/>
        </w:rPr>
        <w:t>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Реквизиты актовой записи о заключении брака_________________________________________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                                                 </w:t>
      </w:r>
      <w:r w:rsidRPr="00FD67EE">
        <w:rPr>
          <w:rFonts w:eastAsiaTheme="minorHAnsi"/>
          <w:i/>
          <w:iCs/>
          <w:lang w:eastAsia="en-US"/>
        </w:rPr>
        <w:t>(номер, дата, орган, место государственной регистрации)</w:t>
      </w:r>
    </w:p>
    <w:p w:rsid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_________________________________________________________________________________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62" style="position:absolute;margin-left:255.35pt;margin-top:1.05pt;width:12.75pt;height:10.5pt;z-index:251694080"/>
        </w:pict>
      </w:r>
      <w:r w:rsidR="00FD67EE" w:rsidRPr="00FD67EE">
        <w:rPr>
          <w:rFonts w:eastAsiaTheme="minorHAnsi"/>
          <w:lang w:eastAsia="en-US"/>
        </w:rPr>
        <w:t>8. Проживаю с родителями (родителями супруга)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8.1.ФИО родителя_________________________________________________________________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                        </w:t>
      </w:r>
      <w:r w:rsidRPr="00FD67EE">
        <w:rPr>
          <w:rFonts w:eastAsiaTheme="minorHAnsi"/>
          <w:i/>
          <w:iCs/>
          <w:lang w:eastAsia="en-US"/>
        </w:rPr>
        <w:t>(фамилия, имя, отчество (при наличии), дата рождения, СНИЛС)</w:t>
      </w:r>
    </w:p>
    <w:p w:rsid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Документ, удостоверяющий личность: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наименование: 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 xml:space="preserve">серия, номер </w:t>
      </w:r>
      <w:proofErr w:type="spellStart"/>
      <w:r w:rsidRPr="00FD67EE">
        <w:rPr>
          <w:rFonts w:eastAsiaTheme="minorHAnsi"/>
          <w:lang w:eastAsia="en-US"/>
        </w:rPr>
        <w:t>______________________________дата</w:t>
      </w:r>
      <w:proofErr w:type="spellEnd"/>
      <w:r w:rsidRPr="00FD67EE">
        <w:rPr>
          <w:rFonts w:eastAsiaTheme="minorHAnsi"/>
          <w:lang w:eastAsia="en-US"/>
        </w:rPr>
        <w:t xml:space="preserve"> выдачи: 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 xml:space="preserve">кем </w:t>
      </w:r>
      <w:proofErr w:type="gramStart"/>
      <w:r w:rsidRPr="00FD67EE">
        <w:rPr>
          <w:rFonts w:eastAsiaTheme="minorHAnsi"/>
          <w:lang w:eastAsia="en-US"/>
        </w:rPr>
        <w:t>выдан</w:t>
      </w:r>
      <w:proofErr w:type="gramEnd"/>
      <w:r w:rsidRPr="00FD67EE">
        <w:rPr>
          <w:rFonts w:eastAsiaTheme="minorHAnsi"/>
          <w:lang w:eastAsia="en-US"/>
        </w:rPr>
        <w:t>: 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Адрес регистрации по месту жительства: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________________________________________________________________________________</w:t>
      </w:r>
      <w:r>
        <w:rPr>
          <w:rFonts w:eastAsiaTheme="minorHAnsi"/>
          <w:lang w:eastAsia="en-US"/>
        </w:rPr>
        <w:t>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8.2.ФИО родителя__________________________________________________________________</w:t>
      </w:r>
    </w:p>
    <w:p w:rsid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                             </w:t>
      </w:r>
      <w:r w:rsidRPr="00FD67EE">
        <w:rPr>
          <w:rFonts w:eastAsiaTheme="minorHAnsi"/>
          <w:i/>
          <w:iCs/>
          <w:lang w:eastAsia="en-US"/>
        </w:rPr>
        <w:t>(фамилия, имя, отчество (при наличии), дата рождения, СНИЛС)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__________________________________________________________________________________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Документ, удостоверяющий личность: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наименование: 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 xml:space="preserve">серия, номер </w:t>
      </w:r>
      <w:proofErr w:type="spellStart"/>
      <w:r w:rsidRPr="00FD67EE">
        <w:rPr>
          <w:rFonts w:eastAsiaTheme="minorHAnsi"/>
          <w:lang w:eastAsia="en-US"/>
        </w:rPr>
        <w:t>______________________________дата</w:t>
      </w:r>
      <w:proofErr w:type="spellEnd"/>
      <w:r w:rsidRPr="00FD67EE">
        <w:rPr>
          <w:rFonts w:eastAsiaTheme="minorHAnsi"/>
          <w:lang w:eastAsia="en-US"/>
        </w:rPr>
        <w:t xml:space="preserve"> выдачи: 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 xml:space="preserve">кем </w:t>
      </w:r>
      <w:proofErr w:type="gramStart"/>
      <w:r w:rsidRPr="00FD67EE">
        <w:rPr>
          <w:rFonts w:eastAsiaTheme="minorHAnsi"/>
          <w:lang w:eastAsia="en-US"/>
        </w:rPr>
        <w:t>выдан</w:t>
      </w:r>
      <w:proofErr w:type="gramEnd"/>
      <w:r w:rsidRPr="00FD67EE">
        <w:rPr>
          <w:rFonts w:eastAsiaTheme="minorHAnsi"/>
          <w:lang w:eastAsia="en-US"/>
        </w:rPr>
        <w:t>: 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Адрес регистрации по месту жительства: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________________________________________________________________________________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63" style="position:absolute;margin-left:87.35pt;margin-top:.6pt;width:12.75pt;height:10.5pt;z-index:251695104"/>
        </w:pict>
      </w:r>
      <w:r w:rsidR="00FD67EE" w:rsidRPr="00FD67EE">
        <w:rPr>
          <w:rFonts w:eastAsiaTheme="minorHAnsi"/>
          <w:lang w:eastAsia="en-US"/>
        </w:rPr>
        <w:t>9. Имеются дети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ФИО ребенка____________________________________________________________________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                       </w:t>
      </w:r>
      <w:r w:rsidRPr="00FD67EE">
        <w:rPr>
          <w:rFonts w:eastAsiaTheme="minorHAnsi"/>
          <w:i/>
          <w:iCs/>
          <w:lang w:eastAsia="en-US"/>
        </w:rPr>
        <w:t>(фамилия, имя, отчество (при наличии), дата рождения, СНИЛС)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Документ, удостоверяющий личность: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наименование: 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 xml:space="preserve">серия, номер </w:t>
      </w:r>
      <w:proofErr w:type="spellStart"/>
      <w:r w:rsidRPr="00FD67EE">
        <w:rPr>
          <w:rFonts w:eastAsiaTheme="minorHAnsi"/>
          <w:lang w:eastAsia="en-US"/>
        </w:rPr>
        <w:t>______________________________дата</w:t>
      </w:r>
      <w:proofErr w:type="spellEnd"/>
      <w:r w:rsidRPr="00FD67EE">
        <w:rPr>
          <w:rFonts w:eastAsiaTheme="minorHAnsi"/>
          <w:lang w:eastAsia="en-US"/>
        </w:rPr>
        <w:t xml:space="preserve"> выдачи: 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 xml:space="preserve">кем </w:t>
      </w:r>
      <w:proofErr w:type="gramStart"/>
      <w:r w:rsidRPr="00FD67EE">
        <w:rPr>
          <w:rFonts w:eastAsiaTheme="minorHAnsi"/>
          <w:lang w:eastAsia="en-US"/>
        </w:rPr>
        <w:t>выдан</w:t>
      </w:r>
      <w:proofErr w:type="gramEnd"/>
      <w:r w:rsidRPr="00FD67EE">
        <w:rPr>
          <w:rFonts w:eastAsiaTheme="minorHAnsi"/>
          <w:lang w:eastAsia="en-US"/>
        </w:rPr>
        <w:t>: 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Реквизиты актовой записи о рождении ребенка_________________________________________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                                                </w:t>
      </w:r>
      <w:r w:rsidRPr="00FD67EE">
        <w:rPr>
          <w:rFonts w:eastAsiaTheme="minorHAnsi"/>
          <w:i/>
          <w:iCs/>
          <w:lang w:eastAsia="en-US"/>
        </w:rPr>
        <w:t>(номер, дата, орган, место государственной регистрации)</w:t>
      </w:r>
    </w:p>
    <w:p w:rsid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_________________________________________________________________________________</w:t>
      </w:r>
    </w:p>
    <w:p w:rsidR="00FD67EE" w:rsidRPr="00FD67EE" w:rsidRDefault="00804A39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noProof/>
          <w:lang w:eastAsia="ru-RU"/>
        </w:rPr>
        <w:pict>
          <v:rect id="_x0000_s1064" style="position:absolute;margin-left:307.1pt;margin-top:1.4pt;width:12.75pt;height:10.5pt;z-index:251696128"/>
        </w:pict>
      </w:r>
      <w:r w:rsidR="00FD67EE" w:rsidRPr="00FD67EE">
        <w:rPr>
          <w:rFonts w:eastAsiaTheme="minorHAnsi"/>
          <w:lang w:eastAsia="en-US"/>
        </w:rPr>
        <w:t>10. Имеются иные родственники, проживающие совместно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ФИО родственника_____________________________________________________________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 xml:space="preserve">                                      </w:t>
      </w:r>
      <w:r w:rsidRPr="00FD67EE">
        <w:rPr>
          <w:rFonts w:eastAsiaTheme="minorHAnsi"/>
          <w:i/>
          <w:iCs/>
          <w:lang w:eastAsia="en-US"/>
        </w:rPr>
        <w:t>(фамилия, имя, отчество (при наличии), дата рождения, СНИЛС)</w:t>
      </w:r>
    </w:p>
    <w:p w:rsid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Документ, удостоверяющий личность: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наименование: 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 xml:space="preserve">серия, номер </w:t>
      </w:r>
      <w:proofErr w:type="spellStart"/>
      <w:r w:rsidRPr="00FD67EE">
        <w:rPr>
          <w:rFonts w:eastAsiaTheme="minorHAnsi"/>
          <w:lang w:eastAsia="en-US"/>
        </w:rPr>
        <w:t>______________________________дата</w:t>
      </w:r>
      <w:proofErr w:type="spellEnd"/>
      <w:r w:rsidRPr="00FD67EE">
        <w:rPr>
          <w:rFonts w:eastAsiaTheme="minorHAnsi"/>
          <w:lang w:eastAsia="en-US"/>
        </w:rPr>
        <w:t xml:space="preserve"> выдачи: 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 xml:space="preserve">кем </w:t>
      </w:r>
      <w:proofErr w:type="gramStart"/>
      <w:r w:rsidRPr="00FD67EE">
        <w:rPr>
          <w:rFonts w:eastAsiaTheme="minorHAnsi"/>
          <w:lang w:eastAsia="en-US"/>
        </w:rPr>
        <w:t>выдан</w:t>
      </w:r>
      <w:proofErr w:type="gramEnd"/>
      <w:r w:rsidRPr="00FD67EE">
        <w:rPr>
          <w:rFonts w:eastAsiaTheme="minorHAnsi"/>
          <w:lang w:eastAsia="en-US"/>
        </w:rPr>
        <w:t>: 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Адрес регистрации по месту жительства: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_________________________________________________________________________________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Полноту и достоверность представленных в запросе сведений подтверждаю.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Даю свое согласие на получение, обработку и передачу моих персональных данных согласно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Федеральному закону от 27.07.2006 № 152-ФЗ «О персональных данных».</w:t>
      </w:r>
    </w:p>
    <w:p w:rsidR="00FD67EE" w:rsidRDefault="00FD67EE" w:rsidP="00FD67EE">
      <w:pPr>
        <w:rPr>
          <w:rFonts w:eastAsiaTheme="minorHAnsi"/>
          <w:lang w:eastAsia="en-US"/>
        </w:rPr>
      </w:pPr>
    </w:p>
    <w:p w:rsidR="00FD67EE" w:rsidRDefault="00FD67EE" w:rsidP="00FD67EE">
      <w:pPr>
        <w:rPr>
          <w:rFonts w:eastAsiaTheme="minorHAnsi"/>
          <w:lang w:eastAsia="en-US"/>
        </w:rPr>
      </w:pPr>
    </w:p>
    <w:p w:rsidR="00FD67EE" w:rsidRPr="00FD67EE" w:rsidRDefault="00FD67EE" w:rsidP="00FD67EE">
      <w:pPr>
        <w:rPr>
          <w:sz w:val="28"/>
          <w:szCs w:val="28"/>
        </w:rPr>
      </w:pPr>
      <w:r w:rsidRPr="00FD67EE">
        <w:rPr>
          <w:rFonts w:eastAsiaTheme="minorHAnsi"/>
          <w:lang w:eastAsia="en-US"/>
        </w:rPr>
        <w:t>Дата</w:t>
      </w:r>
      <w:r>
        <w:rPr>
          <w:rFonts w:eastAsiaTheme="minorHAnsi"/>
          <w:lang w:eastAsia="en-US"/>
        </w:rPr>
        <w:t xml:space="preserve">                                                                                  </w:t>
      </w:r>
      <w:r w:rsidRPr="00FD67EE">
        <w:rPr>
          <w:rFonts w:eastAsiaTheme="minorHAnsi"/>
          <w:lang w:eastAsia="en-US"/>
        </w:rPr>
        <w:t xml:space="preserve"> Подпись заявителя __________________</w:t>
      </w:r>
    </w:p>
    <w:p w:rsidR="00FD67EE" w:rsidRDefault="00FD67EE">
      <w:pPr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D67EE" w:rsidRDefault="00FD67EE" w:rsidP="003C0BF5">
      <w:pPr>
        <w:rPr>
          <w:sz w:val="28"/>
          <w:szCs w:val="28"/>
        </w:rPr>
        <w:sectPr w:rsidR="00FD67EE" w:rsidSect="00473EB6">
          <w:pgSz w:w="11906" w:h="16838"/>
          <w:pgMar w:top="1134" w:right="567" w:bottom="1134" w:left="1418" w:header="720" w:footer="720" w:gutter="0"/>
          <w:cols w:space="720"/>
          <w:docGrid w:linePitch="600" w:charSpace="32768"/>
        </w:sectPr>
      </w:pPr>
    </w:p>
    <w:p w:rsidR="00724E52" w:rsidRPr="00724E52" w:rsidRDefault="00724E52" w:rsidP="00724E52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  <w:r>
        <w:rPr>
          <w:rFonts w:eastAsiaTheme="minorHAnsi"/>
          <w:lang w:eastAsia="en-US"/>
        </w:rPr>
        <w:t>Приложение № 7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</w:t>
      </w:r>
      <w:r w:rsidRPr="00724E52">
        <w:rPr>
          <w:rFonts w:eastAsiaTheme="minorHAnsi"/>
          <w:lang w:eastAsia="en-US"/>
        </w:rPr>
        <w:t>к Административному регламенту</w:t>
      </w:r>
      <w:r>
        <w:rPr>
          <w:rFonts w:eastAsiaTheme="minorHAnsi"/>
          <w:lang w:eastAsia="en-US"/>
        </w:rPr>
        <w:t xml:space="preserve"> </w:t>
      </w:r>
      <w:proofErr w:type="gramStart"/>
      <w:r>
        <w:rPr>
          <w:rFonts w:eastAsiaTheme="minorHAnsi"/>
          <w:lang w:eastAsia="en-US"/>
        </w:rPr>
        <w:t>по</w:t>
      </w:r>
      <w:proofErr w:type="gramEnd"/>
      <w:r>
        <w:rPr>
          <w:rFonts w:eastAsiaTheme="minorHAnsi"/>
          <w:lang w:eastAsia="en-US"/>
        </w:rPr>
        <w:t xml:space="preserve"> предоставлении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rFonts w:eastAsiaTheme="minorHAnsi"/>
          <w:lang w:eastAsia="en-US"/>
        </w:rPr>
        <w:t xml:space="preserve">                                                                       </w:t>
      </w:r>
      <w:r w:rsidRPr="00724E5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                                                                             </w:t>
      </w:r>
      <w:r w:rsidRPr="00724E52">
        <w:rPr>
          <w:rFonts w:eastAsiaTheme="minorHAnsi"/>
          <w:lang w:eastAsia="en-US"/>
        </w:rPr>
        <w:t>муниципальной</w:t>
      </w:r>
      <w:r>
        <w:rPr>
          <w:rFonts w:eastAsiaTheme="minorHAnsi"/>
          <w:lang w:eastAsia="en-US"/>
        </w:rPr>
        <w:t xml:space="preserve"> </w:t>
      </w:r>
      <w:r w:rsidRPr="00724E52">
        <w:rPr>
          <w:rFonts w:eastAsiaTheme="minorHAnsi"/>
          <w:lang w:eastAsia="en-US"/>
        </w:rPr>
        <w:t xml:space="preserve">услуги </w:t>
      </w:r>
      <w:r w:rsidRPr="00724E52">
        <w:rPr>
          <w:lang w:eastAsia="ru-RU"/>
        </w:rPr>
        <w:t>«Принятие на учет граждан</w:t>
      </w:r>
      <w:r>
        <w:rPr>
          <w:lang w:eastAsia="ru-RU"/>
        </w:rPr>
        <w:t xml:space="preserve"> </w:t>
      </w:r>
      <w:proofErr w:type="gramStart"/>
      <w:r w:rsidRPr="00724E52">
        <w:rPr>
          <w:lang w:eastAsia="ru-RU"/>
        </w:rPr>
        <w:t>в</w:t>
      </w:r>
      <w:proofErr w:type="gramEnd"/>
      <w:r w:rsidRPr="00724E52">
        <w:rPr>
          <w:lang w:eastAsia="ru-RU"/>
        </w:rPr>
        <w:t xml:space="preserve"> </w:t>
      </w:r>
    </w:p>
    <w:p w:rsidR="00724E52" w:rsidRDefault="00724E52" w:rsidP="00724E52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</w:t>
      </w:r>
      <w:proofErr w:type="gramStart"/>
      <w:r w:rsidRPr="00724E52">
        <w:rPr>
          <w:lang w:eastAsia="ru-RU"/>
        </w:rPr>
        <w:t>качестве</w:t>
      </w:r>
      <w:proofErr w:type="gramEnd"/>
      <w:r w:rsidRPr="00724E52">
        <w:rPr>
          <w:lang w:eastAsia="ru-RU"/>
        </w:rPr>
        <w:t xml:space="preserve"> нуждающихся</w:t>
      </w:r>
      <w:r>
        <w:rPr>
          <w:lang w:eastAsia="ru-RU"/>
        </w:rPr>
        <w:t xml:space="preserve"> </w:t>
      </w:r>
      <w:r w:rsidRPr="00724E52">
        <w:rPr>
          <w:lang w:eastAsia="ru-RU"/>
        </w:rPr>
        <w:t>в жилых</w:t>
      </w:r>
      <w:r>
        <w:rPr>
          <w:lang w:eastAsia="ru-RU"/>
        </w:rPr>
        <w:t xml:space="preserve"> </w:t>
      </w:r>
      <w:r w:rsidRPr="00724E52">
        <w:rPr>
          <w:lang w:eastAsia="ru-RU"/>
        </w:rPr>
        <w:t>помещениях»</w:t>
      </w:r>
      <w:r>
        <w:rPr>
          <w:lang w:eastAsia="ru-RU"/>
        </w:rPr>
        <w:t xml:space="preserve"> </w:t>
      </w:r>
    </w:p>
    <w:p w:rsidR="00724E52" w:rsidRPr="00724E52" w:rsidRDefault="00724E52" w:rsidP="00724E52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от 25.10.2022г. №190-п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FD67EE">
        <w:rPr>
          <w:rFonts w:eastAsiaTheme="minorHAnsi"/>
          <w:b/>
          <w:bCs/>
          <w:lang w:eastAsia="en-US"/>
        </w:rPr>
        <w:t>Описание связей административных процедур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FD67EE">
        <w:rPr>
          <w:rFonts w:eastAsiaTheme="minorHAnsi"/>
          <w:b/>
          <w:bCs/>
          <w:lang w:eastAsia="en-US"/>
        </w:rPr>
        <w:t>и административных действий с их характеристиками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 xml:space="preserve">Таблица 1. Описание связей административных процедур и административных действий с их характеристиками для </w:t>
      </w:r>
      <w:proofErr w:type="spellStart"/>
      <w:r w:rsidRPr="00FD67EE">
        <w:rPr>
          <w:rFonts w:eastAsiaTheme="minorHAnsi"/>
          <w:lang w:eastAsia="en-US"/>
        </w:rPr>
        <w:t>подуслуги</w:t>
      </w:r>
      <w:proofErr w:type="spellEnd"/>
    </w:p>
    <w:p w:rsidR="00FD67EE" w:rsidRDefault="00FD67EE" w:rsidP="00FD67EE">
      <w:pPr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t>«Постановка на учет граждан, нуждающихся в предоставлении жилого помещения (ПУЖ)».</w:t>
      </w:r>
    </w:p>
    <w:tbl>
      <w:tblPr>
        <w:tblStyle w:val="a3"/>
        <w:tblW w:w="0" w:type="auto"/>
        <w:tblLook w:val="04A0"/>
      </w:tblPr>
      <w:tblGrid>
        <w:gridCol w:w="540"/>
        <w:gridCol w:w="3112"/>
        <w:gridCol w:w="2835"/>
        <w:gridCol w:w="6237"/>
        <w:gridCol w:w="2062"/>
      </w:tblGrid>
      <w:tr w:rsidR="00FD67EE" w:rsidTr="00FD67EE">
        <w:tc>
          <w:tcPr>
            <w:tcW w:w="540" w:type="dxa"/>
          </w:tcPr>
          <w:p w:rsidR="00FD67EE" w:rsidRPr="00FD67EE" w:rsidRDefault="00FD67EE" w:rsidP="00FD6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2" w:type="dxa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Место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выполнения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действия/</w:t>
            </w:r>
            <w:proofErr w:type="gramStart"/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используемая</w:t>
            </w:r>
            <w:proofErr w:type="gramEnd"/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ИС</w:t>
            </w:r>
          </w:p>
        </w:tc>
        <w:tc>
          <w:tcPr>
            <w:tcW w:w="2835" w:type="dxa"/>
          </w:tcPr>
          <w:p w:rsidR="00FD67EE" w:rsidRPr="00FD67EE" w:rsidRDefault="00FD67EE" w:rsidP="00FD67EE">
            <w:pPr>
              <w:jc w:val="center"/>
              <w:rPr>
                <w:sz w:val="24"/>
                <w:szCs w:val="24"/>
              </w:rPr>
            </w:pP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Процедуры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¹</w:t>
            </w:r>
          </w:p>
        </w:tc>
        <w:tc>
          <w:tcPr>
            <w:tcW w:w="6237" w:type="dxa"/>
          </w:tcPr>
          <w:p w:rsidR="00FD67EE" w:rsidRPr="00FD67EE" w:rsidRDefault="00FD67EE" w:rsidP="00FD67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</w:t>
            </w:r>
          </w:p>
        </w:tc>
        <w:tc>
          <w:tcPr>
            <w:tcW w:w="2062" w:type="dxa"/>
          </w:tcPr>
          <w:p w:rsidR="00FD67EE" w:rsidRPr="00FD67EE" w:rsidRDefault="00FD67EE" w:rsidP="00FD67EE">
            <w:pPr>
              <w:jc w:val="center"/>
              <w:rPr>
                <w:sz w:val="24"/>
                <w:szCs w:val="24"/>
              </w:rPr>
            </w:pPr>
            <w:r w:rsidRPr="00FD67EE">
              <w:rPr>
                <w:rFonts w:eastAsiaTheme="minorHAnsi"/>
                <w:bCs/>
                <w:lang w:eastAsia="en-US"/>
              </w:rPr>
              <w:t>Максимальный срок</w:t>
            </w:r>
          </w:p>
        </w:tc>
      </w:tr>
      <w:tr w:rsidR="00FD67EE" w:rsidTr="00FD67EE">
        <w:tc>
          <w:tcPr>
            <w:tcW w:w="540" w:type="dxa"/>
          </w:tcPr>
          <w:p w:rsidR="00FD67EE" w:rsidRPr="00FD67EE" w:rsidRDefault="00FD67EE" w:rsidP="00FD67EE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12" w:type="dxa"/>
          </w:tcPr>
          <w:p w:rsidR="00FD67EE" w:rsidRPr="00FD67EE" w:rsidRDefault="00FD67EE" w:rsidP="00FD67EE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FD67EE" w:rsidRPr="00FD67EE" w:rsidRDefault="00FD67EE" w:rsidP="00FD67EE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FD67EE" w:rsidRPr="00FD67EE" w:rsidRDefault="00FD67EE" w:rsidP="00FD67EE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62" w:type="dxa"/>
          </w:tcPr>
          <w:p w:rsidR="00FD67EE" w:rsidRPr="00FD67EE" w:rsidRDefault="00FD67EE" w:rsidP="00FD67EE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5</w:t>
            </w:r>
          </w:p>
        </w:tc>
      </w:tr>
      <w:tr w:rsidR="00FD67EE" w:rsidTr="00FD67EE">
        <w:tc>
          <w:tcPr>
            <w:tcW w:w="540" w:type="dxa"/>
          </w:tcPr>
          <w:p w:rsidR="00FD67EE" w:rsidRPr="00FD67EE" w:rsidRDefault="00FD67EE" w:rsidP="00FD67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2" w:type="dxa"/>
          </w:tcPr>
          <w:p w:rsidR="00FD67EE" w:rsidRPr="00FD67EE" w:rsidRDefault="00FD67EE" w:rsidP="00FD67EE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2835" w:type="dxa"/>
            <w:vMerge w:val="restart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АП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 Проверка документов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и регистрация заявления</w:t>
            </w:r>
          </w:p>
        </w:tc>
        <w:tc>
          <w:tcPr>
            <w:tcW w:w="6237" w:type="dxa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.1. Контроль комплектности предоставленных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2062" w:type="dxa"/>
            <w:vMerge w:val="restart"/>
          </w:tcPr>
          <w:p w:rsidR="00FD67EE" w:rsidRPr="00FD67EE" w:rsidRDefault="00FD67EE" w:rsidP="00FD67EE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lang w:eastAsia="en-US"/>
              </w:rPr>
              <w:t>До 1 рабочего дня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²</w:t>
            </w:r>
          </w:p>
        </w:tc>
      </w:tr>
      <w:tr w:rsidR="00FD67EE" w:rsidTr="00FD67EE">
        <w:tc>
          <w:tcPr>
            <w:tcW w:w="540" w:type="dxa"/>
          </w:tcPr>
          <w:p w:rsidR="00FD67EE" w:rsidRPr="00FD67EE" w:rsidRDefault="00FD67EE" w:rsidP="00FD67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2" w:type="dxa"/>
          </w:tcPr>
          <w:p w:rsidR="00FD67EE" w:rsidRPr="00FD67EE" w:rsidRDefault="00FD67EE" w:rsidP="00FD67EE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2835" w:type="dxa"/>
            <w:vMerge/>
          </w:tcPr>
          <w:p w:rsidR="00FD67EE" w:rsidRPr="00FD67EE" w:rsidRDefault="00FD67EE" w:rsidP="00FD67EE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.2. Подтверждение полномочий представителя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заявителя</w:t>
            </w:r>
          </w:p>
        </w:tc>
        <w:tc>
          <w:tcPr>
            <w:tcW w:w="2062" w:type="dxa"/>
            <w:vMerge/>
          </w:tcPr>
          <w:p w:rsidR="00FD67EE" w:rsidRPr="00FD67EE" w:rsidRDefault="00FD67EE" w:rsidP="00FD67EE">
            <w:pPr>
              <w:rPr>
                <w:sz w:val="24"/>
                <w:szCs w:val="24"/>
              </w:rPr>
            </w:pPr>
          </w:p>
        </w:tc>
      </w:tr>
      <w:tr w:rsidR="00FD67EE" w:rsidTr="00FD67EE">
        <w:tc>
          <w:tcPr>
            <w:tcW w:w="540" w:type="dxa"/>
          </w:tcPr>
          <w:p w:rsidR="00FD67EE" w:rsidRPr="00FD67EE" w:rsidRDefault="00FD67EE" w:rsidP="00FD67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2" w:type="dxa"/>
          </w:tcPr>
          <w:p w:rsidR="00FD67EE" w:rsidRPr="00FD67EE" w:rsidRDefault="00FD67EE" w:rsidP="00FD67EE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2835" w:type="dxa"/>
            <w:vMerge/>
          </w:tcPr>
          <w:p w:rsidR="00FD67EE" w:rsidRPr="00FD67EE" w:rsidRDefault="00FD67EE" w:rsidP="00FD67EE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FD67EE" w:rsidRPr="00FD67EE" w:rsidRDefault="00FD67EE" w:rsidP="00FD67EE">
            <w:pPr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.3. Регистрация заявления</w:t>
            </w:r>
          </w:p>
        </w:tc>
        <w:tc>
          <w:tcPr>
            <w:tcW w:w="2062" w:type="dxa"/>
            <w:vMerge/>
          </w:tcPr>
          <w:p w:rsidR="00FD67EE" w:rsidRPr="00FD67EE" w:rsidRDefault="00FD67EE" w:rsidP="00FD67EE">
            <w:pPr>
              <w:rPr>
                <w:sz w:val="24"/>
                <w:szCs w:val="24"/>
              </w:rPr>
            </w:pPr>
          </w:p>
        </w:tc>
      </w:tr>
      <w:tr w:rsidR="00FD67EE" w:rsidTr="00FD67EE">
        <w:tc>
          <w:tcPr>
            <w:tcW w:w="540" w:type="dxa"/>
          </w:tcPr>
          <w:p w:rsidR="00FD67EE" w:rsidRPr="00FD67EE" w:rsidRDefault="00FD67EE" w:rsidP="00FD67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12" w:type="dxa"/>
          </w:tcPr>
          <w:p w:rsidR="00FD67EE" w:rsidRPr="00FD67EE" w:rsidRDefault="00FD67EE" w:rsidP="00FD67EE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2835" w:type="dxa"/>
            <w:vMerge/>
          </w:tcPr>
          <w:p w:rsidR="00FD67EE" w:rsidRPr="00FD67EE" w:rsidRDefault="00FD67EE" w:rsidP="00FD67EE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.4. Принятие решения об отказе в приеме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2062" w:type="dxa"/>
            <w:vMerge/>
          </w:tcPr>
          <w:p w:rsidR="00FD67EE" w:rsidRPr="00FD67EE" w:rsidRDefault="00FD67EE" w:rsidP="00FD67EE">
            <w:pPr>
              <w:rPr>
                <w:sz w:val="24"/>
                <w:szCs w:val="24"/>
              </w:rPr>
            </w:pPr>
          </w:p>
        </w:tc>
      </w:tr>
      <w:tr w:rsidR="00FD67EE" w:rsidTr="00FD67EE">
        <w:tc>
          <w:tcPr>
            <w:tcW w:w="540" w:type="dxa"/>
          </w:tcPr>
          <w:p w:rsidR="00FD67EE" w:rsidRPr="00FD67EE" w:rsidRDefault="00FD67EE" w:rsidP="00FD67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12" w:type="dxa"/>
          </w:tcPr>
          <w:p w:rsidR="00FD67EE" w:rsidRPr="00FD67EE" w:rsidRDefault="00FD67EE" w:rsidP="00FD67EE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/СМЭВ</w:t>
            </w:r>
          </w:p>
        </w:tc>
        <w:tc>
          <w:tcPr>
            <w:tcW w:w="2835" w:type="dxa"/>
            <w:vMerge w:val="restart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АП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 Получение сведений</w:t>
            </w:r>
          </w:p>
          <w:p w:rsidR="00FD67EE" w:rsidRPr="00FD67EE" w:rsidRDefault="00FD67EE" w:rsidP="00FD67EE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посредством СМЭВ</w:t>
            </w:r>
          </w:p>
        </w:tc>
        <w:tc>
          <w:tcPr>
            <w:tcW w:w="6237" w:type="dxa"/>
          </w:tcPr>
          <w:p w:rsidR="00FD67EE" w:rsidRPr="00FD67EE" w:rsidRDefault="00FD67EE" w:rsidP="00FD67EE">
            <w:pPr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.1. Формирование межведомственных запросов</w:t>
            </w:r>
          </w:p>
        </w:tc>
        <w:tc>
          <w:tcPr>
            <w:tcW w:w="2062" w:type="dxa"/>
            <w:vMerge w:val="restart"/>
          </w:tcPr>
          <w:p w:rsidR="00FD67EE" w:rsidRPr="00FD67EE" w:rsidRDefault="00FD67EE" w:rsidP="00FD67EE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lang w:eastAsia="en-US"/>
              </w:rPr>
              <w:t>До 5 рабочих дней</w:t>
            </w:r>
          </w:p>
        </w:tc>
      </w:tr>
      <w:tr w:rsidR="00FD67EE" w:rsidTr="00FD67EE">
        <w:tc>
          <w:tcPr>
            <w:tcW w:w="540" w:type="dxa"/>
          </w:tcPr>
          <w:p w:rsidR="00FD67EE" w:rsidRPr="00FD67EE" w:rsidRDefault="00FD67EE" w:rsidP="00FD67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12" w:type="dxa"/>
          </w:tcPr>
          <w:p w:rsidR="00FD67EE" w:rsidRPr="00FD67EE" w:rsidRDefault="00FD67EE" w:rsidP="00FD67EE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/ СМЭВ</w:t>
            </w:r>
          </w:p>
        </w:tc>
        <w:tc>
          <w:tcPr>
            <w:tcW w:w="2835" w:type="dxa"/>
            <w:vMerge/>
          </w:tcPr>
          <w:p w:rsidR="00FD67EE" w:rsidRPr="00FD67EE" w:rsidRDefault="00FD67EE" w:rsidP="00FD67EE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.2. Получение ответов на межведомственные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запросы</w:t>
            </w:r>
          </w:p>
        </w:tc>
        <w:tc>
          <w:tcPr>
            <w:tcW w:w="2062" w:type="dxa"/>
            <w:vMerge/>
          </w:tcPr>
          <w:p w:rsidR="00FD67EE" w:rsidRPr="00FD67EE" w:rsidRDefault="00FD67EE" w:rsidP="00FD67EE">
            <w:pPr>
              <w:rPr>
                <w:sz w:val="24"/>
                <w:szCs w:val="24"/>
              </w:rPr>
            </w:pPr>
          </w:p>
        </w:tc>
      </w:tr>
      <w:tr w:rsidR="00FD67EE" w:rsidTr="00FD67EE">
        <w:tc>
          <w:tcPr>
            <w:tcW w:w="540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12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2835" w:type="dxa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АП3. Рассмотрение</w:t>
            </w:r>
          </w:p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документов и сведений</w:t>
            </w:r>
          </w:p>
        </w:tc>
        <w:tc>
          <w:tcPr>
            <w:tcW w:w="6237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.1. Контроль комплектности предоставленных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2062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 20 рабочих дней</w:t>
            </w:r>
          </w:p>
        </w:tc>
      </w:tr>
      <w:tr w:rsidR="00FD67EE" w:rsidTr="00FD67EE">
        <w:tc>
          <w:tcPr>
            <w:tcW w:w="540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12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2835" w:type="dxa"/>
            <w:vMerge w:val="restart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АП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 Принятие решения о</w:t>
            </w:r>
          </w:p>
          <w:p w:rsidR="00FD67EE" w:rsidRPr="00FD67EE" w:rsidRDefault="00FD67EE" w:rsidP="00FD67EE">
            <w:pPr>
              <w:jc w:val="both"/>
              <w:rPr>
                <w:sz w:val="24"/>
                <w:szCs w:val="24"/>
              </w:rPr>
            </w:pP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предоставлении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6237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.2. Подтверждение полномочий представителя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заявителя</w:t>
            </w:r>
          </w:p>
        </w:tc>
        <w:tc>
          <w:tcPr>
            <w:tcW w:w="2062" w:type="dxa"/>
            <w:vMerge w:val="restart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 1 часа</w:t>
            </w:r>
          </w:p>
        </w:tc>
      </w:tr>
      <w:tr w:rsidR="00FD67EE" w:rsidTr="00FD67EE">
        <w:tc>
          <w:tcPr>
            <w:tcW w:w="540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12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2835" w:type="dxa"/>
            <w:vMerge/>
          </w:tcPr>
          <w:p w:rsidR="00FD67EE" w:rsidRPr="00FD67EE" w:rsidRDefault="00FD67EE" w:rsidP="00FD67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.3. Регистрация заявления</w:t>
            </w:r>
          </w:p>
        </w:tc>
        <w:tc>
          <w:tcPr>
            <w:tcW w:w="2062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D67EE">
        <w:tc>
          <w:tcPr>
            <w:tcW w:w="540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12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2835" w:type="dxa"/>
            <w:vMerge/>
          </w:tcPr>
          <w:p w:rsidR="00FD67EE" w:rsidRPr="00FD67EE" w:rsidRDefault="00FD67EE" w:rsidP="00FD67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.4. Принятие решения об отказе в приеме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2062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D67EE">
        <w:tc>
          <w:tcPr>
            <w:tcW w:w="540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12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35" w:type="dxa"/>
            <w:vMerge/>
          </w:tcPr>
          <w:p w:rsidR="00FD67EE" w:rsidRPr="00FD67EE" w:rsidRDefault="00FD67EE" w:rsidP="00FD67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.1. Формирование межведомственных запросов</w:t>
            </w:r>
          </w:p>
        </w:tc>
        <w:tc>
          <w:tcPr>
            <w:tcW w:w="2062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D67EE">
        <w:tc>
          <w:tcPr>
            <w:tcW w:w="540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12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Модуль МФЦ/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2835" w:type="dxa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 xml:space="preserve">АП5. Выдача результата 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на</w:t>
            </w:r>
            <w:proofErr w:type="gramEnd"/>
          </w:p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 xml:space="preserve">бумажном 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носителе</w:t>
            </w:r>
            <w:proofErr w:type="gram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(опционально)</w:t>
            </w:r>
          </w:p>
        </w:tc>
        <w:tc>
          <w:tcPr>
            <w:tcW w:w="6237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.2. Получение ответов на межведомственные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запросы</w:t>
            </w:r>
          </w:p>
        </w:tc>
        <w:tc>
          <w:tcPr>
            <w:tcW w:w="2062" w:type="dxa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После окончания процедуры</w:t>
            </w:r>
          </w:p>
          <w:p w:rsidR="00FD67EE" w:rsidRPr="00FD67EE" w:rsidRDefault="00FD67EE" w:rsidP="00FD67EE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принятия решения</w:t>
            </w:r>
          </w:p>
        </w:tc>
      </w:tr>
    </w:tbl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FD67EE">
        <w:rPr>
          <w:rFonts w:eastAsiaTheme="minorHAnsi"/>
          <w:vertAlign w:val="superscript"/>
          <w:lang w:eastAsia="en-US"/>
        </w:rPr>
        <w:t xml:space="preserve">1 </w:t>
      </w:r>
      <w:r w:rsidRPr="00FD67EE">
        <w:rPr>
          <w:rFonts w:eastAsiaTheme="minorHAnsi"/>
          <w:lang w:eastAsia="en-US"/>
        </w:rPr>
        <w:t>Полный перечень административных процедур и действий содержится в соответствующем справочнике</w:t>
      </w:r>
    </w:p>
    <w:p w:rsidR="00FD67EE" w:rsidRPr="00FD67EE" w:rsidRDefault="00FD67EE" w:rsidP="00FD67EE">
      <w:r w:rsidRPr="00FD67EE">
        <w:rPr>
          <w:rFonts w:eastAsiaTheme="minorHAnsi"/>
          <w:vertAlign w:val="superscript"/>
          <w:lang w:eastAsia="en-US"/>
        </w:rPr>
        <w:t>2</w:t>
      </w:r>
      <w:proofErr w:type="gramStart"/>
      <w:r w:rsidRPr="00FD67EE">
        <w:rPr>
          <w:rFonts w:eastAsiaTheme="minorHAnsi"/>
          <w:lang w:eastAsia="en-US"/>
        </w:rPr>
        <w:t xml:space="preserve"> Н</w:t>
      </w:r>
      <w:proofErr w:type="gramEnd"/>
      <w:r w:rsidRPr="00FD67EE">
        <w:rPr>
          <w:rFonts w:eastAsiaTheme="minorHAnsi"/>
          <w:lang w:eastAsia="en-US"/>
        </w:rPr>
        <w:t>е включается в общий срок предоставления услуги</w:t>
      </w:r>
    </w:p>
    <w:p w:rsidR="00FD67EE" w:rsidRPr="00FD67EE" w:rsidRDefault="00FD67EE" w:rsidP="00FD67EE"/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67EE">
        <w:rPr>
          <w:rFonts w:eastAsiaTheme="minorHAnsi"/>
          <w:lang w:eastAsia="en-US"/>
        </w:rPr>
        <w:lastRenderedPageBreak/>
        <w:t xml:space="preserve">Таблица 2. Описание связей административных процедур и административных действий с их характеристиками для </w:t>
      </w:r>
      <w:proofErr w:type="spellStart"/>
      <w:r w:rsidRPr="00FD67EE">
        <w:rPr>
          <w:rFonts w:eastAsiaTheme="minorHAnsi"/>
          <w:lang w:eastAsia="en-US"/>
        </w:rPr>
        <w:t>подуслуги</w:t>
      </w:r>
      <w:proofErr w:type="spellEnd"/>
      <w:r w:rsidRPr="00FD67EE">
        <w:rPr>
          <w:rFonts w:eastAsiaTheme="minorHAnsi"/>
          <w:lang w:eastAsia="en-US"/>
        </w:rPr>
        <w:t xml:space="preserve"> «Внесение</w:t>
      </w:r>
    </w:p>
    <w:p w:rsidR="00FD67EE" w:rsidRDefault="00FD67EE" w:rsidP="00FD67EE">
      <w:pPr>
        <w:jc w:val="both"/>
        <w:rPr>
          <w:sz w:val="28"/>
          <w:szCs w:val="28"/>
        </w:rPr>
      </w:pPr>
      <w:r w:rsidRPr="00FD67EE">
        <w:rPr>
          <w:rFonts w:eastAsiaTheme="minorHAnsi"/>
          <w:lang w:eastAsia="en-US"/>
        </w:rPr>
        <w:t>изменений в сведения о гражданах, нуждающихся в предоставлении жилого помещения (ИГ)»</w:t>
      </w:r>
    </w:p>
    <w:tbl>
      <w:tblPr>
        <w:tblStyle w:val="a3"/>
        <w:tblW w:w="0" w:type="auto"/>
        <w:tblLook w:val="04A0"/>
      </w:tblPr>
      <w:tblGrid>
        <w:gridCol w:w="675"/>
        <w:gridCol w:w="3119"/>
        <w:gridCol w:w="3260"/>
        <w:gridCol w:w="5387"/>
        <w:gridCol w:w="2345"/>
      </w:tblGrid>
      <w:tr w:rsidR="00FD67EE" w:rsidTr="00FD67EE">
        <w:tc>
          <w:tcPr>
            <w:tcW w:w="675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Место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выполнения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действия/</w:t>
            </w:r>
            <w:proofErr w:type="gramStart"/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используемая</w:t>
            </w:r>
            <w:proofErr w:type="gramEnd"/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ИС</w:t>
            </w:r>
          </w:p>
        </w:tc>
        <w:tc>
          <w:tcPr>
            <w:tcW w:w="3260" w:type="dxa"/>
          </w:tcPr>
          <w:p w:rsidR="00FD67EE" w:rsidRPr="00FD67EE" w:rsidRDefault="00FD67EE" w:rsidP="00FD67EE">
            <w:pPr>
              <w:jc w:val="center"/>
              <w:rPr>
                <w:sz w:val="24"/>
                <w:szCs w:val="24"/>
              </w:rPr>
            </w:pP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Процедуры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³</w:t>
            </w:r>
          </w:p>
        </w:tc>
        <w:tc>
          <w:tcPr>
            <w:tcW w:w="5387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</w:t>
            </w:r>
          </w:p>
        </w:tc>
        <w:tc>
          <w:tcPr>
            <w:tcW w:w="2345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 w:rsidRPr="00FD67EE">
              <w:rPr>
                <w:rFonts w:eastAsiaTheme="minorHAnsi"/>
                <w:bCs/>
                <w:lang w:eastAsia="en-US"/>
              </w:rPr>
              <w:t>Максимальный срок</w:t>
            </w:r>
          </w:p>
        </w:tc>
      </w:tr>
      <w:tr w:rsidR="00FD67EE" w:rsidTr="00FD67EE">
        <w:tc>
          <w:tcPr>
            <w:tcW w:w="675" w:type="dxa"/>
          </w:tcPr>
          <w:p w:rsidR="00FD67EE" w:rsidRPr="00FD67EE" w:rsidRDefault="00FD67EE" w:rsidP="00F5649D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D67EE" w:rsidRPr="00FD67EE" w:rsidRDefault="00FD67EE" w:rsidP="00F5649D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FD67EE" w:rsidRPr="00FD67EE" w:rsidRDefault="00FD67EE" w:rsidP="00F5649D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345" w:type="dxa"/>
          </w:tcPr>
          <w:p w:rsidR="00FD67EE" w:rsidRPr="00FD67EE" w:rsidRDefault="00FD67EE" w:rsidP="00F5649D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5</w:t>
            </w:r>
          </w:p>
        </w:tc>
      </w:tr>
      <w:tr w:rsidR="00FD67EE" w:rsidTr="00FD67EE">
        <w:tc>
          <w:tcPr>
            <w:tcW w:w="675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260" w:type="dxa"/>
            <w:vMerge w:val="restart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АП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 Проверка документов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и регистрация заявления</w:t>
            </w:r>
          </w:p>
        </w:tc>
        <w:tc>
          <w:tcPr>
            <w:tcW w:w="5387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.1. Контроль комплектности предоставленных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2345" w:type="dxa"/>
            <w:vMerge w:val="restart"/>
          </w:tcPr>
          <w:p w:rsidR="00FD67EE" w:rsidRPr="00FD67EE" w:rsidRDefault="00FD67EE" w:rsidP="00F5649D">
            <w:pPr>
              <w:rPr>
                <w:sz w:val="24"/>
                <w:szCs w:val="24"/>
                <w:vertAlign w:val="superscript"/>
              </w:rPr>
            </w:pPr>
            <w:r w:rsidRPr="00FD67EE">
              <w:rPr>
                <w:rFonts w:eastAsiaTheme="minorHAnsi"/>
                <w:lang w:eastAsia="en-US"/>
              </w:rPr>
              <w:t>До 1 рабочего дня</w:t>
            </w:r>
            <w:r>
              <w:rPr>
                <w:rFonts w:eastAsiaTheme="minorHAnsi"/>
                <w:sz w:val="16"/>
                <w:szCs w:val="16"/>
                <w:vertAlign w:val="superscript"/>
                <w:lang w:eastAsia="en-US"/>
              </w:rPr>
              <w:t>4</w:t>
            </w:r>
          </w:p>
        </w:tc>
      </w:tr>
      <w:tr w:rsidR="00FD67EE" w:rsidTr="00FD67EE">
        <w:tc>
          <w:tcPr>
            <w:tcW w:w="675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260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.2. Подтверждение полномочий представителя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заявителя</w:t>
            </w:r>
          </w:p>
        </w:tc>
        <w:tc>
          <w:tcPr>
            <w:tcW w:w="2345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D67EE">
        <w:tc>
          <w:tcPr>
            <w:tcW w:w="675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260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.3. Регистрация заявления</w:t>
            </w:r>
          </w:p>
        </w:tc>
        <w:tc>
          <w:tcPr>
            <w:tcW w:w="2345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D67EE">
        <w:tc>
          <w:tcPr>
            <w:tcW w:w="675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260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.4. Принятие решения об отказе в приеме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2345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D67EE">
        <w:tc>
          <w:tcPr>
            <w:tcW w:w="675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/СМЭВ</w:t>
            </w:r>
          </w:p>
        </w:tc>
        <w:tc>
          <w:tcPr>
            <w:tcW w:w="3260" w:type="dxa"/>
            <w:vMerge w:val="restart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АП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 Получение сведений</w:t>
            </w:r>
          </w:p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посредством СМЭВ</w:t>
            </w:r>
          </w:p>
        </w:tc>
        <w:tc>
          <w:tcPr>
            <w:tcW w:w="5387" w:type="dxa"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.1. Формирование межведомственных запросов</w:t>
            </w:r>
          </w:p>
        </w:tc>
        <w:tc>
          <w:tcPr>
            <w:tcW w:w="2345" w:type="dxa"/>
            <w:vMerge w:val="restart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lang w:eastAsia="en-US"/>
              </w:rPr>
              <w:t>До 5 рабочих дней</w:t>
            </w:r>
          </w:p>
        </w:tc>
      </w:tr>
      <w:tr w:rsidR="00FD67EE" w:rsidTr="00FD67EE">
        <w:tc>
          <w:tcPr>
            <w:tcW w:w="675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/ СМЭВ</w:t>
            </w:r>
          </w:p>
        </w:tc>
        <w:tc>
          <w:tcPr>
            <w:tcW w:w="3260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.2. Получение ответов на межведомственные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запросы</w:t>
            </w:r>
          </w:p>
        </w:tc>
        <w:tc>
          <w:tcPr>
            <w:tcW w:w="2345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D67EE">
        <w:tc>
          <w:tcPr>
            <w:tcW w:w="675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АП3. Рассмотрение</w:t>
            </w:r>
          </w:p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документов и сведений</w:t>
            </w:r>
          </w:p>
        </w:tc>
        <w:tc>
          <w:tcPr>
            <w:tcW w:w="5387" w:type="dxa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АД3.1. Проверка соответствия документов и сведений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установленным критериям для принятия решения</w:t>
            </w:r>
          </w:p>
        </w:tc>
        <w:tc>
          <w:tcPr>
            <w:tcW w:w="2345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 20 рабочих дней</w:t>
            </w:r>
          </w:p>
        </w:tc>
      </w:tr>
      <w:tr w:rsidR="00FD67EE" w:rsidTr="00FD67EE">
        <w:tc>
          <w:tcPr>
            <w:tcW w:w="675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260" w:type="dxa"/>
            <w:vMerge w:val="restart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АП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 Принятие решения о</w:t>
            </w:r>
          </w:p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предоставлении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5387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.1. Принятие решения о предоставлении услуги</w:t>
            </w:r>
          </w:p>
        </w:tc>
        <w:tc>
          <w:tcPr>
            <w:tcW w:w="2345" w:type="dxa"/>
            <w:vMerge w:val="restart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 1 часа</w:t>
            </w:r>
          </w:p>
        </w:tc>
      </w:tr>
      <w:tr w:rsidR="00FD67EE" w:rsidTr="00FD67EE">
        <w:tc>
          <w:tcPr>
            <w:tcW w:w="675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260" w:type="dxa"/>
            <w:vMerge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.2. Формирование решения о предоставлении</w:t>
            </w:r>
          </w:p>
          <w:p w:rsidR="00FD67EE" w:rsidRPr="00FD67EE" w:rsidRDefault="00FD67EE" w:rsidP="00FD67EE">
            <w:pPr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2345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D67EE">
        <w:tc>
          <w:tcPr>
            <w:tcW w:w="675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260" w:type="dxa"/>
            <w:vMerge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.3. Принятие решения об отказе в предоставлении</w:t>
            </w:r>
          </w:p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2345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D67EE">
        <w:tc>
          <w:tcPr>
            <w:tcW w:w="675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Merge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.4. Формирование отказа в предоставлении услуги</w:t>
            </w:r>
          </w:p>
        </w:tc>
        <w:tc>
          <w:tcPr>
            <w:tcW w:w="2345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D67EE">
        <w:tc>
          <w:tcPr>
            <w:tcW w:w="675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Модуль МФЦ/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 xml:space="preserve">АП5. Выдача результата 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на</w:t>
            </w:r>
            <w:proofErr w:type="gramEnd"/>
          </w:p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 xml:space="preserve">бумажном 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носителе</w:t>
            </w:r>
            <w:proofErr w:type="gram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(опционально)</w:t>
            </w:r>
          </w:p>
        </w:tc>
        <w:tc>
          <w:tcPr>
            <w:tcW w:w="5387" w:type="dxa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АД5.1. Выдача результата в виде экземпляра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электронного документа, распечатанного на бумажном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носителе, заверенного подписью и печатью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МФЦ/Ведомство</w:t>
            </w:r>
          </w:p>
        </w:tc>
        <w:tc>
          <w:tcPr>
            <w:tcW w:w="2345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После окончания процедуры</w:t>
            </w:r>
          </w:p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принятия решения</w:t>
            </w:r>
          </w:p>
        </w:tc>
      </w:tr>
    </w:tbl>
    <w:p w:rsidR="00FD67EE" w:rsidRDefault="00FD67EE" w:rsidP="00FD67EE">
      <w:pPr>
        <w:rPr>
          <w:sz w:val="28"/>
          <w:szCs w:val="28"/>
        </w:rPr>
      </w:pP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³</w:t>
      </w:r>
      <w:r w:rsidRPr="00FD67EE">
        <w:rPr>
          <w:rFonts w:eastAsiaTheme="minorHAnsi"/>
          <w:lang w:eastAsia="en-US"/>
        </w:rPr>
        <w:t xml:space="preserve"> Полный перечень административных процедур и действий содержится в соответствующем справочнике</w:t>
      </w:r>
    </w:p>
    <w:p w:rsidR="00FD67EE" w:rsidRDefault="00FD67EE" w:rsidP="00FD67EE">
      <w:r>
        <w:rPr>
          <w:rFonts w:eastAsiaTheme="minorHAnsi"/>
          <w:sz w:val="16"/>
          <w:szCs w:val="16"/>
          <w:vertAlign w:val="superscript"/>
          <w:lang w:eastAsia="en-US"/>
        </w:rPr>
        <w:t>4</w:t>
      </w:r>
      <w:proofErr w:type="gramStart"/>
      <w:r>
        <w:rPr>
          <w:rFonts w:eastAsiaTheme="minorHAnsi"/>
          <w:sz w:val="16"/>
          <w:szCs w:val="16"/>
          <w:vertAlign w:val="superscript"/>
          <w:lang w:eastAsia="en-US"/>
        </w:rPr>
        <w:t xml:space="preserve"> </w:t>
      </w:r>
      <w:r w:rsidRPr="00FD67EE">
        <w:rPr>
          <w:rFonts w:eastAsiaTheme="minorHAnsi"/>
          <w:lang w:eastAsia="en-US"/>
        </w:rPr>
        <w:t>Н</w:t>
      </w:r>
      <w:proofErr w:type="gramEnd"/>
      <w:r w:rsidRPr="00FD67EE">
        <w:rPr>
          <w:rFonts w:eastAsiaTheme="minorHAnsi"/>
          <w:lang w:eastAsia="en-US"/>
        </w:rPr>
        <w:t>е включается в общий срок предоставления услуги</w:t>
      </w:r>
    </w:p>
    <w:p w:rsidR="00FD67EE" w:rsidRPr="00FD67EE" w:rsidRDefault="00FD67EE" w:rsidP="00FD67E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Та</w:t>
      </w:r>
      <w:r w:rsidRPr="00FD67EE">
        <w:rPr>
          <w:rFonts w:eastAsiaTheme="minorHAnsi"/>
          <w:lang w:eastAsia="en-US"/>
        </w:rPr>
        <w:t xml:space="preserve">блица 3. Описание связей административных процедур и административных действий с их характеристиками для </w:t>
      </w:r>
      <w:proofErr w:type="spellStart"/>
      <w:r w:rsidRPr="00FD67EE">
        <w:rPr>
          <w:rFonts w:eastAsiaTheme="minorHAnsi"/>
          <w:lang w:eastAsia="en-US"/>
        </w:rPr>
        <w:t>подуслуги</w:t>
      </w:r>
      <w:proofErr w:type="spellEnd"/>
    </w:p>
    <w:p w:rsidR="00FD67EE" w:rsidRDefault="00FD67EE" w:rsidP="00FD67EE">
      <w:pPr>
        <w:jc w:val="both"/>
      </w:pPr>
      <w:r w:rsidRPr="00FD67EE">
        <w:rPr>
          <w:rFonts w:eastAsiaTheme="minorHAnsi"/>
          <w:lang w:eastAsia="en-US"/>
        </w:rPr>
        <w:t>«Предоставление информации о движении в очереди граждан, нуждающихся в предоставлении жилого помещения (</w:t>
      </w:r>
      <w:proofErr w:type="gramStart"/>
      <w:r w:rsidRPr="00FD67EE">
        <w:rPr>
          <w:rFonts w:eastAsiaTheme="minorHAnsi"/>
          <w:lang w:eastAsia="en-US"/>
        </w:rPr>
        <w:t>ДО</w:t>
      </w:r>
      <w:proofErr w:type="gramEnd"/>
      <w:r w:rsidRPr="00FD67EE">
        <w:rPr>
          <w:rFonts w:eastAsiaTheme="minorHAnsi"/>
          <w:lang w:eastAsia="en-US"/>
        </w:rPr>
        <w:t>)»</w:t>
      </w:r>
    </w:p>
    <w:p w:rsidR="00FD67EE" w:rsidRDefault="00FD67EE" w:rsidP="00FD67EE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1"/>
        <w:gridCol w:w="3260"/>
        <w:gridCol w:w="3118"/>
        <w:gridCol w:w="4678"/>
        <w:gridCol w:w="2629"/>
      </w:tblGrid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Место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выполнения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действия/</w:t>
            </w:r>
            <w:proofErr w:type="gramStart"/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используемая</w:t>
            </w:r>
            <w:proofErr w:type="gramEnd"/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ИС</w:t>
            </w:r>
          </w:p>
        </w:tc>
        <w:tc>
          <w:tcPr>
            <w:tcW w:w="3118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Процедуры</w:t>
            </w:r>
            <w:r>
              <w:rPr>
                <w:rFonts w:eastAsiaTheme="minorHAnsi"/>
                <w:bCs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4678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</w:t>
            </w:r>
          </w:p>
        </w:tc>
        <w:tc>
          <w:tcPr>
            <w:tcW w:w="2629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 w:rsidRPr="00FD67EE">
              <w:rPr>
                <w:rFonts w:eastAsiaTheme="minorHAnsi"/>
                <w:bCs/>
                <w:lang w:eastAsia="en-US"/>
              </w:rPr>
              <w:t>Максимальный срок</w:t>
            </w: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FD67EE" w:rsidRPr="00FD67EE" w:rsidRDefault="00FD67EE" w:rsidP="00F5649D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FD67EE" w:rsidRPr="00FD67EE" w:rsidRDefault="00FD67EE" w:rsidP="00F5649D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629" w:type="dxa"/>
          </w:tcPr>
          <w:p w:rsidR="00FD67EE" w:rsidRPr="00FD67EE" w:rsidRDefault="00FD67EE" w:rsidP="00F5649D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5</w:t>
            </w: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118" w:type="dxa"/>
            <w:vMerge w:val="restart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АП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 Проверка документов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и регистрация заявления</w:t>
            </w:r>
          </w:p>
        </w:tc>
        <w:tc>
          <w:tcPr>
            <w:tcW w:w="4678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.1. Контроль комплектности предоставленных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2629" w:type="dxa"/>
            <w:vMerge w:val="restart"/>
          </w:tcPr>
          <w:p w:rsidR="00FD67EE" w:rsidRPr="00FD67EE" w:rsidRDefault="00FD67EE" w:rsidP="00F5649D">
            <w:pPr>
              <w:rPr>
                <w:sz w:val="24"/>
                <w:szCs w:val="24"/>
                <w:vertAlign w:val="superscript"/>
              </w:rPr>
            </w:pPr>
            <w:r w:rsidRPr="00FD67EE">
              <w:rPr>
                <w:rFonts w:eastAsiaTheme="minorHAnsi"/>
                <w:lang w:eastAsia="en-US"/>
              </w:rPr>
              <w:t>До 1 рабочего дня</w:t>
            </w:r>
            <w:proofErr w:type="gramStart"/>
            <w:r>
              <w:rPr>
                <w:rFonts w:eastAsiaTheme="minorHAnsi"/>
                <w:sz w:val="16"/>
                <w:szCs w:val="16"/>
                <w:vertAlign w:val="superscript"/>
                <w:lang w:eastAsia="en-US"/>
              </w:rPr>
              <w:t>6</w:t>
            </w:r>
            <w:proofErr w:type="gramEnd"/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118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.2. Подтверждение полномочий представителя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заявителя</w:t>
            </w:r>
          </w:p>
        </w:tc>
        <w:tc>
          <w:tcPr>
            <w:tcW w:w="2629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118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.3. Регистрация заявления</w:t>
            </w:r>
          </w:p>
        </w:tc>
        <w:tc>
          <w:tcPr>
            <w:tcW w:w="2629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118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.4. Принятие решения об отказе в приеме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2629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/СМЭВ</w:t>
            </w:r>
          </w:p>
        </w:tc>
        <w:tc>
          <w:tcPr>
            <w:tcW w:w="3118" w:type="dxa"/>
            <w:vMerge w:val="restart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АП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 Получение сведений</w:t>
            </w:r>
          </w:p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посредством СМЭВ</w:t>
            </w:r>
          </w:p>
        </w:tc>
        <w:tc>
          <w:tcPr>
            <w:tcW w:w="4678" w:type="dxa"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.1. Формирование межведомственных запросов</w:t>
            </w:r>
          </w:p>
        </w:tc>
        <w:tc>
          <w:tcPr>
            <w:tcW w:w="2629" w:type="dxa"/>
            <w:vMerge w:val="restart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lang w:eastAsia="en-US"/>
              </w:rPr>
              <w:t>До 5 рабочих дней</w:t>
            </w: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/ СМЭВ</w:t>
            </w:r>
          </w:p>
        </w:tc>
        <w:tc>
          <w:tcPr>
            <w:tcW w:w="3118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.2. Получение ответов на межведомственные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запросы</w:t>
            </w:r>
          </w:p>
        </w:tc>
        <w:tc>
          <w:tcPr>
            <w:tcW w:w="2629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118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АП3. Рассмотрение</w:t>
            </w:r>
          </w:p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документов и сведений</w:t>
            </w:r>
          </w:p>
        </w:tc>
        <w:tc>
          <w:tcPr>
            <w:tcW w:w="4678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АД3.1. Проверка соответствия документов и сведений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установленным критериям для принятия решения</w:t>
            </w:r>
          </w:p>
        </w:tc>
        <w:tc>
          <w:tcPr>
            <w:tcW w:w="2629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 1 рабочего дня</w:t>
            </w: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118" w:type="dxa"/>
            <w:vMerge w:val="restart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АП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 Принятие решения о</w:t>
            </w:r>
          </w:p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предоставлении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4678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.1. Принятие решения о предоставлении услуги</w:t>
            </w:r>
          </w:p>
        </w:tc>
        <w:tc>
          <w:tcPr>
            <w:tcW w:w="2629" w:type="dxa"/>
            <w:vMerge w:val="restart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 1 часа</w:t>
            </w: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118" w:type="dxa"/>
            <w:vMerge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.2. Формирование решения о предоставлении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2629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118" w:type="dxa"/>
            <w:vMerge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.3. Принятие решения об отказе в предоставлении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2629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8" w:type="dxa"/>
            <w:vMerge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.4. Формирование отказа в предоставлении услуги</w:t>
            </w:r>
          </w:p>
        </w:tc>
        <w:tc>
          <w:tcPr>
            <w:tcW w:w="2629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Модуль МФЦ/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118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 xml:space="preserve">АП5. Выдача результата 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на</w:t>
            </w:r>
            <w:proofErr w:type="gramEnd"/>
          </w:p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 xml:space="preserve">бумажном 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носителе</w:t>
            </w:r>
            <w:proofErr w:type="gram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(опционально)</w:t>
            </w:r>
          </w:p>
        </w:tc>
        <w:tc>
          <w:tcPr>
            <w:tcW w:w="4678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АД5.1. Выдача результата в виде экземпляра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электронного документа, распечатанного на бумажном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носителе, заверенного подписью и печатью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МФЦ/Ведомство</w:t>
            </w:r>
          </w:p>
        </w:tc>
        <w:tc>
          <w:tcPr>
            <w:tcW w:w="2629" w:type="dxa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После окончания процедуры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принятия решения</w:t>
            </w:r>
          </w:p>
        </w:tc>
      </w:tr>
    </w:tbl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vertAlign w:val="superscript"/>
          <w:lang w:eastAsia="en-US"/>
        </w:rPr>
        <w:t>5</w:t>
      </w:r>
      <w:r w:rsidRPr="00FD67EE">
        <w:rPr>
          <w:rFonts w:eastAsiaTheme="minorHAnsi"/>
          <w:sz w:val="20"/>
          <w:szCs w:val="20"/>
          <w:lang w:eastAsia="en-US"/>
        </w:rPr>
        <w:t>Полный перечень административных процедур и действий содержится в соответствующем справочнике</w:t>
      </w:r>
    </w:p>
    <w:p w:rsidR="00FD67EE" w:rsidRDefault="00FD67EE" w:rsidP="00FD67EE">
      <w:pPr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vertAlign w:val="superscript"/>
          <w:lang w:eastAsia="en-US"/>
        </w:rPr>
        <w:t>6</w:t>
      </w:r>
      <w:r w:rsidRPr="00FD67EE">
        <w:rPr>
          <w:rFonts w:eastAsiaTheme="minorHAnsi"/>
          <w:sz w:val="20"/>
          <w:szCs w:val="20"/>
          <w:lang w:eastAsia="en-US"/>
        </w:rPr>
        <w:t>Не включается в общий срок предоставления услуги</w:t>
      </w:r>
    </w:p>
    <w:p w:rsidR="00FD67EE" w:rsidRDefault="00FD67EE" w:rsidP="00FD67EE">
      <w:pPr>
        <w:suppressAutoHyphens w:val="0"/>
        <w:autoSpaceDE w:val="0"/>
        <w:autoSpaceDN w:val="0"/>
        <w:adjustRightInd w:val="0"/>
        <w:jc w:val="both"/>
      </w:pPr>
      <w:r w:rsidRPr="00FD67EE">
        <w:rPr>
          <w:rFonts w:eastAsiaTheme="minorHAnsi"/>
          <w:lang w:eastAsia="en-US"/>
        </w:rPr>
        <w:lastRenderedPageBreak/>
        <w:t xml:space="preserve">Таблица 4. Описание связей административных процедур и административных действий с их характеристиками для </w:t>
      </w:r>
      <w:proofErr w:type="spellStart"/>
      <w:r w:rsidRPr="00FD67EE">
        <w:rPr>
          <w:rFonts w:eastAsiaTheme="minorHAnsi"/>
          <w:lang w:eastAsia="en-US"/>
        </w:rPr>
        <w:t>подуслуги</w:t>
      </w:r>
      <w:proofErr w:type="spellEnd"/>
      <w:r w:rsidRPr="00FD67EE">
        <w:rPr>
          <w:rFonts w:eastAsiaTheme="minorHAnsi"/>
          <w:lang w:eastAsia="en-US"/>
        </w:rPr>
        <w:t xml:space="preserve"> «Снятие с</w:t>
      </w:r>
      <w:r>
        <w:rPr>
          <w:rFonts w:eastAsiaTheme="minorHAnsi"/>
          <w:lang w:eastAsia="en-US"/>
        </w:rPr>
        <w:t xml:space="preserve"> </w:t>
      </w:r>
      <w:r w:rsidRPr="00FD67EE">
        <w:rPr>
          <w:rFonts w:eastAsiaTheme="minorHAnsi"/>
          <w:lang w:eastAsia="en-US"/>
        </w:rPr>
        <w:t>учета граждан, нуждающихся в предоставлении жилого помещения (СУ)»</w:t>
      </w:r>
    </w:p>
    <w:p w:rsidR="00FD67EE" w:rsidRDefault="00FD67EE" w:rsidP="00FD67EE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1"/>
        <w:gridCol w:w="3260"/>
        <w:gridCol w:w="3118"/>
        <w:gridCol w:w="4678"/>
        <w:gridCol w:w="2629"/>
      </w:tblGrid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Место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выполнения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действия/</w:t>
            </w:r>
            <w:proofErr w:type="gramStart"/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используемая</w:t>
            </w:r>
            <w:proofErr w:type="gramEnd"/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ИС</w:t>
            </w:r>
          </w:p>
        </w:tc>
        <w:tc>
          <w:tcPr>
            <w:tcW w:w="3118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D67EE">
              <w:rPr>
                <w:rFonts w:eastAsiaTheme="minorHAnsi"/>
                <w:bCs/>
                <w:sz w:val="24"/>
                <w:szCs w:val="24"/>
                <w:lang w:eastAsia="en-US"/>
              </w:rPr>
              <w:t>Процедуры</w:t>
            </w:r>
            <w:proofErr w:type="gramStart"/>
            <w:r>
              <w:rPr>
                <w:rFonts w:eastAsiaTheme="minorHAnsi"/>
                <w:bCs/>
                <w:sz w:val="24"/>
                <w:szCs w:val="24"/>
                <w:vertAlign w:val="superscript"/>
                <w:lang w:eastAsia="en-US"/>
              </w:rPr>
              <w:t>7</w:t>
            </w:r>
            <w:proofErr w:type="gramEnd"/>
          </w:p>
        </w:tc>
        <w:tc>
          <w:tcPr>
            <w:tcW w:w="4678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</w:t>
            </w:r>
          </w:p>
        </w:tc>
        <w:tc>
          <w:tcPr>
            <w:tcW w:w="2629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 w:rsidRPr="00FD67EE">
              <w:rPr>
                <w:rFonts w:eastAsiaTheme="minorHAnsi"/>
                <w:bCs/>
                <w:lang w:eastAsia="en-US"/>
              </w:rPr>
              <w:t>Максимальный срок</w:t>
            </w: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FD67EE" w:rsidRPr="00FD67EE" w:rsidRDefault="00FD67EE" w:rsidP="00F5649D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FD67EE" w:rsidRPr="00FD67EE" w:rsidRDefault="00FD67EE" w:rsidP="00F5649D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629" w:type="dxa"/>
          </w:tcPr>
          <w:p w:rsidR="00FD67EE" w:rsidRPr="00FD67EE" w:rsidRDefault="00FD67EE" w:rsidP="00F5649D">
            <w:pPr>
              <w:jc w:val="center"/>
              <w:rPr>
                <w:b/>
                <w:sz w:val="24"/>
                <w:szCs w:val="24"/>
              </w:rPr>
            </w:pPr>
            <w:r w:rsidRPr="00FD67EE">
              <w:rPr>
                <w:b/>
                <w:sz w:val="24"/>
                <w:szCs w:val="24"/>
              </w:rPr>
              <w:t>5</w:t>
            </w: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118" w:type="dxa"/>
            <w:vMerge w:val="restart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АП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 Проверка документов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и регистрация заявления</w:t>
            </w:r>
          </w:p>
        </w:tc>
        <w:tc>
          <w:tcPr>
            <w:tcW w:w="4678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.1. Контроль комплектности предоставленных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2629" w:type="dxa"/>
            <w:vMerge w:val="restart"/>
          </w:tcPr>
          <w:p w:rsidR="00FD67EE" w:rsidRPr="00FD67EE" w:rsidRDefault="00FD67EE" w:rsidP="00F5649D">
            <w:pPr>
              <w:rPr>
                <w:sz w:val="24"/>
                <w:szCs w:val="24"/>
                <w:vertAlign w:val="superscript"/>
              </w:rPr>
            </w:pPr>
            <w:r w:rsidRPr="00FD67EE">
              <w:rPr>
                <w:rFonts w:eastAsiaTheme="minorHAnsi"/>
                <w:lang w:eastAsia="en-US"/>
              </w:rPr>
              <w:t>До 1 рабочего дня</w:t>
            </w:r>
            <w:r>
              <w:rPr>
                <w:rFonts w:eastAsiaTheme="minorHAnsi"/>
                <w:sz w:val="16"/>
                <w:szCs w:val="16"/>
                <w:vertAlign w:val="superscript"/>
                <w:lang w:eastAsia="en-US"/>
              </w:rPr>
              <w:t>8</w:t>
            </w: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118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.2. Подтверждение полномочий представителя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заявителя</w:t>
            </w:r>
          </w:p>
        </w:tc>
        <w:tc>
          <w:tcPr>
            <w:tcW w:w="2629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118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.3. Регистрация заявления</w:t>
            </w:r>
          </w:p>
        </w:tc>
        <w:tc>
          <w:tcPr>
            <w:tcW w:w="2629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118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.4. Принятие решения об отказе в приеме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2629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/СМЭВ</w:t>
            </w:r>
          </w:p>
        </w:tc>
        <w:tc>
          <w:tcPr>
            <w:tcW w:w="3118" w:type="dxa"/>
            <w:vMerge w:val="restart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АП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 Получение сведений</w:t>
            </w:r>
          </w:p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посредством СМЭВ</w:t>
            </w:r>
          </w:p>
        </w:tc>
        <w:tc>
          <w:tcPr>
            <w:tcW w:w="4678" w:type="dxa"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.1. Формирование межведомственных запросов</w:t>
            </w:r>
          </w:p>
        </w:tc>
        <w:tc>
          <w:tcPr>
            <w:tcW w:w="2629" w:type="dxa"/>
            <w:vMerge w:val="restart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lang w:eastAsia="en-US"/>
              </w:rPr>
              <w:t>До 5 рабочих дней</w:t>
            </w: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/ СМЭВ</w:t>
            </w:r>
          </w:p>
        </w:tc>
        <w:tc>
          <w:tcPr>
            <w:tcW w:w="3118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.2. Получение ответов на межведомственные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запросы</w:t>
            </w:r>
          </w:p>
        </w:tc>
        <w:tc>
          <w:tcPr>
            <w:tcW w:w="2629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118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АП3. Рассмотрение</w:t>
            </w:r>
          </w:p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документов и сведений</w:t>
            </w:r>
          </w:p>
        </w:tc>
        <w:tc>
          <w:tcPr>
            <w:tcW w:w="4678" w:type="dxa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АД3.1. Проверка соответствия документов и сведений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установленным критериям для принятия решения</w:t>
            </w:r>
          </w:p>
        </w:tc>
        <w:tc>
          <w:tcPr>
            <w:tcW w:w="2629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 20 рабочих дней</w:t>
            </w: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118" w:type="dxa"/>
            <w:vMerge w:val="restart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АП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 Принятие решения о</w:t>
            </w:r>
          </w:p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предоставлении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4678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.1. Принятие решения о предоставлении услуги</w:t>
            </w:r>
          </w:p>
        </w:tc>
        <w:tc>
          <w:tcPr>
            <w:tcW w:w="2629" w:type="dxa"/>
            <w:vMerge w:val="restart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До 1 часа</w:t>
            </w: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118" w:type="dxa"/>
            <w:vMerge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.2. Формирование решения о предоставлении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2629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118" w:type="dxa"/>
            <w:vMerge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D67EE" w:rsidRPr="00FD67EE" w:rsidRDefault="00FD67EE" w:rsidP="00FD67E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.3. Принятие решения об отказе в предоставлении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2629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8" w:type="dxa"/>
            <w:vMerge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D67EE" w:rsidRPr="00FD67EE" w:rsidRDefault="00FD67EE" w:rsidP="00F5649D">
            <w:pPr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proofErr w:type="gramEnd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.4. Формирование отказа в предоставлении услуги</w:t>
            </w:r>
          </w:p>
        </w:tc>
        <w:tc>
          <w:tcPr>
            <w:tcW w:w="2629" w:type="dxa"/>
            <w:vMerge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</w:p>
        </w:tc>
      </w:tr>
      <w:tr w:rsidR="00FD67EE" w:rsidTr="00F5649D">
        <w:tc>
          <w:tcPr>
            <w:tcW w:w="1101" w:type="dxa"/>
          </w:tcPr>
          <w:p w:rsidR="00FD67EE" w:rsidRPr="00FD67EE" w:rsidRDefault="00FD67EE" w:rsidP="00F56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FD67EE" w:rsidRPr="00FD67EE" w:rsidRDefault="00FD67EE" w:rsidP="00F5649D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Модуль МФЦ/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118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 xml:space="preserve">АП5. Выдача результата 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на</w:t>
            </w:r>
            <w:proofErr w:type="gramEnd"/>
          </w:p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 xml:space="preserve">бумажном </w:t>
            </w:r>
            <w:proofErr w:type="gramStart"/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носителе</w:t>
            </w:r>
            <w:proofErr w:type="gram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(опционально)</w:t>
            </w:r>
          </w:p>
        </w:tc>
        <w:tc>
          <w:tcPr>
            <w:tcW w:w="4678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АД5.1. Выдача результата в виде экземпляра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электронного документа, распечатанного на бумажном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носителе, заверенного подписью и печатью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МФЦ/Ведомство</w:t>
            </w:r>
          </w:p>
        </w:tc>
        <w:tc>
          <w:tcPr>
            <w:tcW w:w="2629" w:type="dxa"/>
          </w:tcPr>
          <w:p w:rsidR="00FD67EE" w:rsidRPr="00FD67EE" w:rsidRDefault="00FD67EE" w:rsidP="00F5649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После окончания процедуры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67EE">
              <w:rPr>
                <w:rFonts w:eastAsiaTheme="minorHAnsi"/>
                <w:sz w:val="24"/>
                <w:szCs w:val="24"/>
                <w:lang w:eastAsia="en-US"/>
              </w:rPr>
              <w:t>принятия решения</w:t>
            </w:r>
          </w:p>
        </w:tc>
      </w:tr>
    </w:tbl>
    <w:p w:rsidR="00FD67EE" w:rsidRPr="00FD67EE" w:rsidRDefault="00FD67EE" w:rsidP="00FD67EE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vertAlign w:val="superscript"/>
          <w:lang w:eastAsia="en-US"/>
        </w:rPr>
        <w:t>7</w:t>
      </w:r>
      <w:r w:rsidRPr="00FD67EE">
        <w:rPr>
          <w:rFonts w:eastAsiaTheme="minorHAnsi"/>
          <w:lang w:eastAsia="en-US"/>
        </w:rPr>
        <w:t xml:space="preserve"> Полный перечень административных процедур и действий содержится в соответствующем справочнике</w:t>
      </w:r>
    </w:p>
    <w:p w:rsidR="00FD67EE" w:rsidRPr="00FD67EE" w:rsidRDefault="00FD67EE" w:rsidP="00FD67EE">
      <w:r>
        <w:rPr>
          <w:rFonts w:eastAsiaTheme="minorHAnsi"/>
          <w:vertAlign w:val="superscript"/>
          <w:lang w:eastAsia="en-US"/>
        </w:rPr>
        <w:t>8</w:t>
      </w:r>
      <w:proofErr w:type="gramStart"/>
      <w:r w:rsidRPr="00FD67EE">
        <w:rPr>
          <w:rFonts w:eastAsiaTheme="minorHAnsi"/>
          <w:lang w:eastAsia="en-US"/>
        </w:rPr>
        <w:t xml:space="preserve"> Н</w:t>
      </w:r>
      <w:proofErr w:type="gramEnd"/>
      <w:r w:rsidRPr="00FD67EE">
        <w:rPr>
          <w:rFonts w:eastAsiaTheme="minorHAnsi"/>
          <w:lang w:eastAsia="en-US"/>
        </w:rPr>
        <w:t>е включается в общий срок предоставления услуги</w:t>
      </w:r>
    </w:p>
    <w:sectPr w:rsidR="00FD67EE" w:rsidRPr="00FD67EE" w:rsidSect="00FD67EE">
      <w:pgSz w:w="16838" w:h="11906" w:orient="landscape"/>
      <w:pgMar w:top="567" w:right="1134" w:bottom="1418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7A3" w:rsidRDefault="00BA07A3" w:rsidP="001649E1">
      <w:r>
        <w:separator/>
      </w:r>
    </w:p>
  </w:endnote>
  <w:endnote w:type="continuationSeparator" w:id="0">
    <w:p w:rsidR="00BA07A3" w:rsidRDefault="00BA07A3" w:rsidP="00164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7A3" w:rsidRDefault="00BA07A3" w:rsidP="001649E1">
      <w:r>
        <w:separator/>
      </w:r>
    </w:p>
  </w:footnote>
  <w:footnote w:type="continuationSeparator" w:id="0">
    <w:p w:rsidR="00BA07A3" w:rsidRDefault="00BA07A3" w:rsidP="001649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75D8"/>
    <w:rsid w:val="0008199F"/>
    <w:rsid w:val="00123A44"/>
    <w:rsid w:val="001649E1"/>
    <w:rsid w:val="001A5EE5"/>
    <w:rsid w:val="003C0BF5"/>
    <w:rsid w:val="00473EB6"/>
    <w:rsid w:val="004D68DB"/>
    <w:rsid w:val="00507942"/>
    <w:rsid w:val="00521ABC"/>
    <w:rsid w:val="00575887"/>
    <w:rsid w:val="006325A2"/>
    <w:rsid w:val="00724E52"/>
    <w:rsid w:val="00750E5A"/>
    <w:rsid w:val="0077651E"/>
    <w:rsid w:val="00804A39"/>
    <w:rsid w:val="008D7DD5"/>
    <w:rsid w:val="008F5F75"/>
    <w:rsid w:val="00AD590E"/>
    <w:rsid w:val="00B64D0A"/>
    <w:rsid w:val="00B65A6A"/>
    <w:rsid w:val="00BA07A3"/>
    <w:rsid w:val="00CC6A3B"/>
    <w:rsid w:val="00E375D8"/>
    <w:rsid w:val="00E75147"/>
    <w:rsid w:val="00FA74ED"/>
    <w:rsid w:val="00FD6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5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B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C6A3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649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649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1649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49E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gmo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126385-BC3B-40A1-8B5B-979729D79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1853</TotalTime>
  <Pages>1</Pages>
  <Words>15065</Words>
  <Characters>85875</Characters>
  <Application>Microsoft Office Word</Application>
  <DocSecurity>0</DocSecurity>
  <Lines>715</Lines>
  <Paragraphs>201</Paragraphs>
  <ScaleCrop>false</ScaleCrop>
  <Company>RePack by SPecialiST</Company>
  <LinksUpToDate>false</LinksUpToDate>
  <CharactersWithSpaces>100739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16</cp:revision>
  <cp:lastPrinted>2022-10-26T12:29:00Z</cp:lastPrinted>
  <dcterms:created xsi:type="dcterms:W3CDTF">2022-08-08T11:18:00Z</dcterms:created>
  <dcterms:modified xsi:type="dcterms:W3CDTF">2022-10-26T13:21:00Z</dcterms:modified>
</cp:coreProperties>
</file>