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2"/>
        <w:gridCol w:w="6"/>
        <w:gridCol w:w="4207"/>
      </w:tblGrid>
      <w:tr w:rsidR="0022575B" w14:paraId="0A077D44" w14:textId="77777777" w:rsidTr="0022575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9B51D0" w14:textId="77777777" w:rsidR="0022575B" w:rsidRDefault="0022575B">
            <w:pPr>
              <w:pStyle w:val="a7"/>
              <w:jc w:val="center"/>
            </w:pPr>
            <w:r>
              <w:t xml:space="preserve">ПОСТАНОВЛЕНИЕ </w:t>
            </w:r>
          </w:p>
          <w:p w14:paraId="799E8ECC" w14:textId="77777777" w:rsidR="0022575B" w:rsidRDefault="0022575B">
            <w:pPr>
              <w:pStyle w:val="a7"/>
              <w:jc w:val="center"/>
            </w:pPr>
            <w:r>
              <w:t xml:space="preserve">администрации </w:t>
            </w:r>
          </w:p>
          <w:p w14:paraId="52D91A39" w14:textId="77777777" w:rsidR="0022575B" w:rsidRDefault="0022575B">
            <w:pPr>
              <w:pStyle w:val="a7"/>
              <w:jc w:val="center"/>
            </w:pPr>
            <w:r>
              <w:t xml:space="preserve">Городовиковского городского муниципального образования </w:t>
            </w:r>
          </w:p>
          <w:p w14:paraId="6DCFEF1F" w14:textId="77777777" w:rsidR="0022575B" w:rsidRDefault="0022575B">
            <w:pPr>
              <w:pStyle w:val="a7"/>
              <w:jc w:val="center"/>
            </w:pPr>
            <w:r>
              <w:t xml:space="preserve">Республики Калмыкия </w:t>
            </w:r>
          </w:p>
          <w:p w14:paraId="5D15601C" w14:textId="77777777" w:rsidR="0022575B" w:rsidRDefault="0022575B">
            <w:pPr>
              <w:pStyle w:val="a7"/>
              <w:jc w:val="center"/>
            </w:pPr>
            <w: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8150916" w14:textId="77777777" w:rsidR="0022575B" w:rsidRDefault="0022575B"/>
        </w:tc>
        <w:tc>
          <w:tcPr>
            <w:tcW w:w="0" w:type="auto"/>
            <w:vAlign w:val="center"/>
            <w:hideMark/>
          </w:tcPr>
          <w:p w14:paraId="7A0A4E94" w14:textId="77777777" w:rsidR="0022575B" w:rsidRDefault="0022575B">
            <w:pPr>
              <w:pStyle w:val="a7"/>
              <w:jc w:val="center"/>
            </w:pPr>
            <w:r>
              <w:t xml:space="preserve">Хальмг Танhчин </w:t>
            </w:r>
          </w:p>
          <w:p w14:paraId="78758FCE" w14:textId="77777777" w:rsidR="0022575B" w:rsidRDefault="0022575B">
            <w:pPr>
              <w:pStyle w:val="a7"/>
              <w:jc w:val="center"/>
            </w:pPr>
            <w:r>
              <w:t xml:space="preserve">Городовиковск     балhсна </w:t>
            </w:r>
          </w:p>
          <w:p w14:paraId="511ABE68" w14:textId="77777777" w:rsidR="0022575B" w:rsidRDefault="0022575B">
            <w:pPr>
              <w:pStyle w:val="a7"/>
              <w:jc w:val="center"/>
            </w:pPr>
            <w:r>
              <w:t xml:space="preserve">муниципальн бyрдэцин   администрац тогтавр </w:t>
            </w:r>
          </w:p>
        </w:tc>
      </w:tr>
    </w:tbl>
    <w:p w14:paraId="5C5D593E" w14:textId="77777777" w:rsidR="0022575B" w:rsidRDefault="0022575B" w:rsidP="0022575B">
      <w:pPr>
        <w:pStyle w:val="a7"/>
        <w:jc w:val="center"/>
      </w:pPr>
      <w:r>
        <w:t xml:space="preserve">359050, Республика Калмыкия, г. Городовиковск, пер. Комсомольский 3, </w:t>
      </w:r>
    </w:p>
    <w:p w14:paraId="04357A91" w14:textId="77777777" w:rsidR="0022575B" w:rsidRDefault="0022575B" w:rsidP="0022575B">
      <w:pPr>
        <w:pStyle w:val="a7"/>
        <w:jc w:val="center"/>
      </w:pPr>
      <w:r>
        <w:t xml:space="preserve">тел/факс /84731/ 91-7-67, 91-8-67, e-mail: </w:t>
      </w:r>
      <w:hyperlink r:id="rId4" w:history="1">
        <w:r>
          <w:rPr>
            <w:rStyle w:val="a3"/>
          </w:rPr>
          <w:t>ggmo@mail.ru</w:t>
        </w:r>
      </w:hyperlink>
      <w:r>
        <w:t xml:space="preserve"> </w:t>
      </w:r>
    </w:p>
    <w:p w14:paraId="12ABB464" w14:textId="77777777" w:rsidR="0022575B" w:rsidRDefault="0022575B" w:rsidP="0022575B">
      <w:pPr>
        <w:pStyle w:val="a7"/>
        <w:jc w:val="center"/>
      </w:pPr>
      <w:r>
        <w:t xml:space="preserve">________________________________________________________________ </w:t>
      </w:r>
    </w:p>
    <w:p w14:paraId="60341E24" w14:textId="77777777" w:rsidR="0022575B" w:rsidRDefault="0022575B" w:rsidP="0022575B">
      <w:pPr>
        <w:pStyle w:val="a7"/>
      </w:pPr>
      <w:r>
        <w:t xml:space="preserve">   «26» сентября 2017 г                         № 284-п                      г. Городовиковск </w:t>
      </w:r>
    </w:p>
    <w:p w14:paraId="4A7545A9" w14:textId="77777777" w:rsidR="0022575B" w:rsidRDefault="0022575B" w:rsidP="0022575B">
      <w:pPr>
        <w:pStyle w:val="a7"/>
        <w:jc w:val="right"/>
      </w:pPr>
      <w:r>
        <w:t xml:space="preserve">  </w:t>
      </w:r>
    </w:p>
    <w:p w14:paraId="0FFE4488" w14:textId="77777777" w:rsidR="0022575B" w:rsidRDefault="0022575B" w:rsidP="0022575B">
      <w:pPr>
        <w:pStyle w:val="a7"/>
        <w:jc w:val="right"/>
      </w:pPr>
      <w:r>
        <w:t xml:space="preserve">(в новой редакции) </w:t>
      </w:r>
    </w:p>
    <w:p w14:paraId="2897CA9B" w14:textId="77777777" w:rsidR="0022575B" w:rsidRDefault="0022575B" w:rsidP="0022575B">
      <w:pPr>
        <w:pStyle w:val="a7"/>
        <w:jc w:val="center"/>
      </w:pPr>
      <w:r>
        <w:t xml:space="preserve">О внесении изменений и дополнений в постановление №284-п от 26.09.2017 г. «Об утверждении Порядка проведения общественного обсуждения проекта муниципальной программы «Формирование комфортной    городской среды на 2018-2022гг.» и создании Общественной комиссии Городовиковского городского муниципального образования Республики Калмыкия по обеспечению реализации приоритетного проекта «Формирование комфортной городской среды на 2018-2022гг.» </w:t>
      </w:r>
    </w:p>
    <w:p w14:paraId="624474CC" w14:textId="77777777" w:rsidR="0022575B" w:rsidRDefault="0022575B" w:rsidP="0022575B">
      <w:pPr>
        <w:pStyle w:val="a7"/>
      </w:pPr>
      <w:r>
        <w:br/>
        <w:t xml:space="preserve">         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г. №169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 в целях обеспечения реализации мероприятий приоритетного проекта «Формирование комфортной городской среды» на территории Городовиковского городского муниципального образования Республики Калмыкия (с изм. и доп. от 14.01.2019 г. № 11-п). </w:t>
      </w:r>
    </w:p>
    <w:p w14:paraId="7741A3CD" w14:textId="77777777" w:rsidR="0022575B" w:rsidRDefault="0022575B" w:rsidP="0022575B">
      <w:pPr>
        <w:pStyle w:val="a7"/>
      </w:pPr>
      <w:r>
        <w:t xml:space="preserve">  </w:t>
      </w:r>
    </w:p>
    <w:p w14:paraId="2C35ECAE" w14:textId="77777777" w:rsidR="0022575B" w:rsidRDefault="0022575B" w:rsidP="0022575B">
      <w:pPr>
        <w:pStyle w:val="a7"/>
      </w:pPr>
      <w:r>
        <w:t xml:space="preserve">                                                       ПОСТАНОВЛЯЕТ: </w:t>
      </w:r>
    </w:p>
    <w:p w14:paraId="2BC596C5" w14:textId="77777777" w:rsidR="0022575B" w:rsidRDefault="0022575B" w:rsidP="0022575B">
      <w:pPr>
        <w:pStyle w:val="a7"/>
      </w:pPr>
      <w:r>
        <w:t xml:space="preserve">       1.Внести в Постановление администрации Городовикового городского муниципального образования Республики Калмыкия №284-п от 26.09.2017 года «Об утверждении Порядка проведения общественного обсуждения проекта муниципальной программы «Формирование комфортной        городской среды на 2018-2022гг.» и создании Общественной комиссии Городовиковского городского муниципального образования Республики Калмыкия по обеспечению реализации приоритетного проекта «Формирование комфортной городской среды на 2018-2022гг.» следующие изменения: </w:t>
      </w:r>
    </w:p>
    <w:p w14:paraId="5635C8F3" w14:textId="77777777" w:rsidR="0022575B" w:rsidRDefault="0022575B" w:rsidP="0022575B">
      <w:pPr>
        <w:pStyle w:val="a7"/>
      </w:pPr>
      <w:r>
        <w:lastRenderedPageBreak/>
        <w:t xml:space="preserve">- в приложении №2 исключить из состава Общественной комиссии: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7177"/>
      </w:tblGrid>
      <w:tr w:rsidR="0022575B" w14:paraId="728A4746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AF3C2" w14:textId="77777777" w:rsidR="0022575B" w:rsidRDefault="0022575B">
            <w:pPr>
              <w:pStyle w:val="a7"/>
            </w:pPr>
            <w:r>
              <w:t xml:space="preserve">Кикенова Юрия Викторовича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63F60" w14:textId="77777777" w:rsidR="0022575B" w:rsidRDefault="0022575B">
            <w:pPr>
              <w:pStyle w:val="a7"/>
            </w:pPr>
            <w:r>
              <w:t xml:space="preserve">Член регионального штаба общероссийского общественного движения «Народный Фронт «За Россию» (по согласованию); </w:t>
            </w:r>
          </w:p>
        </w:tc>
      </w:tr>
    </w:tbl>
    <w:p w14:paraId="3DDD3CDE" w14:textId="77777777" w:rsidR="0022575B" w:rsidRDefault="0022575B" w:rsidP="0022575B">
      <w:pPr>
        <w:pStyle w:val="a7"/>
      </w:pPr>
      <w:r>
        <w:t xml:space="preserve">  </w:t>
      </w:r>
    </w:p>
    <w:p w14:paraId="6B74F4FA" w14:textId="77777777" w:rsidR="0022575B" w:rsidRDefault="0022575B" w:rsidP="0022575B">
      <w:pPr>
        <w:pStyle w:val="a7"/>
      </w:pPr>
      <w:r>
        <w:t xml:space="preserve">- в приложении №2 включить в состав Общественной комиссии: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7168"/>
      </w:tblGrid>
      <w:tr w:rsidR="0022575B" w14:paraId="3570142C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6FCFB" w14:textId="77777777" w:rsidR="0022575B" w:rsidRDefault="0022575B">
            <w:pPr>
              <w:pStyle w:val="a7"/>
            </w:pPr>
            <w:r>
              <w:t xml:space="preserve">Васькеева Санала Нямяновича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3DADD" w14:textId="77777777" w:rsidR="0022575B" w:rsidRDefault="0022575B">
            <w:pPr>
              <w:pStyle w:val="a7"/>
            </w:pPr>
            <w:r>
              <w:t xml:space="preserve">Член регионального штаба общероссийского общественного движения «Народный Фронт «За Россию» (по согласованию); </w:t>
            </w:r>
          </w:p>
        </w:tc>
      </w:tr>
    </w:tbl>
    <w:p w14:paraId="27C2B0A8" w14:textId="77777777" w:rsidR="0022575B" w:rsidRDefault="0022575B" w:rsidP="0022575B">
      <w:pPr>
        <w:pStyle w:val="a7"/>
      </w:pPr>
      <w:r>
        <w:t xml:space="preserve">  </w:t>
      </w:r>
    </w:p>
    <w:p w14:paraId="72FFDA3F" w14:textId="77777777" w:rsidR="0022575B" w:rsidRDefault="0022575B" w:rsidP="0022575B">
      <w:pPr>
        <w:pStyle w:val="a7"/>
      </w:pPr>
      <w:r>
        <w:t xml:space="preserve">       2.Зарегистрировать в установленном порядке настоящее постановление и разместить на официальном сайте Городовиковского городского муниципального образования Республики Калмыкия в сети «Интернет». </w:t>
      </w:r>
    </w:p>
    <w:p w14:paraId="5C648C16" w14:textId="77777777" w:rsidR="0022575B" w:rsidRDefault="0022575B" w:rsidP="0022575B">
      <w:pPr>
        <w:pStyle w:val="a7"/>
      </w:pPr>
      <w:r>
        <w:t xml:space="preserve">        3. Настоящее постановление вступает в силу с момента подписания. </w:t>
      </w:r>
    </w:p>
    <w:p w14:paraId="185F02BC" w14:textId="77777777" w:rsidR="0022575B" w:rsidRDefault="0022575B" w:rsidP="0022575B">
      <w:pPr>
        <w:pStyle w:val="a7"/>
      </w:pPr>
      <w:r>
        <w:t xml:space="preserve">        4.Контроль за исполнением настоящего постановления оставляю за собой. </w:t>
      </w:r>
    </w:p>
    <w:p w14:paraId="0FF89881" w14:textId="77777777" w:rsidR="0022575B" w:rsidRDefault="0022575B" w:rsidP="0022575B">
      <w:pPr>
        <w:pStyle w:val="a7"/>
      </w:pPr>
      <w:r>
        <w:t xml:space="preserve">  </w:t>
      </w:r>
    </w:p>
    <w:p w14:paraId="4EFF34CD" w14:textId="77777777" w:rsidR="0022575B" w:rsidRDefault="0022575B" w:rsidP="0022575B">
      <w:pPr>
        <w:pStyle w:val="a7"/>
      </w:pPr>
      <w:r>
        <w:t xml:space="preserve">  </w:t>
      </w:r>
    </w:p>
    <w:p w14:paraId="2F996F32" w14:textId="77777777" w:rsidR="0022575B" w:rsidRDefault="0022575B" w:rsidP="0022575B">
      <w:pPr>
        <w:pStyle w:val="a7"/>
      </w:pPr>
      <w:r>
        <w:t xml:space="preserve">  </w:t>
      </w:r>
    </w:p>
    <w:p w14:paraId="2C4B9906" w14:textId="77777777" w:rsidR="0022575B" w:rsidRDefault="0022575B" w:rsidP="0022575B">
      <w:pPr>
        <w:pStyle w:val="a7"/>
      </w:pPr>
      <w:r>
        <w:t xml:space="preserve">  </w:t>
      </w:r>
    </w:p>
    <w:p w14:paraId="6B3A3612" w14:textId="77777777" w:rsidR="0022575B" w:rsidRDefault="0022575B" w:rsidP="0022575B">
      <w:pPr>
        <w:pStyle w:val="a7"/>
      </w:pPr>
      <w:r>
        <w:t xml:space="preserve">  </w:t>
      </w:r>
    </w:p>
    <w:p w14:paraId="333947E7" w14:textId="77777777" w:rsidR="0022575B" w:rsidRDefault="0022575B" w:rsidP="0022575B">
      <w:pPr>
        <w:pStyle w:val="a7"/>
      </w:pPr>
      <w:r>
        <w:t xml:space="preserve">  </w:t>
      </w:r>
    </w:p>
    <w:p w14:paraId="37882A08" w14:textId="77777777" w:rsidR="0022575B" w:rsidRDefault="0022575B" w:rsidP="0022575B">
      <w:pPr>
        <w:pStyle w:val="a7"/>
      </w:pPr>
      <w:r>
        <w:t xml:space="preserve">  </w:t>
      </w:r>
    </w:p>
    <w:p w14:paraId="7DC148D3" w14:textId="77777777" w:rsidR="0022575B" w:rsidRDefault="0022575B" w:rsidP="0022575B">
      <w:pPr>
        <w:pStyle w:val="a7"/>
      </w:pPr>
      <w:r>
        <w:t xml:space="preserve">  </w:t>
      </w:r>
    </w:p>
    <w:p w14:paraId="7B13B146" w14:textId="77777777" w:rsidR="0022575B" w:rsidRDefault="0022575B" w:rsidP="0022575B">
      <w:pPr>
        <w:pStyle w:val="a7"/>
      </w:pPr>
      <w:r>
        <w:t xml:space="preserve">Глава Городовиковского </w:t>
      </w:r>
    </w:p>
    <w:p w14:paraId="3D84B68D" w14:textId="77777777" w:rsidR="0022575B" w:rsidRDefault="0022575B" w:rsidP="0022575B">
      <w:pPr>
        <w:pStyle w:val="a7"/>
      </w:pPr>
      <w:r>
        <w:t xml:space="preserve">ГМО РК (ахлачи)                                                                    С.Н. Середа </w:t>
      </w:r>
    </w:p>
    <w:p w14:paraId="275C1D42" w14:textId="77777777" w:rsidR="0022575B" w:rsidRDefault="0022575B" w:rsidP="0022575B">
      <w:pPr>
        <w:pStyle w:val="a7"/>
      </w:pPr>
      <w:r>
        <w:t xml:space="preserve">         </w:t>
      </w:r>
    </w:p>
    <w:p w14:paraId="13DB453F" w14:textId="77777777" w:rsidR="0022575B" w:rsidRDefault="0022575B" w:rsidP="0022575B">
      <w:pPr>
        <w:pStyle w:val="a7"/>
      </w:pPr>
      <w:r>
        <w:t xml:space="preserve">  </w:t>
      </w:r>
    </w:p>
    <w:p w14:paraId="5DFC3450" w14:textId="77777777" w:rsidR="0022575B" w:rsidRDefault="0022575B" w:rsidP="0022575B">
      <w:pPr>
        <w:pStyle w:val="a7"/>
      </w:pPr>
      <w:r>
        <w:t xml:space="preserve">  </w:t>
      </w:r>
    </w:p>
    <w:p w14:paraId="2F6FC445" w14:textId="77777777" w:rsidR="0022575B" w:rsidRDefault="0022575B" w:rsidP="0022575B">
      <w:pPr>
        <w:pStyle w:val="a7"/>
      </w:pPr>
      <w:r>
        <w:t xml:space="preserve">  </w:t>
      </w:r>
    </w:p>
    <w:p w14:paraId="6DC9516C" w14:textId="77777777" w:rsidR="0022575B" w:rsidRDefault="0022575B" w:rsidP="0022575B">
      <w:pPr>
        <w:pStyle w:val="a7"/>
      </w:pPr>
      <w:r>
        <w:t xml:space="preserve">  </w:t>
      </w:r>
    </w:p>
    <w:p w14:paraId="5F458B94" w14:textId="77777777" w:rsidR="0022575B" w:rsidRDefault="0022575B" w:rsidP="0022575B">
      <w:pPr>
        <w:pStyle w:val="a7"/>
      </w:pPr>
      <w:r>
        <w:lastRenderedPageBreak/>
        <w:t xml:space="preserve">  </w:t>
      </w:r>
    </w:p>
    <w:p w14:paraId="0A08839C" w14:textId="77777777" w:rsidR="0022575B" w:rsidRDefault="0022575B" w:rsidP="0022575B">
      <w:pPr>
        <w:pStyle w:val="a7"/>
      </w:pPr>
      <w:r>
        <w:t xml:space="preserve">  </w:t>
      </w:r>
    </w:p>
    <w:p w14:paraId="03ADBF28" w14:textId="77777777" w:rsidR="0022575B" w:rsidRDefault="0022575B" w:rsidP="0022575B">
      <w:pPr>
        <w:pStyle w:val="a7"/>
      </w:pPr>
      <w:r>
        <w:t xml:space="preserve">  </w:t>
      </w:r>
    </w:p>
    <w:p w14:paraId="3B8B1FF2" w14:textId="77777777" w:rsidR="0022575B" w:rsidRDefault="0022575B" w:rsidP="0022575B">
      <w:pPr>
        <w:pStyle w:val="a7"/>
      </w:pPr>
      <w:r>
        <w:t xml:space="preserve">  </w:t>
      </w:r>
    </w:p>
    <w:p w14:paraId="63556C84" w14:textId="77777777" w:rsidR="0022575B" w:rsidRDefault="0022575B" w:rsidP="0022575B">
      <w:pPr>
        <w:pStyle w:val="a7"/>
      </w:pPr>
      <w:r>
        <w:t xml:space="preserve">                      </w:t>
      </w:r>
      <w:r>
        <w:br/>
        <w:t xml:space="preserve">Исп.Нимгирова О.С. </w:t>
      </w:r>
    </w:p>
    <w:p w14:paraId="5F30E97B" w14:textId="77777777" w:rsidR="0022575B" w:rsidRDefault="0022575B" w:rsidP="0022575B">
      <w:pPr>
        <w:pStyle w:val="a7"/>
      </w:pPr>
      <w:r>
        <w:t xml:space="preserve">              9-18-67 </w:t>
      </w:r>
    </w:p>
    <w:p w14:paraId="7279F23E" w14:textId="77777777" w:rsidR="0022575B" w:rsidRDefault="0022575B" w:rsidP="0022575B">
      <w:pPr>
        <w:pStyle w:val="a7"/>
        <w:jc w:val="right"/>
      </w:pPr>
      <w:r>
        <w:t xml:space="preserve">Приложение №1 </w:t>
      </w:r>
    </w:p>
    <w:p w14:paraId="4B4F1734" w14:textId="77777777" w:rsidR="0022575B" w:rsidRDefault="0022575B" w:rsidP="0022575B">
      <w:pPr>
        <w:pStyle w:val="a7"/>
        <w:jc w:val="right"/>
      </w:pPr>
      <w:r>
        <w:t xml:space="preserve">к постановлению Городовиковского </w:t>
      </w:r>
    </w:p>
    <w:p w14:paraId="343A0846" w14:textId="77777777" w:rsidR="0022575B" w:rsidRDefault="0022575B" w:rsidP="0022575B">
      <w:pPr>
        <w:pStyle w:val="a7"/>
        <w:jc w:val="right"/>
      </w:pPr>
      <w:r>
        <w:t xml:space="preserve">городского муниципального </w:t>
      </w:r>
    </w:p>
    <w:p w14:paraId="315C2BDD" w14:textId="77777777" w:rsidR="0022575B" w:rsidRDefault="0022575B" w:rsidP="0022575B">
      <w:pPr>
        <w:pStyle w:val="a7"/>
        <w:jc w:val="right"/>
      </w:pPr>
      <w:r>
        <w:t xml:space="preserve">образования РК </w:t>
      </w:r>
    </w:p>
    <w:p w14:paraId="380B8D3C" w14:textId="77777777" w:rsidR="0022575B" w:rsidRDefault="0022575B" w:rsidP="0022575B">
      <w:pPr>
        <w:pStyle w:val="a7"/>
        <w:jc w:val="right"/>
      </w:pPr>
      <w:r>
        <w:t xml:space="preserve">от «26» сентября 2017г. № 284-п </w:t>
      </w:r>
    </w:p>
    <w:p w14:paraId="2E36095F" w14:textId="77777777" w:rsidR="0022575B" w:rsidRDefault="0022575B" w:rsidP="0022575B">
      <w:pPr>
        <w:pStyle w:val="a7"/>
        <w:jc w:val="center"/>
      </w:pPr>
      <w:r>
        <w:t xml:space="preserve">  </w:t>
      </w:r>
    </w:p>
    <w:p w14:paraId="6A123B6E" w14:textId="77777777" w:rsidR="0022575B" w:rsidRDefault="0022575B" w:rsidP="0022575B">
      <w:pPr>
        <w:pStyle w:val="a7"/>
        <w:jc w:val="center"/>
      </w:pPr>
      <w:r>
        <w:t xml:space="preserve">ПОРЯДОК </w:t>
      </w:r>
    </w:p>
    <w:p w14:paraId="587ED475" w14:textId="77777777" w:rsidR="0022575B" w:rsidRDefault="0022575B" w:rsidP="0022575B">
      <w:pPr>
        <w:pStyle w:val="a7"/>
        <w:jc w:val="center"/>
      </w:pPr>
      <w:r>
        <w:t xml:space="preserve">проведения общественного обсуждения проекта муниципальной программы «Формирование комфортной городской среды на 2018-2022гг» </w:t>
      </w:r>
    </w:p>
    <w:p w14:paraId="14A9831E" w14:textId="77777777" w:rsidR="0022575B" w:rsidRDefault="0022575B" w:rsidP="0022575B">
      <w:pPr>
        <w:pStyle w:val="a7"/>
      </w:pPr>
      <w:r>
        <w:t xml:space="preserve">1.Настоящий Порядок устанавливает процедуру проведения общественного обсуждения проекта муниципальной программы «Формирование комфортной городской среды» (далее-общественное обсуждение). </w:t>
      </w:r>
    </w:p>
    <w:p w14:paraId="4617DDFB" w14:textId="77777777" w:rsidR="0022575B" w:rsidRDefault="0022575B" w:rsidP="0022575B">
      <w:pPr>
        <w:pStyle w:val="a7"/>
      </w:pPr>
      <w:r>
        <w:t xml:space="preserve">2.Для целей настоящего Порядка под общественным обсуждением понимается участие населения в осуществлении местного самоуправления на территории Городовиковского городского муниципального образования РК в форме участия в процессе разработки проекта муниципального правового акта – программы «Формирование комфортной городской среды на 2018-2022гг» </w:t>
      </w:r>
    </w:p>
    <w:p w14:paraId="1CABB5FC" w14:textId="77777777" w:rsidR="0022575B" w:rsidRDefault="0022575B" w:rsidP="0022575B">
      <w:pPr>
        <w:pStyle w:val="a7"/>
      </w:pPr>
      <w:r>
        <w:t xml:space="preserve">3.Общественное обсуждение проекта муниципальной программы «Формирование комфортной городской среды на 2018-2022гг» (далее-проект программы) проводится в целях: </w:t>
      </w:r>
    </w:p>
    <w:p w14:paraId="0271492F" w14:textId="77777777" w:rsidR="0022575B" w:rsidRDefault="0022575B" w:rsidP="0022575B">
      <w:pPr>
        <w:pStyle w:val="a7"/>
      </w:pPr>
      <w:r>
        <w:t xml:space="preserve">а) информирования населения Городовиковского городского муниципального образования РК о разработанном проекте муниципальной программы; </w:t>
      </w:r>
    </w:p>
    <w:p w14:paraId="4F11523C" w14:textId="77777777" w:rsidR="0022575B" w:rsidRDefault="0022575B" w:rsidP="0022575B">
      <w:pPr>
        <w:pStyle w:val="a7"/>
      </w:pPr>
      <w:r>
        <w:t xml:space="preserve">б) выявления и учета общественного мнения по теме, вопросам и проблемам, на решение которых будет направлен проект муниципальной программы; </w:t>
      </w:r>
    </w:p>
    <w:p w14:paraId="668CB08C" w14:textId="77777777" w:rsidR="0022575B" w:rsidRDefault="0022575B" w:rsidP="0022575B">
      <w:pPr>
        <w:pStyle w:val="a7"/>
      </w:pPr>
      <w:r>
        <w:t xml:space="preserve">в) оценки предложений заинтересованных лиц. </w:t>
      </w:r>
    </w:p>
    <w:p w14:paraId="3E5DD927" w14:textId="77777777" w:rsidR="0022575B" w:rsidRDefault="0022575B" w:rsidP="0022575B">
      <w:pPr>
        <w:pStyle w:val="a7"/>
      </w:pPr>
      <w:r>
        <w:lastRenderedPageBreak/>
        <w:t xml:space="preserve">4.В целях организации общественного обсуждения проекта муниципальной программы, оценки предложений заинтересованных лиц к проекту муниципальной программы, поступивших в рамках общественного обсуждения, контроля и координации реализации программы Городовиковским городским муниципальным образованием РК создается Общественная комиссия ГГМО РК по обеспечению реализации приоритетного проекта «Формирование комфортной городской среды на 2018-2022гг» (далее-Общественная комиссия) из числа представителей органов местного самоуправления ГГМО РК, политических партий и движений, общественных организаций, иных лиц. </w:t>
      </w:r>
    </w:p>
    <w:p w14:paraId="31609565" w14:textId="77777777" w:rsidR="0022575B" w:rsidRDefault="0022575B" w:rsidP="0022575B">
      <w:pPr>
        <w:pStyle w:val="a7"/>
      </w:pPr>
      <w:r>
        <w:t xml:space="preserve">5.Проведенные общественные обсуждения Городовиковским городским муниципальным образованием РК размещаются на официальном сайте ГГМО РК в информационно-телекоммуникационной сети Интернет </w:t>
      </w:r>
      <w:hyperlink r:id="rId5" w:history="1">
        <w:r>
          <w:rPr>
            <w:rStyle w:val="a3"/>
          </w:rPr>
          <w:t>http://admgorodovikovsk.ru/</w:t>
        </w:r>
      </w:hyperlink>
      <w:r>
        <w:t xml:space="preserve"> (далее-официальный сайт). </w:t>
      </w:r>
    </w:p>
    <w:p w14:paraId="61501091" w14:textId="77777777" w:rsidR="0022575B" w:rsidRDefault="0022575B" w:rsidP="0022575B">
      <w:pPr>
        <w:pStyle w:val="a7"/>
      </w:pPr>
      <w:r>
        <w:t xml:space="preserve">6.Общественное обсуждение проекта программы проводится в течение 30 календарных дней со дня размещения на официальном сайте проекта муниципальной программы и информации. </w:t>
      </w:r>
    </w:p>
    <w:p w14:paraId="57987273" w14:textId="77777777" w:rsidR="0022575B" w:rsidRDefault="0022575B" w:rsidP="0022575B">
      <w:pPr>
        <w:pStyle w:val="a7"/>
      </w:pPr>
      <w:r>
        <w:t xml:space="preserve">7.Предложения направляются в Общественную комиссию в письменном виде путем заполнения формы согласно Приложению №1 к настоящему Порядку и направления ее на бумажном носителе по адресу, указанному в информации о проведении общественных обсуждений. </w:t>
      </w:r>
    </w:p>
    <w:p w14:paraId="0E6B9593" w14:textId="77777777" w:rsidR="0022575B" w:rsidRDefault="0022575B" w:rsidP="0022575B">
      <w:pPr>
        <w:pStyle w:val="a7"/>
      </w:pPr>
      <w:r>
        <w:t xml:space="preserve">По желанию гражданина, внесшего предложение к проекту программы, им может быть представлено также письменное обоснование соответствующего предложения. </w:t>
      </w:r>
    </w:p>
    <w:p w14:paraId="5055DC2D" w14:textId="77777777" w:rsidR="0022575B" w:rsidRDefault="0022575B" w:rsidP="0022575B">
      <w:pPr>
        <w:pStyle w:val="a7"/>
      </w:pPr>
      <w:r>
        <w:t xml:space="preserve">8.Общественная комиссия размещает на официальном сайте отчет о ходе обсуждения проекта программы, количестве поступивших предложений о благоустройстве дворовых территорий, о наименованиях общественных территорий, предлагаемых к благоустройству. </w:t>
      </w:r>
    </w:p>
    <w:p w14:paraId="08EC97E6" w14:textId="77777777" w:rsidR="0022575B" w:rsidRDefault="0022575B" w:rsidP="0022575B">
      <w:pPr>
        <w:pStyle w:val="a7"/>
      </w:pPr>
      <w:r>
        <w:t xml:space="preserve">9.Общественная комиссия осуществляет оценку предложений заинтересованных лиц к проекту муниципальной программы на заседаниях комиссии. Результаты оценки предложений заинтересованных лиц отражаются в протоколах заседаний комиссии. </w:t>
      </w:r>
    </w:p>
    <w:p w14:paraId="778BF518" w14:textId="77777777" w:rsidR="0022575B" w:rsidRDefault="0022575B" w:rsidP="0022575B">
      <w:pPr>
        <w:pStyle w:val="a7"/>
      </w:pPr>
      <w:r>
        <w:t xml:space="preserve">10.Не подлежат рассмотрению предложения: </w:t>
      </w:r>
    </w:p>
    <w:p w14:paraId="4F468FCE" w14:textId="77777777" w:rsidR="0022575B" w:rsidRDefault="0022575B" w:rsidP="0022575B">
      <w:pPr>
        <w:pStyle w:val="a7"/>
      </w:pPr>
      <w:r>
        <w:t xml:space="preserve">а) в которых не указаны фамилия, имя, отчество (последнее-при наличии) участника общественного обсуждения проекта программы; </w:t>
      </w:r>
    </w:p>
    <w:p w14:paraId="6107B5DD" w14:textId="77777777" w:rsidR="0022575B" w:rsidRDefault="0022575B" w:rsidP="0022575B">
      <w:pPr>
        <w:pStyle w:val="a7"/>
      </w:pPr>
      <w:r>
        <w:t xml:space="preserve">б) неподлежащие прочтению; </w:t>
      </w:r>
    </w:p>
    <w:p w14:paraId="7FD8CBED" w14:textId="77777777" w:rsidR="0022575B" w:rsidRDefault="0022575B" w:rsidP="0022575B">
      <w:pPr>
        <w:pStyle w:val="a7"/>
      </w:pPr>
      <w:r>
        <w:t xml:space="preserve">в) экстремистской направленности; </w:t>
      </w:r>
    </w:p>
    <w:p w14:paraId="3B1451D6" w14:textId="77777777" w:rsidR="0022575B" w:rsidRDefault="0022575B" w:rsidP="0022575B">
      <w:pPr>
        <w:pStyle w:val="a7"/>
      </w:pPr>
      <w:r>
        <w:t xml:space="preserve">г) содержащие нецензурные либо оскорбительные выражения; </w:t>
      </w:r>
    </w:p>
    <w:p w14:paraId="159459A2" w14:textId="77777777" w:rsidR="0022575B" w:rsidRDefault="0022575B" w:rsidP="0022575B">
      <w:pPr>
        <w:pStyle w:val="a7"/>
      </w:pPr>
      <w:r>
        <w:t xml:space="preserve">д) поступившие по истечении установленного срока проведения общественного обсуждения проекта программы. </w:t>
      </w:r>
    </w:p>
    <w:p w14:paraId="773F5BFD" w14:textId="77777777" w:rsidR="0022575B" w:rsidRDefault="0022575B" w:rsidP="0022575B">
      <w:pPr>
        <w:pStyle w:val="a7"/>
      </w:pPr>
      <w:r>
        <w:t xml:space="preserve">11. Не позднее 7 рабочих дней после истечения срока общественного обсуждения проекта программы, указанного в пункте 6 настоящего Порядка, Общественной комиссией оформляется итоговый протокол проведения общественного обсуждения проекта </w:t>
      </w:r>
      <w:r>
        <w:lastRenderedPageBreak/>
        <w:t xml:space="preserve">программы (далее-итоговый протокол) по форме согласно Приложению №2 к настоящему Порядку. </w:t>
      </w:r>
    </w:p>
    <w:p w14:paraId="54B8E555" w14:textId="77777777" w:rsidR="0022575B" w:rsidRDefault="0022575B" w:rsidP="0022575B">
      <w:pPr>
        <w:pStyle w:val="a7"/>
      </w:pPr>
      <w:r>
        <w:t xml:space="preserve">Итоговый протокол подписывается членами Общественной комиссии, принявшими участие в заседании. В итоговом протоколе указывается содержание всех поступивших в ходе общественных обсуждений предложений участников общественного обсуждения, а также результаты рассмотрения указанных предложений и рекомендации по изменению проекта программы. </w:t>
      </w:r>
    </w:p>
    <w:p w14:paraId="5442C16C" w14:textId="77777777" w:rsidR="0022575B" w:rsidRDefault="0022575B" w:rsidP="0022575B">
      <w:pPr>
        <w:pStyle w:val="a7"/>
      </w:pPr>
      <w:r>
        <w:t xml:space="preserve">12. Итоговый протокол в течение 3 рабочих дней после его подписания размещается на официальном сайте Городовиковского городского муниципального образования РК. </w:t>
      </w:r>
    </w:p>
    <w:p w14:paraId="20033A62" w14:textId="77777777" w:rsidR="0022575B" w:rsidRDefault="0022575B" w:rsidP="0022575B">
      <w:pPr>
        <w:pStyle w:val="a7"/>
      </w:pPr>
      <w:r>
        <w:t xml:space="preserve">13. Городовиковское городское муниципальное образование РК дорабатывает проект муниципальной программы с учетом предложений, содержащихся в итоговом протоколе, в течение 5 рабочих дней со дня его поступления, утверждает доработанный проект программы и размещает его на официальном сайте. </w:t>
      </w:r>
    </w:p>
    <w:p w14:paraId="36E37587" w14:textId="77777777" w:rsidR="0022575B" w:rsidRDefault="0022575B" w:rsidP="0022575B">
      <w:pPr>
        <w:pStyle w:val="a7"/>
      </w:pPr>
      <w:r>
        <w:t xml:space="preserve">  </w:t>
      </w:r>
    </w:p>
    <w:p w14:paraId="4F209129" w14:textId="77777777" w:rsidR="0022575B" w:rsidRDefault="0022575B" w:rsidP="0022575B">
      <w:pPr>
        <w:pStyle w:val="a7"/>
      </w:pPr>
      <w:r>
        <w:t xml:space="preserve">  </w:t>
      </w:r>
    </w:p>
    <w:p w14:paraId="2F6DB8EC" w14:textId="77777777" w:rsidR="0022575B" w:rsidRDefault="0022575B" w:rsidP="0022575B">
      <w:pPr>
        <w:pStyle w:val="a7"/>
      </w:pPr>
      <w:r>
        <w:t xml:space="preserve">  </w:t>
      </w:r>
    </w:p>
    <w:p w14:paraId="1F5C0636" w14:textId="77777777" w:rsidR="0022575B" w:rsidRDefault="0022575B" w:rsidP="0022575B">
      <w:pPr>
        <w:pStyle w:val="a7"/>
      </w:pPr>
      <w:r>
        <w:t xml:space="preserve">  </w:t>
      </w:r>
    </w:p>
    <w:p w14:paraId="2866FC3E" w14:textId="77777777" w:rsidR="0022575B" w:rsidRDefault="0022575B" w:rsidP="0022575B">
      <w:pPr>
        <w:pStyle w:val="a7"/>
      </w:pPr>
      <w:r>
        <w:t xml:space="preserve">    </w:t>
      </w:r>
    </w:p>
    <w:p w14:paraId="11E799F6" w14:textId="77777777" w:rsidR="0022575B" w:rsidRDefault="0022575B" w:rsidP="0022575B">
      <w:pPr>
        <w:pStyle w:val="a7"/>
      </w:pPr>
      <w:r>
        <w:t xml:space="preserve">  </w:t>
      </w:r>
    </w:p>
    <w:p w14:paraId="7D0A381F" w14:textId="77777777" w:rsidR="0022575B" w:rsidRDefault="0022575B" w:rsidP="0022575B">
      <w:pPr>
        <w:pStyle w:val="a7"/>
      </w:pPr>
      <w:r>
        <w:t xml:space="preserve">  </w:t>
      </w:r>
    </w:p>
    <w:p w14:paraId="0C180197" w14:textId="77777777" w:rsidR="0022575B" w:rsidRDefault="0022575B" w:rsidP="0022575B">
      <w:pPr>
        <w:pStyle w:val="a7"/>
      </w:pPr>
      <w:r>
        <w:t xml:space="preserve">  </w:t>
      </w:r>
    </w:p>
    <w:p w14:paraId="1001A8F1" w14:textId="77777777" w:rsidR="0022575B" w:rsidRDefault="0022575B" w:rsidP="0022575B">
      <w:pPr>
        <w:pStyle w:val="a7"/>
      </w:pPr>
      <w:r>
        <w:t xml:space="preserve">     </w:t>
      </w:r>
    </w:p>
    <w:p w14:paraId="2ABAEA09" w14:textId="77777777" w:rsidR="0022575B" w:rsidRDefault="0022575B" w:rsidP="0022575B">
      <w:pPr>
        <w:pStyle w:val="a7"/>
        <w:jc w:val="right"/>
      </w:pPr>
      <w:r>
        <w:t xml:space="preserve">Приложение №1 </w:t>
      </w:r>
    </w:p>
    <w:p w14:paraId="5FB135DB" w14:textId="77777777" w:rsidR="0022575B" w:rsidRDefault="0022575B" w:rsidP="0022575B">
      <w:pPr>
        <w:pStyle w:val="a7"/>
        <w:jc w:val="right"/>
      </w:pPr>
      <w:r>
        <w:t xml:space="preserve">к Порядку проведения </w:t>
      </w:r>
    </w:p>
    <w:p w14:paraId="2C6C038D" w14:textId="77777777" w:rsidR="0022575B" w:rsidRDefault="0022575B" w:rsidP="0022575B">
      <w:pPr>
        <w:pStyle w:val="a7"/>
        <w:jc w:val="right"/>
      </w:pPr>
      <w:r>
        <w:t xml:space="preserve">общественного обсуждения </w:t>
      </w:r>
    </w:p>
    <w:p w14:paraId="46D10EC4" w14:textId="77777777" w:rsidR="0022575B" w:rsidRDefault="0022575B" w:rsidP="0022575B">
      <w:pPr>
        <w:pStyle w:val="a7"/>
        <w:jc w:val="right"/>
      </w:pPr>
      <w:r>
        <w:t xml:space="preserve">проекта муниципальной программы </w:t>
      </w:r>
    </w:p>
    <w:p w14:paraId="5D30472C" w14:textId="77777777" w:rsidR="0022575B" w:rsidRDefault="0022575B" w:rsidP="0022575B">
      <w:pPr>
        <w:pStyle w:val="a7"/>
        <w:jc w:val="right"/>
      </w:pPr>
      <w:r>
        <w:t xml:space="preserve">«Формирование комфортной </w:t>
      </w:r>
    </w:p>
    <w:p w14:paraId="20275840" w14:textId="77777777" w:rsidR="0022575B" w:rsidRDefault="0022575B" w:rsidP="0022575B">
      <w:pPr>
        <w:pStyle w:val="a7"/>
        <w:jc w:val="right"/>
      </w:pPr>
      <w:r>
        <w:t xml:space="preserve">городской среды на 2018-2022гг» </w:t>
      </w:r>
    </w:p>
    <w:p w14:paraId="20714CFE" w14:textId="77777777" w:rsidR="0022575B" w:rsidRDefault="0022575B" w:rsidP="0022575B">
      <w:pPr>
        <w:pStyle w:val="a7"/>
        <w:jc w:val="right"/>
      </w:pPr>
      <w:r>
        <w:t xml:space="preserve">  </w:t>
      </w:r>
    </w:p>
    <w:p w14:paraId="35A37987" w14:textId="77777777" w:rsidR="0022575B" w:rsidRDefault="0022575B" w:rsidP="0022575B">
      <w:pPr>
        <w:pStyle w:val="a7"/>
        <w:jc w:val="right"/>
      </w:pPr>
      <w:r>
        <w:t xml:space="preserve">Форма </w:t>
      </w:r>
    </w:p>
    <w:p w14:paraId="5B79EDEF" w14:textId="77777777" w:rsidR="0022575B" w:rsidRDefault="0022575B" w:rsidP="0022575B">
      <w:pPr>
        <w:pStyle w:val="a7"/>
        <w:jc w:val="right"/>
      </w:pPr>
      <w:r>
        <w:t xml:space="preserve">  </w:t>
      </w:r>
    </w:p>
    <w:p w14:paraId="6FA9C502" w14:textId="77777777" w:rsidR="0022575B" w:rsidRDefault="0022575B" w:rsidP="0022575B">
      <w:pPr>
        <w:pStyle w:val="a7"/>
        <w:jc w:val="right"/>
      </w:pPr>
      <w:r>
        <w:lastRenderedPageBreak/>
        <w:t xml:space="preserve">В Общественную комиссию </w:t>
      </w:r>
    </w:p>
    <w:p w14:paraId="5EF7E01A" w14:textId="77777777" w:rsidR="0022575B" w:rsidRDefault="0022575B" w:rsidP="0022575B">
      <w:pPr>
        <w:pStyle w:val="a7"/>
        <w:jc w:val="right"/>
      </w:pPr>
      <w:r>
        <w:t xml:space="preserve">Городовиковского городского </w:t>
      </w:r>
    </w:p>
    <w:p w14:paraId="665D2161" w14:textId="77777777" w:rsidR="0022575B" w:rsidRDefault="0022575B" w:rsidP="0022575B">
      <w:pPr>
        <w:pStyle w:val="a7"/>
        <w:jc w:val="right"/>
      </w:pPr>
      <w:r>
        <w:t xml:space="preserve">муниципального образования </w:t>
      </w:r>
    </w:p>
    <w:p w14:paraId="1DD68193" w14:textId="77777777" w:rsidR="0022575B" w:rsidRDefault="0022575B" w:rsidP="0022575B">
      <w:pPr>
        <w:pStyle w:val="a7"/>
        <w:jc w:val="right"/>
      </w:pPr>
      <w:r>
        <w:t xml:space="preserve">Республики Калмыкия по </w:t>
      </w:r>
    </w:p>
    <w:p w14:paraId="49359721" w14:textId="77777777" w:rsidR="0022575B" w:rsidRDefault="0022575B" w:rsidP="0022575B">
      <w:pPr>
        <w:pStyle w:val="a7"/>
        <w:jc w:val="right"/>
      </w:pPr>
      <w:r>
        <w:t xml:space="preserve">обеспечению реализации </w:t>
      </w:r>
    </w:p>
    <w:p w14:paraId="27F3A5B5" w14:textId="77777777" w:rsidR="0022575B" w:rsidRDefault="0022575B" w:rsidP="0022575B">
      <w:pPr>
        <w:pStyle w:val="a7"/>
        <w:jc w:val="right"/>
      </w:pPr>
      <w:r>
        <w:t xml:space="preserve">приоритетного проекта </w:t>
      </w:r>
    </w:p>
    <w:p w14:paraId="4928C6A1" w14:textId="77777777" w:rsidR="0022575B" w:rsidRDefault="0022575B" w:rsidP="0022575B">
      <w:pPr>
        <w:pStyle w:val="a7"/>
        <w:jc w:val="right"/>
      </w:pPr>
      <w:r>
        <w:t xml:space="preserve">«Формирование комфортной </w:t>
      </w:r>
    </w:p>
    <w:p w14:paraId="3C58D8F8" w14:textId="77777777" w:rsidR="0022575B" w:rsidRDefault="0022575B" w:rsidP="0022575B">
      <w:pPr>
        <w:pStyle w:val="a7"/>
        <w:jc w:val="right"/>
      </w:pPr>
      <w:r>
        <w:t xml:space="preserve">городской среды на 2018-2022гг.» </w:t>
      </w:r>
    </w:p>
    <w:p w14:paraId="37886AB3" w14:textId="77777777" w:rsidR="0022575B" w:rsidRDefault="0022575B" w:rsidP="0022575B">
      <w:pPr>
        <w:pStyle w:val="a7"/>
        <w:jc w:val="right"/>
      </w:pPr>
      <w:r>
        <w:t xml:space="preserve">от__________________________ </w:t>
      </w:r>
    </w:p>
    <w:p w14:paraId="07722F3F" w14:textId="77777777" w:rsidR="0022575B" w:rsidRDefault="0022575B" w:rsidP="0022575B">
      <w:pPr>
        <w:pStyle w:val="a7"/>
        <w:jc w:val="right"/>
      </w:pPr>
      <w:r>
        <w:t xml:space="preserve">(Ф.И.О., адрес, телефон, адрес </w:t>
      </w:r>
    </w:p>
    <w:p w14:paraId="428B2BAC" w14:textId="77777777" w:rsidR="0022575B" w:rsidRDefault="0022575B" w:rsidP="0022575B">
      <w:pPr>
        <w:pStyle w:val="a7"/>
        <w:jc w:val="right"/>
      </w:pPr>
      <w:r>
        <w:t xml:space="preserve">______________________________ </w:t>
      </w:r>
    </w:p>
    <w:p w14:paraId="701750A1" w14:textId="77777777" w:rsidR="0022575B" w:rsidRDefault="0022575B" w:rsidP="0022575B">
      <w:pPr>
        <w:pStyle w:val="a7"/>
        <w:jc w:val="right"/>
      </w:pPr>
      <w:r>
        <w:t xml:space="preserve">электронной почты, лица, внесшего предложение) </w:t>
      </w:r>
    </w:p>
    <w:p w14:paraId="497D26F3" w14:textId="77777777" w:rsidR="0022575B" w:rsidRDefault="0022575B" w:rsidP="0022575B">
      <w:pPr>
        <w:pStyle w:val="a7"/>
        <w:jc w:val="right"/>
      </w:pPr>
      <w:r>
        <w:t xml:space="preserve">  </w:t>
      </w:r>
    </w:p>
    <w:p w14:paraId="614C18DC" w14:textId="77777777" w:rsidR="0022575B" w:rsidRDefault="0022575B" w:rsidP="0022575B">
      <w:pPr>
        <w:pStyle w:val="a7"/>
        <w:jc w:val="center"/>
      </w:pPr>
      <w:r>
        <w:t xml:space="preserve">Предложение </w:t>
      </w:r>
    </w:p>
    <w:p w14:paraId="3F628EEE" w14:textId="77777777" w:rsidR="0022575B" w:rsidRDefault="0022575B" w:rsidP="0022575B">
      <w:pPr>
        <w:pStyle w:val="a7"/>
        <w:jc w:val="center"/>
      </w:pPr>
      <w:r>
        <w:t xml:space="preserve">К проекту программы «Формирование комфортной городской среды на 2018-2022гг.»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368"/>
        <w:gridCol w:w="1556"/>
        <w:gridCol w:w="2730"/>
        <w:gridCol w:w="1301"/>
      </w:tblGrid>
      <w:tr w:rsidR="0022575B" w14:paraId="0F47B6F3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22697" w14:textId="77777777" w:rsidR="0022575B" w:rsidRDefault="0022575B">
            <w:pPr>
              <w:pStyle w:val="a7"/>
              <w:jc w:val="center"/>
            </w:pPr>
            <w: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F3870" w14:textId="77777777" w:rsidR="0022575B" w:rsidRDefault="0022575B">
            <w:pPr>
              <w:pStyle w:val="a7"/>
              <w:jc w:val="center"/>
            </w:pPr>
            <w:r>
              <w:t xml:space="preserve">Текст, (часть текста) проекта документа в отношении которого вносится предложение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4E267" w14:textId="77777777" w:rsidR="0022575B" w:rsidRDefault="0022575B">
            <w:pPr>
              <w:pStyle w:val="a7"/>
              <w:jc w:val="center"/>
            </w:pPr>
            <w:r>
              <w:t xml:space="preserve">Текст предложения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E485C" w14:textId="77777777" w:rsidR="0022575B" w:rsidRDefault="0022575B">
            <w:pPr>
              <w:pStyle w:val="a7"/>
              <w:jc w:val="center"/>
            </w:pPr>
            <w:r>
              <w:t xml:space="preserve">Текст (часть текста) проекта с учетом вносимых предложений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ABB14" w14:textId="77777777" w:rsidR="0022575B" w:rsidRDefault="0022575B">
            <w:pPr>
              <w:pStyle w:val="a7"/>
              <w:jc w:val="center"/>
            </w:pPr>
            <w:r>
              <w:t xml:space="preserve">Примечание </w:t>
            </w:r>
          </w:p>
        </w:tc>
      </w:tr>
      <w:tr w:rsidR="0022575B" w14:paraId="6057F7AD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24318" w14:textId="77777777" w:rsidR="0022575B" w:rsidRDefault="0022575B">
            <w:pPr>
              <w:pStyle w:val="a7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4E01E" w14:textId="77777777" w:rsidR="0022575B" w:rsidRDefault="0022575B">
            <w:pPr>
              <w:pStyle w:val="a7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67DB1" w14:textId="77777777" w:rsidR="0022575B" w:rsidRDefault="0022575B">
            <w:pPr>
              <w:pStyle w:val="a7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0E23F" w14:textId="77777777" w:rsidR="0022575B" w:rsidRDefault="0022575B">
            <w:pPr>
              <w:pStyle w:val="a7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44781" w14:textId="77777777" w:rsidR="0022575B" w:rsidRDefault="0022575B">
            <w:pPr>
              <w:pStyle w:val="a7"/>
            </w:pPr>
            <w:r>
              <w:t xml:space="preserve">  </w:t>
            </w:r>
          </w:p>
        </w:tc>
      </w:tr>
      <w:tr w:rsidR="0022575B" w14:paraId="3EA066BB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5A38E" w14:textId="77777777" w:rsidR="0022575B" w:rsidRDefault="0022575B">
            <w:pPr>
              <w:pStyle w:val="a7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05428" w14:textId="77777777" w:rsidR="0022575B" w:rsidRDefault="0022575B">
            <w:pPr>
              <w:pStyle w:val="a7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946A4" w14:textId="77777777" w:rsidR="0022575B" w:rsidRDefault="0022575B">
            <w:pPr>
              <w:pStyle w:val="a7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7DFB0" w14:textId="77777777" w:rsidR="0022575B" w:rsidRDefault="0022575B">
            <w:pPr>
              <w:pStyle w:val="a7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D422B" w14:textId="77777777" w:rsidR="0022575B" w:rsidRDefault="0022575B">
            <w:pPr>
              <w:pStyle w:val="a7"/>
            </w:pPr>
            <w:r>
              <w:t xml:space="preserve">  </w:t>
            </w:r>
          </w:p>
        </w:tc>
      </w:tr>
      <w:tr w:rsidR="0022575B" w14:paraId="609B3841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1D832" w14:textId="77777777" w:rsidR="0022575B" w:rsidRDefault="0022575B">
            <w:pPr>
              <w:pStyle w:val="a7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FBBD9" w14:textId="77777777" w:rsidR="0022575B" w:rsidRDefault="0022575B">
            <w:pPr>
              <w:pStyle w:val="a7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64AD3" w14:textId="77777777" w:rsidR="0022575B" w:rsidRDefault="0022575B">
            <w:pPr>
              <w:pStyle w:val="a7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15612" w14:textId="77777777" w:rsidR="0022575B" w:rsidRDefault="0022575B">
            <w:pPr>
              <w:pStyle w:val="a7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FCD13" w14:textId="77777777" w:rsidR="0022575B" w:rsidRDefault="0022575B">
            <w:pPr>
              <w:pStyle w:val="a7"/>
            </w:pPr>
            <w:r>
              <w:t xml:space="preserve">  </w:t>
            </w:r>
          </w:p>
        </w:tc>
      </w:tr>
    </w:tbl>
    <w:p w14:paraId="3DC9F419" w14:textId="77777777" w:rsidR="0022575B" w:rsidRDefault="0022575B" w:rsidP="0022575B">
      <w:pPr>
        <w:pStyle w:val="a7"/>
      </w:pPr>
      <w:r>
        <w:t xml:space="preserve">  </w:t>
      </w:r>
    </w:p>
    <w:p w14:paraId="07A63ECC" w14:textId="77777777" w:rsidR="0022575B" w:rsidRDefault="0022575B" w:rsidP="0022575B">
      <w:pPr>
        <w:pStyle w:val="a7"/>
      </w:pPr>
      <w:r>
        <w:t xml:space="preserve">  </w:t>
      </w:r>
    </w:p>
    <w:p w14:paraId="0FC3D82D" w14:textId="77777777" w:rsidR="0022575B" w:rsidRDefault="0022575B" w:rsidP="0022575B">
      <w:pPr>
        <w:pStyle w:val="a7"/>
      </w:pPr>
      <w:r>
        <w:t xml:space="preserve">Дата______________________ </w:t>
      </w:r>
    </w:p>
    <w:p w14:paraId="6748F56F" w14:textId="77777777" w:rsidR="0022575B" w:rsidRDefault="0022575B" w:rsidP="0022575B">
      <w:pPr>
        <w:pStyle w:val="a7"/>
      </w:pPr>
      <w:r>
        <w:t xml:space="preserve">Подпись_______________________ </w:t>
      </w:r>
    </w:p>
    <w:p w14:paraId="74FCA147" w14:textId="77777777" w:rsidR="0022575B" w:rsidRDefault="0022575B" w:rsidP="0022575B">
      <w:pPr>
        <w:pStyle w:val="a7"/>
      </w:pPr>
      <w:r>
        <w:t xml:space="preserve">  </w:t>
      </w:r>
    </w:p>
    <w:p w14:paraId="1AC40799" w14:textId="77777777" w:rsidR="0022575B" w:rsidRDefault="0022575B" w:rsidP="0022575B">
      <w:pPr>
        <w:pStyle w:val="a7"/>
      </w:pPr>
      <w:r>
        <w:t xml:space="preserve">  </w:t>
      </w:r>
    </w:p>
    <w:p w14:paraId="6D643426" w14:textId="77777777" w:rsidR="0022575B" w:rsidRDefault="0022575B" w:rsidP="0022575B">
      <w:pPr>
        <w:pStyle w:val="a7"/>
      </w:pPr>
      <w:r>
        <w:t xml:space="preserve">  </w:t>
      </w:r>
    </w:p>
    <w:p w14:paraId="38317F28" w14:textId="77777777" w:rsidR="0022575B" w:rsidRDefault="0022575B" w:rsidP="0022575B">
      <w:pPr>
        <w:pStyle w:val="a7"/>
      </w:pPr>
      <w:r>
        <w:lastRenderedPageBreak/>
        <w:t xml:space="preserve">  </w:t>
      </w:r>
    </w:p>
    <w:p w14:paraId="5DE7E3FE" w14:textId="77777777" w:rsidR="0022575B" w:rsidRDefault="0022575B" w:rsidP="0022575B">
      <w:pPr>
        <w:pStyle w:val="a7"/>
      </w:pPr>
      <w:r>
        <w:t xml:space="preserve">  </w:t>
      </w:r>
    </w:p>
    <w:p w14:paraId="24226589" w14:textId="77777777" w:rsidR="0022575B" w:rsidRDefault="0022575B" w:rsidP="0022575B">
      <w:pPr>
        <w:pStyle w:val="a7"/>
      </w:pPr>
      <w:r>
        <w:t xml:space="preserve">  </w:t>
      </w:r>
    </w:p>
    <w:p w14:paraId="569DFF93" w14:textId="77777777" w:rsidR="0022575B" w:rsidRDefault="0022575B" w:rsidP="0022575B">
      <w:pPr>
        <w:pStyle w:val="a7"/>
      </w:pPr>
      <w:r>
        <w:t xml:space="preserve">  </w:t>
      </w:r>
    </w:p>
    <w:p w14:paraId="06629D32" w14:textId="77777777" w:rsidR="0022575B" w:rsidRDefault="0022575B" w:rsidP="0022575B">
      <w:pPr>
        <w:pStyle w:val="a7"/>
      </w:pPr>
      <w:r>
        <w:t xml:space="preserve">  </w:t>
      </w:r>
    </w:p>
    <w:p w14:paraId="10354522" w14:textId="77777777" w:rsidR="0022575B" w:rsidRDefault="0022575B" w:rsidP="0022575B">
      <w:pPr>
        <w:pStyle w:val="a7"/>
      </w:pPr>
      <w:r>
        <w:t xml:space="preserve">  </w:t>
      </w:r>
    </w:p>
    <w:p w14:paraId="66A9E524" w14:textId="77777777" w:rsidR="0022575B" w:rsidRDefault="0022575B" w:rsidP="0022575B">
      <w:pPr>
        <w:pStyle w:val="a7"/>
      </w:pPr>
      <w:r>
        <w:t xml:space="preserve">  </w:t>
      </w:r>
    </w:p>
    <w:p w14:paraId="1EC89456" w14:textId="77777777" w:rsidR="0022575B" w:rsidRDefault="0022575B" w:rsidP="0022575B">
      <w:pPr>
        <w:pStyle w:val="a7"/>
        <w:jc w:val="right"/>
      </w:pPr>
      <w:r>
        <w:t xml:space="preserve">Приложение №2 </w:t>
      </w:r>
    </w:p>
    <w:p w14:paraId="0FEF5D32" w14:textId="77777777" w:rsidR="0022575B" w:rsidRDefault="0022575B" w:rsidP="0022575B">
      <w:pPr>
        <w:pStyle w:val="a7"/>
        <w:jc w:val="right"/>
      </w:pPr>
      <w:r>
        <w:t xml:space="preserve">к Порядку проведения </w:t>
      </w:r>
    </w:p>
    <w:p w14:paraId="6CD6F23F" w14:textId="77777777" w:rsidR="0022575B" w:rsidRDefault="0022575B" w:rsidP="0022575B">
      <w:pPr>
        <w:pStyle w:val="a7"/>
        <w:jc w:val="right"/>
      </w:pPr>
      <w:r>
        <w:t xml:space="preserve">общественного обсуждения </w:t>
      </w:r>
    </w:p>
    <w:p w14:paraId="0D1845BD" w14:textId="77777777" w:rsidR="0022575B" w:rsidRDefault="0022575B" w:rsidP="0022575B">
      <w:pPr>
        <w:pStyle w:val="a7"/>
        <w:jc w:val="right"/>
      </w:pPr>
      <w:r>
        <w:t xml:space="preserve">проекта муниципальной программы </w:t>
      </w:r>
    </w:p>
    <w:p w14:paraId="77381808" w14:textId="77777777" w:rsidR="0022575B" w:rsidRDefault="0022575B" w:rsidP="0022575B">
      <w:pPr>
        <w:pStyle w:val="a7"/>
        <w:jc w:val="right"/>
      </w:pPr>
      <w:r>
        <w:t xml:space="preserve">«Формирование комфортной </w:t>
      </w:r>
    </w:p>
    <w:p w14:paraId="3DFEE9D6" w14:textId="77777777" w:rsidR="0022575B" w:rsidRDefault="0022575B" w:rsidP="0022575B">
      <w:pPr>
        <w:pStyle w:val="a7"/>
        <w:jc w:val="right"/>
      </w:pPr>
      <w:r>
        <w:t xml:space="preserve">городской среды на 2018-2022гг.» </w:t>
      </w:r>
    </w:p>
    <w:p w14:paraId="775D8530" w14:textId="77777777" w:rsidR="0022575B" w:rsidRDefault="0022575B" w:rsidP="0022575B">
      <w:pPr>
        <w:pStyle w:val="a7"/>
        <w:jc w:val="right"/>
      </w:pPr>
      <w:r>
        <w:t xml:space="preserve">  </w:t>
      </w:r>
    </w:p>
    <w:p w14:paraId="59CB8975" w14:textId="77777777" w:rsidR="0022575B" w:rsidRDefault="0022575B" w:rsidP="0022575B">
      <w:pPr>
        <w:pStyle w:val="a7"/>
        <w:jc w:val="right"/>
      </w:pPr>
      <w:r>
        <w:t xml:space="preserve">Форма </w:t>
      </w:r>
    </w:p>
    <w:p w14:paraId="706533A1" w14:textId="77777777" w:rsidR="0022575B" w:rsidRDefault="0022575B" w:rsidP="0022575B">
      <w:pPr>
        <w:pStyle w:val="a7"/>
        <w:jc w:val="right"/>
      </w:pPr>
      <w:r>
        <w:t xml:space="preserve">  </w:t>
      </w:r>
    </w:p>
    <w:p w14:paraId="757A976E" w14:textId="77777777" w:rsidR="0022575B" w:rsidRDefault="0022575B" w:rsidP="0022575B">
      <w:pPr>
        <w:pStyle w:val="a7"/>
        <w:jc w:val="center"/>
      </w:pPr>
      <w:r>
        <w:t xml:space="preserve">Итоговый протокол о результатах общественного обсуждения проекта программы «Формирование комфортной городской среды на </w:t>
      </w:r>
    </w:p>
    <w:p w14:paraId="7B103F2F" w14:textId="77777777" w:rsidR="0022575B" w:rsidRDefault="0022575B" w:rsidP="0022575B">
      <w:pPr>
        <w:pStyle w:val="a7"/>
        <w:jc w:val="center"/>
      </w:pPr>
      <w:r>
        <w:t xml:space="preserve">2018-2022гг.» </w:t>
      </w:r>
    </w:p>
    <w:p w14:paraId="3954E164" w14:textId="77777777" w:rsidR="0022575B" w:rsidRDefault="0022575B" w:rsidP="0022575B">
      <w:pPr>
        <w:pStyle w:val="a7"/>
      </w:pPr>
      <w:r>
        <w:t xml:space="preserve">«____»____________2017г.                                                г. Городовиковск </w:t>
      </w:r>
    </w:p>
    <w:p w14:paraId="085781CA" w14:textId="77777777" w:rsidR="0022575B" w:rsidRDefault="0022575B" w:rsidP="0022575B">
      <w:pPr>
        <w:pStyle w:val="a7"/>
      </w:pPr>
      <w:r>
        <w:t xml:space="preserve">  </w:t>
      </w:r>
    </w:p>
    <w:p w14:paraId="201AC84C" w14:textId="77777777" w:rsidR="0022575B" w:rsidRDefault="0022575B" w:rsidP="0022575B">
      <w:pPr>
        <w:pStyle w:val="a7"/>
      </w:pPr>
      <w:r>
        <w:t xml:space="preserve">В период с «____»_______2017 года по «____»____________2017 года в Общественную комиссию Городовиковского городского муниципального образования Республики Калмыкия по обеспечению реализации приоритетного проекта «Формирование комфортной городской среды на 2018-2022гг.»: </w:t>
      </w:r>
    </w:p>
    <w:p w14:paraId="3E82E201" w14:textId="77777777" w:rsidR="0022575B" w:rsidRDefault="0022575B" w:rsidP="0022575B">
      <w:pPr>
        <w:pStyle w:val="a7"/>
      </w:pPr>
      <w: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019"/>
        <w:gridCol w:w="1766"/>
        <w:gridCol w:w="3129"/>
        <w:gridCol w:w="2035"/>
      </w:tblGrid>
      <w:tr w:rsidR="0022575B" w14:paraId="5C0D595F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50466" w14:textId="77777777" w:rsidR="0022575B" w:rsidRDefault="0022575B">
            <w:pPr>
              <w:pStyle w:val="a7"/>
            </w:pPr>
            <w: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69433" w14:textId="77777777" w:rsidR="0022575B" w:rsidRDefault="0022575B">
            <w:pPr>
              <w:pStyle w:val="a7"/>
            </w:pPr>
            <w:r>
              <w:t xml:space="preserve">ФИО лица, внесшего предложение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02585" w14:textId="77777777" w:rsidR="0022575B" w:rsidRDefault="0022575B">
            <w:pPr>
              <w:pStyle w:val="a7"/>
            </w:pPr>
            <w:r>
              <w:t xml:space="preserve">Содержание предложения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C339C" w14:textId="77777777" w:rsidR="0022575B" w:rsidRDefault="0022575B">
            <w:pPr>
              <w:pStyle w:val="a7"/>
            </w:pPr>
            <w:r>
              <w:t xml:space="preserve">Информация о принятии/отклонении предложения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4CEC7" w14:textId="77777777" w:rsidR="0022575B" w:rsidRDefault="0022575B">
            <w:pPr>
              <w:pStyle w:val="a7"/>
            </w:pPr>
            <w:r>
              <w:t xml:space="preserve">Причины отклонения предложения </w:t>
            </w:r>
          </w:p>
        </w:tc>
      </w:tr>
      <w:tr w:rsidR="0022575B" w14:paraId="3F0D8C02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A6A62" w14:textId="77777777" w:rsidR="0022575B" w:rsidRDefault="0022575B">
            <w:pPr>
              <w:pStyle w:val="a7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E60E" w14:textId="77777777" w:rsidR="0022575B" w:rsidRDefault="0022575B">
            <w:pPr>
              <w:pStyle w:val="a7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96042" w14:textId="77777777" w:rsidR="0022575B" w:rsidRDefault="0022575B">
            <w:pPr>
              <w:pStyle w:val="a7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E8E28" w14:textId="77777777" w:rsidR="0022575B" w:rsidRDefault="0022575B">
            <w:pPr>
              <w:pStyle w:val="a7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07321" w14:textId="77777777" w:rsidR="0022575B" w:rsidRDefault="0022575B">
            <w:pPr>
              <w:pStyle w:val="a7"/>
            </w:pPr>
            <w:r>
              <w:t xml:space="preserve">  </w:t>
            </w:r>
          </w:p>
        </w:tc>
      </w:tr>
      <w:tr w:rsidR="0022575B" w14:paraId="533650E4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10C76" w14:textId="77777777" w:rsidR="0022575B" w:rsidRDefault="0022575B">
            <w:pPr>
              <w:pStyle w:val="a7"/>
            </w:pPr>
            <w: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7B546" w14:textId="77777777" w:rsidR="0022575B" w:rsidRDefault="0022575B">
            <w:pPr>
              <w:pStyle w:val="a7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23749" w14:textId="77777777" w:rsidR="0022575B" w:rsidRDefault="0022575B">
            <w:pPr>
              <w:pStyle w:val="a7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FEB32" w14:textId="77777777" w:rsidR="0022575B" w:rsidRDefault="0022575B">
            <w:pPr>
              <w:pStyle w:val="a7"/>
            </w:pPr>
            <w: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ECAC9" w14:textId="77777777" w:rsidR="0022575B" w:rsidRDefault="0022575B">
            <w:pPr>
              <w:pStyle w:val="a7"/>
            </w:pPr>
            <w:r>
              <w:t xml:space="preserve">  </w:t>
            </w:r>
          </w:p>
        </w:tc>
      </w:tr>
    </w:tbl>
    <w:p w14:paraId="65CA2CCB" w14:textId="77777777" w:rsidR="0022575B" w:rsidRDefault="0022575B" w:rsidP="0022575B">
      <w:pPr>
        <w:pStyle w:val="a7"/>
      </w:pPr>
      <w:r>
        <w:t xml:space="preserve">   </w:t>
      </w:r>
    </w:p>
    <w:p w14:paraId="18254C27" w14:textId="77777777" w:rsidR="0022575B" w:rsidRDefault="0022575B" w:rsidP="0022575B">
      <w:pPr>
        <w:pStyle w:val="a7"/>
      </w:pPr>
      <w:r>
        <w:t xml:space="preserve">  </w:t>
      </w:r>
    </w:p>
    <w:p w14:paraId="69E736ED" w14:textId="77777777" w:rsidR="0022575B" w:rsidRDefault="0022575B" w:rsidP="0022575B">
      <w:pPr>
        <w:pStyle w:val="a7"/>
      </w:pPr>
      <w:r>
        <w:t xml:space="preserve">Председатель комиссии_____________________________ </w:t>
      </w:r>
    </w:p>
    <w:p w14:paraId="66331C3B" w14:textId="77777777" w:rsidR="0022575B" w:rsidRDefault="0022575B" w:rsidP="0022575B">
      <w:pPr>
        <w:pStyle w:val="a7"/>
      </w:pPr>
      <w:r>
        <w:t xml:space="preserve">Секретарь комиссии__________________________________ </w:t>
      </w:r>
    </w:p>
    <w:p w14:paraId="51CEE01E" w14:textId="77777777" w:rsidR="0022575B" w:rsidRDefault="0022575B" w:rsidP="0022575B">
      <w:pPr>
        <w:pStyle w:val="a7"/>
      </w:pPr>
      <w:r>
        <w:t xml:space="preserve">  </w:t>
      </w:r>
    </w:p>
    <w:p w14:paraId="0878D331" w14:textId="77777777" w:rsidR="0022575B" w:rsidRDefault="0022575B" w:rsidP="0022575B">
      <w:pPr>
        <w:pStyle w:val="a7"/>
      </w:pPr>
      <w:r>
        <w:t xml:space="preserve">  </w:t>
      </w:r>
    </w:p>
    <w:p w14:paraId="1E4AAEAF" w14:textId="77777777" w:rsidR="0022575B" w:rsidRDefault="0022575B" w:rsidP="0022575B">
      <w:pPr>
        <w:pStyle w:val="a7"/>
      </w:pPr>
      <w:r>
        <w:t xml:space="preserve">  </w:t>
      </w:r>
    </w:p>
    <w:p w14:paraId="321C25AC" w14:textId="77777777" w:rsidR="0022575B" w:rsidRDefault="0022575B" w:rsidP="0022575B">
      <w:pPr>
        <w:pStyle w:val="a7"/>
      </w:pPr>
      <w:r>
        <w:t xml:space="preserve">  </w:t>
      </w:r>
    </w:p>
    <w:p w14:paraId="7CDE16DD" w14:textId="77777777" w:rsidR="0022575B" w:rsidRDefault="0022575B" w:rsidP="0022575B">
      <w:pPr>
        <w:pStyle w:val="a7"/>
      </w:pPr>
      <w:r>
        <w:t xml:space="preserve">    </w:t>
      </w:r>
    </w:p>
    <w:p w14:paraId="6F202540" w14:textId="77777777" w:rsidR="0022575B" w:rsidRDefault="0022575B" w:rsidP="0022575B">
      <w:pPr>
        <w:pStyle w:val="a7"/>
      </w:pPr>
      <w:r>
        <w:t xml:space="preserve">  </w:t>
      </w:r>
    </w:p>
    <w:p w14:paraId="3F4209F4" w14:textId="77777777" w:rsidR="0022575B" w:rsidRDefault="0022575B" w:rsidP="0022575B">
      <w:pPr>
        <w:pStyle w:val="a7"/>
        <w:jc w:val="right"/>
      </w:pPr>
      <w:r>
        <w:t xml:space="preserve">  </w:t>
      </w:r>
    </w:p>
    <w:p w14:paraId="6384994D" w14:textId="77777777" w:rsidR="0022575B" w:rsidRDefault="0022575B" w:rsidP="0022575B">
      <w:pPr>
        <w:pStyle w:val="a7"/>
        <w:jc w:val="right"/>
      </w:pPr>
      <w:r>
        <w:t xml:space="preserve">  </w:t>
      </w:r>
    </w:p>
    <w:p w14:paraId="70F9F9A2" w14:textId="77777777" w:rsidR="0022575B" w:rsidRDefault="0022575B" w:rsidP="0022575B">
      <w:pPr>
        <w:pStyle w:val="a7"/>
        <w:jc w:val="right"/>
      </w:pPr>
      <w:r>
        <w:t xml:space="preserve">Приложение №2 </w:t>
      </w:r>
    </w:p>
    <w:p w14:paraId="40EAB3D0" w14:textId="77777777" w:rsidR="0022575B" w:rsidRDefault="0022575B" w:rsidP="0022575B">
      <w:pPr>
        <w:pStyle w:val="a7"/>
        <w:jc w:val="right"/>
      </w:pPr>
      <w:r>
        <w:t xml:space="preserve">к постановлению Администрации </w:t>
      </w:r>
    </w:p>
    <w:p w14:paraId="07010510" w14:textId="77777777" w:rsidR="0022575B" w:rsidRDefault="0022575B" w:rsidP="0022575B">
      <w:pPr>
        <w:pStyle w:val="a7"/>
        <w:jc w:val="right"/>
      </w:pPr>
      <w:r>
        <w:t xml:space="preserve">Городовиковского </w:t>
      </w:r>
    </w:p>
    <w:p w14:paraId="4D2BE9C3" w14:textId="77777777" w:rsidR="0022575B" w:rsidRDefault="0022575B" w:rsidP="0022575B">
      <w:pPr>
        <w:pStyle w:val="a7"/>
        <w:jc w:val="right"/>
      </w:pPr>
      <w:r>
        <w:t xml:space="preserve">городского муниципального </w:t>
      </w:r>
    </w:p>
    <w:p w14:paraId="28B3CB76" w14:textId="77777777" w:rsidR="0022575B" w:rsidRDefault="0022575B" w:rsidP="0022575B">
      <w:pPr>
        <w:pStyle w:val="a7"/>
        <w:jc w:val="right"/>
      </w:pPr>
      <w:r>
        <w:t xml:space="preserve">образования РК </w:t>
      </w:r>
    </w:p>
    <w:p w14:paraId="14913DBE" w14:textId="77777777" w:rsidR="0022575B" w:rsidRDefault="0022575B" w:rsidP="0022575B">
      <w:pPr>
        <w:pStyle w:val="a7"/>
        <w:jc w:val="right"/>
      </w:pPr>
      <w:r>
        <w:t xml:space="preserve">от «26» сентября 2017г. № 284-п </w:t>
      </w:r>
    </w:p>
    <w:p w14:paraId="22FA6DA1" w14:textId="77777777" w:rsidR="0022575B" w:rsidRDefault="0022575B" w:rsidP="0022575B">
      <w:pPr>
        <w:pStyle w:val="a7"/>
        <w:jc w:val="right"/>
      </w:pPr>
      <w:r>
        <w:t xml:space="preserve">  </w:t>
      </w:r>
    </w:p>
    <w:p w14:paraId="7C4C7787" w14:textId="77777777" w:rsidR="0022575B" w:rsidRDefault="0022575B" w:rsidP="0022575B">
      <w:pPr>
        <w:pStyle w:val="a7"/>
        <w:jc w:val="right"/>
      </w:pPr>
      <w:r>
        <w:t xml:space="preserve">  </w:t>
      </w:r>
    </w:p>
    <w:p w14:paraId="1C925F2B" w14:textId="77777777" w:rsidR="0022575B" w:rsidRDefault="0022575B" w:rsidP="0022575B">
      <w:pPr>
        <w:pStyle w:val="a7"/>
        <w:jc w:val="center"/>
      </w:pPr>
      <w:r>
        <w:t xml:space="preserve">СОСТАВ </w:t>
      </w:r>
    </w:p>
    <w:p w14:paraId="3659C877" w14:textId="77777777" w:rsidR="0022575B" w:rsidRDefault="0022575B" w:rsidP="0022575B">
      <w:pPr>
        <w:pStyle w:val="a7"/>
        <w:jc w:val="center"/>
      </w:pPr>
      <w:r>
        <w:t xml:space="preserve">Общественной комиссии Городовиковского городского муниципального образования РК по обеспечению реализации приоритетного проекта «Формирование комфортной городской среды на 2017-2018гг.» </w:t>
      </w:r>
    </w:p>
    <w:p w14:paraId="2D6C60E3" w14:textId="77777777" w:rsidR="0022575B" w:rsidRDefault="0022575B" w:rsidP="0022575B">
      <w:pPr>
        <w:pStyle w:val="a7"/>
        <w:jc w:val="center"/>
      </w:pPr>
      <w: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7236"/>
      </w:tblGrid>
      <w:tr w:rsidR="0022575B" w14:paraId="29340984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DAE45" w14:textId="77777777" w:rsidR="0022575B" w:rsidRDefault="0022575B">
            <w:pPr>
              <w:pStyle w:val="a7"/>
            </w:pPr>
            <w:r>
              <w:t xml:space="preserve">Середа Сергей Николаевич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363AF" w14:textId="77777777" w:rsidR="0022575B" w:rsidRDefault="0022575B">
            <w:pPr>
              <w:pStyle w:val="a7"/>
            </w:pPr>
            <w:r>
              <w:t xml:space="preserve">Глава Городовиковского городского муниципального образования Республики Калмыкия, председатель общественной комиссии; </w:t>
            </w:r>
          </w:p>
        </w:tc>
      </w:tr>
      <w:tr w:rsidR="0022575B" w14:paraId="321E7D3D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DD7BB" w14:textId="77777777" w:rsidR="0022575B" w:rsidRDefault="0022575B">
            <w:pPr>
              <w:pStyle w:val="a7"/>
            </w:pPr>
            <w:r>
              <w:lastRenderedPageBreak/>
              <w:t xml:space="preserve">Ковтунов Денис Владимирович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A056A" w14:textId="77777777" w:rsidR="0022575B" w:rsidRDefault="0022575B">
            <w:pPr>
              <w:pStyle w:val="a7"/>
            </w:pPr>
            <w:r>
              <w:t xml:space="preserve">Заместитель Главы Администрации Городовиковского городского муниципального образования Республики Калмыкия, заместитель председателя Общественной комиссии; </w:t>
            </w:r>
          </w:p>
        </w:tc>
      </w:tr>
      <w:tr w:rsidR="0022575B" w14:paraId="16772ABF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75CCF" w14:textId="77777777" w:rsidR="0022575B" w:rsidRDefault="0022575B">
            <w:pPr>
              <w:pStyle w:val="a7"/>
            </w:pPr>
            <w:r>
              <w:t xml:space="preserve">Нимгирова Ольга Сергеевна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04E42" w14:textId="77777777" w:rsidR="0022575B" w:rsidRDefault="0022575B">
            <w:pPr>
              <w:pStyle w:val="a7"/>
            </w:pPr>
            <w:r>
              <w:t xml:space="preserve">Специалист по прогнозированию Администрации Городовиковского городского муниципального образования Республики Калмыкия, секретарь Общественной комиссии; </w:t>
            </w:r>
          </w:p>
        </w:tc>
      </w:tr>
      <w:tr w:rsidR="0022575B" w14:paraId="6076C4CD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FA305" w14:textId="77777777" w:rsidR="0022575B" w:rsidRDefault="0022575B">
            <w:pPr>
              <w:pStyle w:val="a7"/>
            </w:pPr>
            <w:r>
              <w:t xml:space="preserve">Члены Общественной комиссии: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DFB85" w14:textId="77777777" w:rsidR="0022575B" w:rsidRDefault="0022575B">
            <w:pPr>
              <w:pStyle w:val="a7"/>
            </w:pPr>
            <w:r>
              <w:t xml:space="preserve">  </w:t>
            </w:r>
          </w:p>
        </w:tc>
      </w:tr>
      <w:tr w:rsidR="0022575B" w14:paraId="173CC720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8E21C" w14:textId="77777777" w:rsidR="0022575B" w:rsidRDefault="0022575B">
            <w:pPr>
              <w:pStyle w:val="a7"/>
            </w:pPr>
            <w:r>
              <w:t xml:space="preserve">Балюгинов Сергей Анатольевич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72CC2" w14:textId="77777777" w:rsidR="0022575B" w:rsidRDefault="0022575B">
            <w:pPr>
              <w:pStyle w:val="a7"/>
            </w:pPr>
            <w:r>
              <w:t xml:space="preserve">Председатель Общественной организации «Боевое братство» по Городовиковскому району (по согласованию); </w:t>
            </w:r>
          </w:p>
        </w:tc>
      </w:tr>
      <w:tr w:rsidR="0022575B" w14:paraId="7191435B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FD664" w14:textId="77777777" w:rsidR="0022575B" w:rsidRDefault="0022575B">
            <w:pPr>
              <w:pStyle w:val="a7"/>
            </w:pPr>
            <w:r>
              <w:t xml:space="preserve">Брюханова Надежда Григорьевна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083E9" w14:textId="77777777" w:rsidR="0022575B" w:rsidRDefault="0022575B">
            <w:pPr>
              <w:pStyle w:val="a7"/>
            </w:pPr>
            <w:r>
              <w:t xml:space="preserve">Специалист Администрации Городовиковского городского муниципального образования Республики Калмыкия; </w:t>
            </w:r>
          </w:p>
        </w:tc>
      </w:tr>
      <w:tr w:rsidR="0022575B" w14:paraId="2EB403CF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1DF5C" w14:textId="77777777" w:rsidR="0022575B" w:rsidRDefault="0022575B">
            <w:pPr>
              <w:pStyle w:val="a7"/>
            </w:pPr>
            <w:r>
              <w:t xml:space="preserve">Будагян Владимир Рубенович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2BC70" w14:textId="77777777" w:rsidR="0022575B" w:rsidRDefault="0022575B">
            <w:pPr>
              <w:pStyle w:val="a7"/>
            </w:pPr>
            <w:r>
              <w:t xml:space="preserve">Председатель Ассоциации «Союз-Чернобыль» (по согласованию); </w:t>
            </w:r>
          </w:p>
        </w:tc>
      </w:tr>
      <w:tr w:rsidR="0022575B" w14:paraId="67F855D2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2DDFC" w14:textId="77777777" w:rsidR="0022575B" w:rsidRDefault="0022575B">
            <w:pPr>
              <w:pStyle w:val="a7"/>
            </w:pPr>
            <w:r>
              <w:t xml:space="preserve">Веселкин Михаил Антонович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AF8D1" w14:textId="77777777" w:rsidR="0022575B" w:rsidRDefault="0022575B">
            <w:pPr>
              <w:pStyle w:val="a7"/>
            </w:pPr>
            <w:r>
              <w:t xml:space="preserve">Председатель Городовиковской районной общественной организации ветеранов (пенсионеров) войны, труда, вооруженных сил и правоохранительных органов (по согласованию); </w:t>
            </w:r>
          </w:p>
        </w:tc>
      </w:tr>
      <w:tr w:rsidR="0022575B" w14:paraId="785B2F4B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148B5" w14:textId="77777777" w:rsidR="0022575B" w:rsidRDefault="0022575B">
            <w:pPr>
              <w:pStyle w:val="a7"/>
            </w:pPr>
            <w:r>
              <w:t xml:space="preserve">Гаевая Валентина Михайловна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F2569" w14:textId="77777777" w:rsidR="0022575B" w:rsidRDefault="0022575B">
            <w:pPr>
              <w:pStyle w:val="a7"/>
            </w:pPr>
            <w:r>
              <w:t xml:space="preserve">Председатель Собрания депутатов Городовиковского городского муниципального образования Республики Калмыкия (по согласованию); </w:t>
            </w:r>
          </w:p>
        </w:tc>
      </w:tr>
      <w:tr w:rsidR="0022575B" w14:paraId="3BC7155F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23DB7" w14:textId="77777777" w:rsidR="0022575B" w:rsidRDefault="0022575B">
            <w:pPr>
              <w:pStyle w:val="a7"/>
            </w:pPr>
            <w:r>
              <w:t xml:space="preserve">Васькеева Санала Нямяновича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67DDA" w14:textId="77777777" w:rsidR="0022575B" w:rsidRDefault="0022575B">
            <w:pPr>
              <w:pStyle w:val="a7"/>
            </w:pPr>
            <w:r>
              <w:t xml:space="preserve">Член регионального штаба общероссийского общественного движения «Народный Фронт «За Россию» (по согласованию); </w:t>
            </w:r>
          </w:p>
        </w:tc>
      </w:tr>
      <w:tr w:rsidR="0022575B" w14:paraId="4BF2643A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BBD0B" w14:textId="77777777" w:rsidR="0022575B" w:rsidRDefault="0022575B">
            <w:pPr>
              <w:pStyle w:val="a7"/>
            </w:pPr>
            <w:r>
              <w:t xml:space="preserve">Орлянский Виталий Геннадьевич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03F8B" w14:textId="77777777" w:rsidR="0022575B" w:rsidRDefault="0022575B">
            <w:pPr>
              <w:pStyle w:val="a7"/>
            </w:pPr>
            <w:r>
              <w:t xml:space="preserve">Архитектор Администрации Городовиковского районного муниципального образования Республики Калмыкия (по согласованию); </w:t>
            </w:r>
          </w:p>
        </w:tc>
      </w:tr>
      <w:tr w:rsidR="0022575B" w14:paraId="63E2A836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BEFC5" w14:textId="77777777" w:rsidR="0022575B" w:rsidRDefault="0022575B">
            <w:pPr>
              <w:pStyle w:val="a7"/>
            </w:pPr>
            <w:r>
              <w:t xml:space="preserve">Приходько Анна Петровна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A2538" w14:textId="77777777" w:rsidR="0022575B" w:rsidRDefault="0022575B">
            <w:pPr>
              <w:pStyle w:val="a7"/>
            </w:pPr>
            <w:r>
              <w:t xml:space="preserve">Ведущий специалист Администрации Городовиковского городского муниципального образования Республики Калмыкия; </w:t>
            </w:r>
          </w:p>
        </w:tc>
      </w:tr>
      <w:tr w:rsidR="0022575B" w14:paraId="477B3CA9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C1BC7" w14:textId="77777777" w:rsidR="0022575B" w:rsidRDefault="0022575B">
            <w:pPr>
              <w:pStyle w:val="a7"/>
            </w:pPr>
            <w:r>
              <w:t xml:space="preserve">Студинский Николай Павлович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253F2" w14:textId="77777777" w:rsidR="0022575B" w:rsidRDefault="0022575B">
            <w:pPr>
              <w:pStyle w:val="a7"/>
            </w:pPr>
            <w:r>
              <w:t xml:space="preserve">Председатель Общественной палаты Городовиковского района Республики Калмыкия (по согласованию); </w:t>
            </w:r>
          </w:p>
        </w:tc>
      </w:tr>
      <w:tr w:rsidR="0022575B" w14:paraId="5C2D8578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2FFC0" w14:textId="77777777" w:rsidR="0022575B" w:rsidRDefault="0022575B">
            <w:pPr>
              <w:pStyle w:val="a7"/>
            </w:pPr>
            <w:r>
              <w:t xml:space="preserve">Ткачева Нелли Анатольевна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A5939" w14:textId="77777777" w:rsidR="0022575B" w:rsidRDefault="0022575B">
            <w:pPr>
              <w:pStyle w:val="a7"/>
            </w:pPr>
            <w:r>
              <w:t xml:space="preserve">Министр ЖКХ и энергетики РК (по согласованию); </w:t>
            </w:r>
          </w:p>
        </w:tc>
      </w:tr>
      <w:tr w:rsidR="0022575B" w14:paraId="69AFF6B5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63B6A" w14:textId="77777777" w:rsidR="0022575B" w:rsidRDefault="0022575B">
            <w:pPr>
              <w:pStyle w:val="a7"/>
            </w:pPr>
            <w:r>
              <w:t xml:space="preserve">Мишкин Геннадий Григорьевич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234CA" w14:textId="77777777" w:rsidR="0022575B" w:rsidRDefault="0022575B">
            <w:pPr>
              <w:pStyle w:val="a7"/>
            </w:pPr>
            <w:r>
              <w:t xml:space="preserve">Директор Муниципального Унитарного Предприятия «Благоустройство» Городовиковского городского муниципального образования Республики Калмыкия (по согласованию). </w:t>
            </w:r>
          </w:p>
        </w:tc>
      </w:tr>
    </w:tbl>
    <w:p w14:paraId="1E9868FB" w14:textId="77777777" w:rsidR="0022575B" w:rsidRDefault="0022575B" w:rsidP="0022575B">
      <w:pPr>
        <w:pStyle w:val="a7"/>
        <w:jc w:val="center"/>
      </w:pPr>
      <w:r>
        <w:t xml:space="preserve">  </w:t>
      </w:r>
    </w:p>
    <w:p w14:paraId="580015E3" w14:textId="77777777" w:rsidR="0022575B" w:rsidRDefault="0022575B" w:rsidP="0022575B">
      <w:pPr>
        <w:pStyle w:val="a7"/>
        <w:jc w:val="center"/>
      </w:pPr>
      <w:r>
        <w:t xml:space="preserve">  </w:t>
      </w:r>
    </w:p>
    <w:p w14:paraId="165481DB" w14:textId="77777777" w:rsidR="0022575B" w:rsidRDefault="0022575B" w:rsidP="0022575B">
      <w:pPr>
        <w:pStyle w:val="a7"/>
        <w:jc w:val="center"/>
      </w:pPr>
      <w:r>
        <w:t xml:space="preserve">  </w:t>
      </w:r>
    </w:p>
    <w:p w14:paraId="4306609C" w14:textId="77777777" w:rsidR="0022575B" w:rsidRDefault="0022575B" w:rsidP="0022575B">
      <w:pPr>
        <w:pStyle w:val="a7"/>
        <w:jc w:val="center"/>
      </w:pPr>
      <w:r>
        <w:t xml:space="preserve">  </w:t>
      </w:r>
    </w:p>
    <w:p w14:paraId="66B52766" w14:textId="77777777" w:rsidR="0022575B" w:rsidRDefault="0022575B" w:rsidP="0022575B">
      <w:pPr>
        <w:pStyle w:val="a7"/>
        <w:jc w:val="center"/>
      </w:pPr>
      <w:r>
        <w:t xml:space="preserve">    </w:t>
      </w:r>
    </w:p>
    <w:p w14:paraId="4EB54F04" w14:textId="77777777" w:rsidR="0022575B" w:rsidRDefault="0022575B" w:rsidP="0022575B">
      <w:pPr>
        <w:pStyle w:val="a7"/>
        <w:jc w:val="center"/>
      </w:pPr>
      <w:r>
        <w:t xml:space="preserve">  </w:t>
      </w:r>
    </w:p>
    <w:p w14:paraId="1CA539ED" w14:textId="77777777" w:rsidR="0022575B" w:rsidRDefault="0022575B" w:rsidP="0022575B">
      <w:pPr>
        <w:pStyle w:val="a7"/>
        <w:jc w:val="center"/>
      </w:pPr>
      <w:r>
        <w:t xml:space="preserve">  </w:t>
      </w:r>
    </w:p>
    <w:p w14:paraId="09ABFB0A" w14:textId="77777777" w:rsidR="0022575B" w:rsidRDefault="0022575B" w:rsidP="0022575B">
      <w:pPr>
        <w:pStyle w:val="a7"/>
        <w:jc w:val="center"/>
      </w:pPr>
      <w:r>
        <w:t xml:space="preserve">  </w:t>
      </w:r>
    </w:p>
    <w:p w14:paraId="25CA5C1E" w14:textId="77777777" w:rsidR="0022575B" w:rsidRDefault="0022575B" w:rsidP="0022575B">
      <w:pPr>
        <w:pStyle w:val="a7"/>
        <w:jc w:val="right"/>
      </w:pPr>
      <w:r>
        <w:lastRenderedPageBreak/>
        <w:t xml:space="preserve">Приложение №3 </w:t>
      </w:r>
    </w:p>
    <w:p w14:paraId="5F3CA830" w14:textId="77777777" w:rsidR="0022575B" w:rsidRDefault="0022575B" w:rsidP="0022575B">
      <w:pPr>
        <w:pStyle w:val="a7"/>
        <w:jc w:val="right"/>
      </w:pPr>
      <w:r>
        <w:t xml:space="preserve">к постановлению Администрации </w:t>
      </w:r>
    </w:p>
    <w:p w14:paraId="350D299B" w14:textId="77777777" w:rsidR="0022575B" w:rsidRDefault="0022575B" w:rsidP="0022575B">
      <w:pPr>
        <w:pStyle w:val="a7"/>
        <w:jc w:val="right"/>
      </w:pPr>
      <w:r>
        <w:t xml:space="preserve">Городовиковского </w:t>
      </w:r>
    </w:p>
    <w:p w14:paraId="5501F5ED" w14:textId="77777777" w:rsidR="0022575B" w:rsidRDefault="0022575B" w:rsidP="0022575B">
      <w:pPr>
        <w:pStyle w:val="a7"/>
        <w:jc w:val="right"/>
      </w:pPr>
      <w:r>
        <w:t xml:space="preserve">городского муниципального </w:t>
      </w:r>
    </w:p>
    <w:p w14:paraId="47445E0A" w14:textId="77777777" w:rsidR="0022575B" w:rsidRDefault="0022575B" w:rsidP="0022575B">
      <w:pPr>
        <w:pStyle w:val="a7"/>
        <w:jc w:val="right"/>
      </w:pPr>
      <w:r>
        <w:t xml:space="preserve">образования РК </w:t>
      </w:r>
    </w:p>
    <w:p w14:paraId="24D8706A" w14:textId="77777777" w:rsidR="0022575B" w:rsidRDefault="0022575B" w:rsidP="0022575B">
      <w:pPr>
        <w:pStyle w:val="a7"/>
        <w:jc w:val="right"/>
      </w:pPr>
      <w:r>
        <w:t xml:space="preserve">от «26» сентября 2017г. № 284-п </w:t>
      </w:r>
    </w:p>
    <w:p w14:paraId="1E5D50A0" w14:textId="77777777" w:rsidR="0022575B" w:rsidRDefault="0022575B" w:rsidP="0022575B">
      <w:pPr>
        <w:pStyle w:val="a7"/>
        <w:jc w:val="right"/>
      </w:pPr>
      <w:r>
        <w:t xml:space="preserve">  </w:t>
      </w:r>
    </w:p>
    <w:p w14:paraId="7CEAD3DA" w14:textId="77777777" w:rsidR="0022575B" w:rsidRDefault="0022575B" w:rsidP="0022575B">
      <w:pPr>
        <w:pStyle w:val="a7"/>
        <w:jc w:val="center"/>
      </w:pPr>
      <w:r>
        <w:t xml:space="preserve">Положение </w:t>
      </w:r>
    </w:p>
    <w:p w14:paraId="57CE4835" w14:textId="77777777" w:rsidR="0022575B" w:rsidRDefault="0022575B" w:rsidP="0022575B">
      <w:pPr>
        <w:pStyle w:val="a7"/>
        <w:jc w:val="center"/>
      </w:pPr>
      <w:r>
        <w:t xml:space="preserve">об Общественной комиссии Городовиковского городского муниципального образования РК по обеспечению реализации приоритетного проекта «Формирование комфортной городской среды на 2018-2022гг.» </w:t>
      </w:r>
    </w:p>
    <w:p w14:paraId="1FB4F664" w14:textId="77777777" w:rsidR="0022575B" w:rsidRDefault="0022575B" w:rsidP="0022575B">
      <w:pPr>
        <w:pStyle w:val="a7"/>
      </w:pPr>
      <w:r>
        <w:t xml:space="preserve">1.Общественная комиссия Городовиковского городского муниципального образования РК по обеспечению реализации приоритетного проекта «Формирование комфортной городской среды (далее-Общественная комиссия) создана в целях организации общественного обсуждения проекта муниципальной программы «Формирование комфортной городской среды на 2018-2022гг.» (далее-проект программы), проведения комиссионной оценки предложений заинтересованных лиц, а также для осуществления контроля, за реализацией программы. </w:t>
      </w:r>
    </w:p>
    <w:p w14:paraId="7C5D2BB2" w14:textId="77777777" w:rsidR="0022575B" w:rsidRDefault="0022575B" w:rsidP="0022575B">
      <w:pPr>
        <w:pStyle w:val="a7"/>
      </w:pPr>
      <w:r>
        <w:t xml:space="preserve">2.Общественная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Городовиковского городского муниципального образования РК, нормативными правовыми актами Республики Калмыкия, а также настоящим Положением. </w:t>
      </w:r>
    </w:p>
    <w:p w14:paraId="1D6255E9" w14:textId="77777777" w:rsidR="0022575B" w:rsidRDefault="0022575B" w:rsidP="0022575B">
      <w:pPr>
        <w:pStyle w:val="a7"/>
      </w:pPr>
      <w:r>
        <w:t xml:space="preserve">3.Общественная комиссия формируется из представителей Городовиковского городского муниципального образования РК, Администрации районного муниципального образования РК, депутатов Собрания депутатов ГГМО РК, а также общественных организаций в составе 12 человек. </w:t>
      </w:r>
    </w:p>
    <w:p w14:paraId="60868410" w14:textId="77777777" w:rsidR="0022575B" w:rsidRDefault="0022575B" w:rsidP="0022575B">
      <w:pPr>
        <w:pStyle w:val="a7"/>
      </w:pPr>
      <w:r>
        <w:t xml:space="preserve">4.Общественная комиссия осуществляет свою деятельность в соответствии с настоящим Положением. </w:t>
      </w:r>
    </w:p>
    <w:p w14:paraId="23855166" w14:textId="77777777" w:rsidR="0022575B" w:rsidRDefault="0022575B" w:rsidP="0022575B">
      <w:pPr>
        <w:pStyle w:val="a7"/>
      </w:pPr>
      <w:r>
        <w:t xml:space="preserve">5.Для достижения целей, указанных в пункте 1 настоящего Положения, Общественная комиссия осуществляет следующие функции: </w:t>
      </w:r>
    </w:p>
    <w:p w14:paraId="4C908BFF" w14:textId="77777777" w:rsidR="0022575B" w:rsidRDefault="0022575B" w:rsidP="0022575B">
      <w:pPr>
        <w:pStyle w:val="a7"/>
      </w:pPr>
      <w:r>
        <w:t xml:space="preserve">1) организация взаимодействия органов местного самоуправления, политических партий и движений, общественных организаций и иных лиц по обеспечению реализации мероприятий приоритетного проекта «Формирование комфортной городской среды на 2018-2022гг.» или иных связанных с ним мероприятий; </w:t>
      </w:r>
    </w:p>
    <w:p w14:paraId="60579C96" w14:textId="77777777" w:rsidR="0022575B" w:rsidRDefault="0022575B" w:rsidP="0022575B">
      <w:pPr>
        <w:pStyle w:val="a7"/>
      </w:pPr>
      <w:r>
        <w:lastRenderedPageBreak/>
        <w:t xml:space="preserve">2) взаимодействие с органами исполнительной власти Республики Калмыкия, органами местного самоуправления, политическими партиями и движениями, общественными организациями, и иными лицами в части координации деятельности по реализации мероприятий приоритетного проекта «Формирование комфортной городской среды на 2018-2022гг.», в том числе в части полноты и своевременности выполнения таких мероприятий; </w:t>
      </w:r>
    </w:p>
    <w:p w14:paraId="1C1F165D" w14:textId="77777777" w:rsidR="0022575B" w:rsidRDefault="0022575B" w:rsidP="0022575B">
      <w:pPr>
        <w:pStyle w:val="a7"/>
      </w:pPr>
      <w:r>
        <w:t xml:space="preserve">3) рассмотрение отчетов Городовиковского городского муниципального образования РК о реализации муниципальной программы «Формирование комфортной городской среды на 2018-2022гг.», а также иных материалов, связанных с реализацией приоритетного проекта «Формирование комфортной городской среды на 2018-2022гг.»; </w:t>
      </w:r>
    </w:p>
    <w:p w14:paraId="6FA9A887" w14:textId="77777777" w:rsidR="0022575B" w:rsidRDefault="0022575B" w:rsidP="0022575B">
      <w:pPr>
        <w:pStyle w:val="a7"/>
      </w:pPr>
      <w:r>
        <w:t xml:space="preserve">4) рассмотрение вопросов реализации и разработка предложений по вопросам реализации приоритетного проекта «Формирование комфортной городской среды на 2018-2022гг.» (по мере необходимости); </w:t>
      </w:r>
    </w:p>
    <w:p w14:paraId="5AB32C77" w14:textId="77777777" w:rsidR="0022575B" w:rsidRDefault="0022575B" w:rsidP="0022575B">
      <w:pPr>
        <w:pStyle w:val="a7"/>
      </w:pPr>
      <w:r>
        <w:t xml:space="preserve">5) проведение общественного обсуждения проекта муниципальной программы «Формирование комфортной городской среды на 2018-2022гг.», в том числе: </w:t>
      </w:r>
    </w:p>
    <w:p w14:paraId="26BDC0F3" w14:textId="77777777" w:rsidR="0022575B" w:rsidRDefault="0022575B" w:rsidP="0022575B">
      <w:pPr>
        <w:pStyle w:val="a7"/>
      </w:pPr>
      <w:r>
        <w:t xml:space="preserve">       прием, рассмотрение и оценка предложений участников общественного обсуждения по проекту муниципальной программы; </w:t>
      </w:r>
    </w:p>
    <w:p w14:paraId="589FFD72" w14:textId="77777777" w:rsidR="0022575B" w:rsidRDefault="0022575B" w:rsidP="0022575B">
      <w:pPr>
        <w:pStyle w:val="a7"/>
      </w:pPr>
      <w:r>
        <w:t xml:space="preserve">6)отбор предложений на включение в адресный перечень дворовых территорий многоквартирных домов, расположенных на территории Городовиковского городского муниципального образования РК, на которых планируется благоустройство в рамках муниципальной программы «Формирование комфортной городской среды на 2018-2022гг.», в том числе: </w:t>
      </w:r>
    </w:p>
    <w:p w14:paraId="0CCAF015" w14:textId="77777777" w:rsidR="0022575B" w:rsidRDefault="0022575B" w:rsidP="0022575B">
      <w:pPr>
        <w:pStyle w:val="a7"/>
      </w:pPr>
      <w:r>
        <w:t xml:space="preserve">        прием, рассмотрение и оценка предложений заинтересованных лиц о включении дворовых территорий многоквартирных домов, расположенных на территории Городовиковского городского муниципального образования РК, в адресный перечень дворовых территорий; </w:t>
      </w:r>
    </w:p>
    <w:p w14:paraId="60691E28" w14:textId="77777777" w:rsidR="0022575B" w:rsidRDefault="0022575B" w:rsidP="0022575B">
      <w:pPr>
        <w:pStyle w:val="a7"/>
      </w:pPr>
      <w:r>
        <w:t xml:space="preserve">        принятие решений о включении дворовой территории или об отказе в ее включении в адресный перечень; </w:t>
      </w:r>
    </w:p>
    <w:p w14:paraId="3BB6DE24" w14:textId="77777777" w:rsidR="0022575B" w:rsidRDefault="0022575B" w:rsidP="0022575B">
      <w:pPr>
        <w:pStyle w:val="a7"/>
      </w:pPr>
      <w:r>
        <w:t xml:space="preserve">         формирование адресного перечня дворовых территорий для включения в программу «Формирование комфортной городской среды на 2018-2022гг.»; </w:t>
      </w:r>
    </w:p>
    <w:p w14:paraId="7174DD59" w14:textId="77777777" w:rsidR="0022575B" w:rsidRDefault="0022575B" w:rsidP="0022575B">
      <w:pPr>
        <w:pStyle w:val="a7"/>
      </w:pPr>
      <w:r>
        <w:t xml:space="preserve">7) отбор общественных территорий Городовиковского городского муниципального образования РК на включение в адресный перечень общественных территорий Городовиковского городского муниципального образования РК, на которых планируется благоустройство в рамках муниципальной программы «Формирование комфортной городской среды на 2018-2022гг.», в том числе: </w:t>
      </w:r>
    </w:p>
    <w:p w14:paraId="2B5C8A1B" w14:textId="77777777" w:rsidR="0022575B" w:rsidRDefault="0022575B" w:rsidP="0022575B">
      <w:pPr>
        <w:pStyle w:val="a7"/>
      </w:pPr>
      <w:r>
        <w:t xml:space="preserve">          прием, рассмотрение и оценка предложений заинтересованных лиц на включение в адресный перечень общественных территорий; </w:t>
      </w:r>
    </w:p>
    <w:p w14:paraId="182B0182" w14:textId="77777777" w:rsidR="0022575B" w:rsidRDefault="0022575B" w:rsidP="0022575B">
      <w:pPr>
        <w:pStyle w:val="a7"/>
      </w:pPr>
      <w:r>
        <w:t xml:space="preserve">          принятие решений о включении общественной территории или об отказе в ее включении в адресный перечень; </w:t>
      </w:r>
    </w:p>
    <w:p w14:paraId="44E58795" w14:textId="77777777" w:rsidR="0022575B" w:rsidRDefault="0022575B" w:rsidP="0022575B">
      <w:pPr>
        <w:pStyle w:val="a7"/>
      </w:pPr>
      <w:r>
        <w:lastRenderedPageBreak/>
        <w:t xml:space="preserve">          формирование адресного перечня общественных территорий для включения в муниципальную программу «Формирование комфортной городской среды на 2018-2022гг.»; </w:t>
      </w:r>
    </w:p>
    <w:p w14:paraId="348F312D" w14:textId="77777777" w:rsidR="0022575B" w:rsidRDefault="0022575B" w:rsidP="0022575B">
      <w:pPr>
        <w:pStyle w:val="a7"/>
      </w:pPr>
      <w:r>
        <w:t xml:space="preserve">8) участие в обсуждении дизайн-проектов общественных территорий, включенных в муниципальную программу «Формирование комфортной городской среды на 2018-2022гг.», в том числе: </w:t>
      </w:r>
    </w:p>
    <w:p w14:paraId="745E6136" w14:textId="77777777" w:rsidR="0022575B" w:rsidRDefault="0022575B" w:rsidP="0022575B">
      <w:pPr>
        <w:pStyle w:val="a7"/>
      </w:pPr>
      <w:r>
        <w:t xml:space="preserve">           рассмотрение подготовленных Городовиковским городским муниципальным образованием дизайн-проектов общественных территорий, принятие решений о согласовании дизайн-проектов общественных территорий; </w:t>
      </w:r>
    </w:p>
    <w:p w14:paraId="63C45AF6" w14:textId="77777777" w:rsidR="0022575B" w:rsidRDefault="0022575B" w:rsidP="0022575B">
      <w:pPr>
        <w:pStyle w:val="a7"/>
      </w:pPr>
      <w:r>
        <w:t xml:space="preserve">9) контроль за реализацией программы. </w:t>
      </w:r>
    </w:p>
    <w:p w14:paraId="7EE2836D" w14:textId="77777777" w:rsidR="0022575B" w:rsidRDefault="0022575B" w:rsidP="0022575B">
      <w:pPr>
        <w:pStyle w:val="a7"/>
      </w:pPr>
      <w:r>
        <w:t xml:space="preserve">6. Руководство деятельностью Общественной комиссии осуществляет председатель, а в его отсутствие заместитель председателя. </w:t>
      </w:r>
    </w:p>
    <w:p w14:paraId="52D8FAA9" w14:textId="77777777" w:rsidR="0022575B" w:rsidRDefault="0022575B" w:rsidP="0022575B">
      <w:pPr>
        <w:pStyle w:val="a7"/>
      </w:pPr>
      <w:r>
        <w:t xml:space="preserve">7. Организацию подготовки и проведения заседания Общественной комиссии осуществляет секретарь Общественной комиссии. </w:t>
      </w:r>
    </w:p>
    <w:p w14:paraId="69150E38" w14:textId="77777777" w:rsidR="0022575B" w:rsidRDefault="0022575B" w:rsidP="0022575B">
      <w:pPr>
        <w:pStyle w:val="a7"/>
      </w:pPr>
      <w:r>
        <w:t xml:space="preserve">8. Заседание Общественной комиссии правомочно, если на заседании присутствует более 50 процентов от общего числа ее членов. Каждый член Комиссии имеет 1 голос. Члены общественной комиссии участвуют в заседании лично. </w:t>
      </w:r>
    </w:p>
    <w:p w14:paraId="67CF589A" w14:textId="77777777" w:rsidR="0022575B" w:rsidRDefault="0022575B" w:rsidP="0022575B">
      <w:pPr>
        <w:pStyle w:val="a7"/>
      </w:pPr>
      <w:r>
        <w:t xml:space="preserve">9. Решения Общественной комиссии принимаются простым большинством голосов членов Общественной комиссии, принявших участие в ее заседании. При равенстве голосов голос председателя Общественной комиссии является решающим. </w:t>
      </w:r>
    </w:p>
    <w:p w14:paraId="1886F91E" w14:textId="77777777" w:rsidR="0022575B" w:rsidRDefault="0022575B" w:rsidP="0022575B">
      <w:pPr>
        <w:pStyle w:val="a7"/>
      </w:pPr>
      <w:r>
        <w:t xml:space="preserve">10. Решения Общественной комиссии оформляются протоколом в день их принятия, который подписывают члены Общественной комиссии, принявшие участие в заседании. Протокол заседания ведет секретарь Общественной комиссии. </w:t>
      </w:r>
    </w:p>
    <w:p w14:paraId="0D0FC054" w14:textId="77777777" w:rsidR="0022575B" w:rsidRDefault="0022575B" w:rsidP="0022575B">
      <w:pPr>
        <w:pStyle w:val="a7"/>
      </w:pPr>
      <w:r>
        <w:t xml:space="preserve">11. Протоколы Общественной комиссии подлежат размещению на официальном сайте Городовиковского городского муниципального образования РК </w:t>
      </w:r>
      <w:hyperlink r:id="rId6" w:history="1">
        <w:r>
          <w:rPr>
            <w:rStyle w:val="a3"/>
          </w:rPr>
          <w:t>http://admgorodovikovsk.ru/</w:t>
        </w:r>
      </w:hyperlink>
      <w:r>
        <w:t xml:space="preserve"> в течение трех дней со дня подписания и утверждения протокола. </w:t>
      </w:r>
    </w:p>
    <w:p w14:paraId="3052147C" w14:textId="77777777" w:rsidR="0022575B" w:rsidRDefault="0022575B" w:rsidP="0022575B">
      <w:pPr>
        <w:pStyle w:val="a7"/>
      </w:pPr>
      <w:r>
        <w:t xml:space="preserve">12. Организационное, финансовой и техническое обеспечение деятельности Общественной комиссии осуществляется Городовиковским городским муниципальным образованием Республики Калмыкия. </w:t>
      </w:r>
    </w:p>
    <w:p w14:paraId="57E894D7" w14:textId="77777777" w:rsidR="0022575B" w:rsidRDefault="0022575B" w:rsidP="0022575B">
      <w:pPr>
        <w:pStyle w:val="a7"/>
        <w:jc w:val="right"/>
      </w:pPr>
      <w:r>
        <w:t xml:space="preserve">  </w:t>
      </w:r>
    </w:p>
    <w:p w14:paraId="10A2D400" w14:textId="77777777" w:rsidR="0022575B" w:rsidRDefault="0022575B" w:rsidP="0022575B">
      <w:pPr>
        <w:pStyle w:val="a7"/>
        <w:jc w:val="right"/>
      </w:pPr>
      <w:r>
        <w:t xml:space="preserve">Приложение №4 </w:t>
      </w:r>
    </w:p>
    <w:p w14:paraId="51ABB9F3" w14:textId="77777777" w:rsidR="0022575B" w:rsidRDefault="0022575B" w:rsidP="0022575B">
      <w:pPr>
        <w:pStyle w:val="a7"/>
        <w:jc w:val="right"/>
      </w:pPr>
      <w:r>
        <w:t xml:space="preserve">к постановлению Администрации </w:t>
      </w:r>
    </w:p>
    <w:p w14:paraId="440970B9" w14:textId="77777777" w:rsidR="0022575B" w:rsidRDefault="0022575B" w:rsidP="0022575B">
      <w:pPr>
        <w:pStyle w:val="a7"/>
        <w:jc w:val="right"/>
      </w:pPr>
      <w:r>
        <w:t xml:space="preserve">Городовиковского </w:t>
      </w:r>
    </w:p>
    <w:p w14:paraId="3936540E" w14:textId="77777777" w:rsidR="0022575B" w:rsidRDefault="0022575B" w:rsidP="0022575B">
      <w:pPr>
        <w:pStyle w:val="a7"/>
        <w:jc w:val="right"/>
      </w:pPr>
      <w:r>
        <w:t xml:space="preserve">городского муниципального </w:t>
      </w:r>
    </w:p>
    <w:p w14:paraId="744377AC" w14:textId="77777777" w:rsidR="0022575B" w:rsidRDefault="0022575B" w:rsidP="0022575B">
      <w:pPr>
        <w:pStyle w:val="a7"/>
        <w:jc w:val="right"/>
      </w:pPr>
      <w:r>
        <w:t xml:space="preserve">образования РК </w:t>
      </w:r>
    </w:p>
    <w:p w14:paraId="5B52F27A" w14:textId="77777777" w:rsidR="0022575B" w:rsidRDefault="0022575B" w:rsidP="0022575B">
      <w:pPr>
        <w:pStyle w:val="a7"/>
        <w:jc w:val="right"/>
      </w:pPr>
      <w:r>
        <w:lastRenderedPageBreak/>
        <w:t xml:space="preserve">от «26» сентября 2017г. № 284-п </w:t>
      </w:r>
    </w:p>
    <w:p w14:paraId="182D08DE" w14:textId="77777777" w:rsidR="0022575B" w:rsidRDefault="0022575B" w:rsidP="0022575B">
      <w:pPr>
        <w:pStyle w:val="a7"/>
        <w:jc w:val="right"/>
      </w:pPr>
      <w:r>
        <w:t xml:space="preserve">  </w:t>
      </w:r>
    </w:p>
    <w:p w14:paraId="12B9D843" w14:textId="77777777" w:rsidR="0022575B" w:rsidRDefault="0022575B" w:rsidP="0022575B">
      <w:pPr>
        <w:pStyle w:val="a7"/>
        <w:jc w:val="center"/>
      </w:pPr>
      <w:r>
        <w:t xml:space="preserve">График общественного обсуждения проекта муниципальной программы «Формирование комфортной городской среды на 2018-2022гг.» </w:t>
      </w:r>
    </w:p>
    <w:p w14:paraId="7EAA2ADF" w14:textId="77777777" w:rsidR="0022575B" w:rsidRDefault="0022575B" w:rsidP="0022575B">
      <w:pPr>
        <w:pStyle w:val="a7"/>
        <w:jc w:val="center"/>
      </w:pPr>
      <w: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2977"/>
        <w:gridCol w:w="2242"/>
        <w:gridCol w:w="1526"/>
        <w:gridCol w:w="2223"/>
      </w:tblGrid>
      <w:tr w:rsidR="0022575B" w14:paraId="25EB831B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BB77A" w14:textId="77777777" w:rsidR="0022575B" w:rsidRDefault="0022575B">
            <w:pPr>
              <w:pStyle w:val="a7"/>
              <w:jc w:val="center"/>
            </w:pPr>
            <w: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AB6EF" w14:textId="77777777" w:rsidR="0022575B" w:rsidRDefault="0022575B">
            <w:pPr>
              <w:pStyle w:val="a7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8D315" w14:textId="77777777" w:rsidR="0022575B" w:rsidRDefault="0022575B">
            <w:pPr>
              <w:pStyle w:val="a7"/>
              <w:jc w:val="center"/>
            </w:pPr>
            <w:r>
              <w:t xml:space="preserve">Форма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68173" w14:textId="77777777" w:rsidR="0022575B" w:rsidRDefault="0022575B">
            <w:pPr>
              <w:pStyle w:val="a7"/>
              <w:jc w:val="center"/>
            </w:pPr>
            <w:r>
              <w:t xml:space="preserve">Срок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11B26" w14:textId="77777777" w:rsidR="0022575B" w:rsidRDefault="0022575B">
            <w:pPr>
              <w:pStyle w:val="a7"/>
              <w:jc w:val="center"/>
            </w:pPr>
            <w:r>
              <w:t xml:space="preserve">Ответственные за организацию проведения </w:t>
            </w:r>
          </w:p>
        </w:tc>
      </w:tr>
      <w:tr w:rsidR="0022575B" w14:paraId="155988AD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177DA" w14:textId="77777777" w:rsidR="0022575B" w:rsidRDefault="0022575B">
            <w:pPr>
              <w:pStyle w:val="a7"/>
              <w:jc w:val="center"/>
            </w:pPr>
            <w: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FC641" w14:textId="77777777" w:rsidR="0022575B" w:rsidRDefault="0022575B">
            <w:pPr>
              <w:pStyle w:val="a7"/>
            </w:pPr>
            <w:r>
              <w:t xml:space="preserve">Прием предложений заинтересованных лиц к проекту программы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58035" w14:textId="77777777" w:rsidR="0022575B" w:rsidRDefault="0022575B">
            <w:pPr>
              <w:pStyle w:val="a7"/>
            </w:pPr>
            <w:r>
              <w:t xml:space="preserve">Общественное обсуждение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44DDD" w14:textId="77777777" w:rsidR="0022575B" w:rsidRDefault="0022575B">
            <w:pPr>
              <w:pStyle w:val="a7"/>
            </w:pPr>
            <w:r>
              <w:t xml:space="preserve">сентябрь -октябрь 2017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C049C" w14:textId="77777777" w:rsidR="0022575B" w:rsidRDefault="0022575B">
            <w:pPr>
              <w:pStyle w:val="a7"/>
            </w:pPr>
            <w:r>
              <w:t xml:space="preserve">Общественная комиссия </w:t>
            </w:r>
          </w:p>
        </w:tc>
      </w:tr>
      <w:tr w:rsidR="0022575B" w14:paraId="617F7509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D0A93" w14:textId="77777777" w:rsidR="0022575B" w:rsidRDefault="0022575B">
            <w:pPr>
              <w:pStyle w:val="a7"/>
              <w:jc w:val="center"/>
            </w:pPr>
            <w: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B65F3" w14:textId="77777777" w:rsidR="0022575B" w:rsidRDefault="0022575B">
            <w:pPr>
              <w:pStyle w:val="a7"/>
            </w:pPr>
            <w:r>
              <w:t xml:space="preserve">Проведение заседаний Общественной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2C5C3" w14:textId="77777777" w:rsidR="0022575B" w:rsidRDefault="0022575B">
            <w:pPr>
              <w:pStyle w:val="a7"/>
            </w:pPr>
            <w:r>
              <w:t xml:space="preserve">Работа с отдельными группами пользователей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9A34D" w14:textId="77777777" w:rsidR="0022575B" w:rsidRDefault="0022575B">
            <w:pPr>
              <w:pStyle w:val="a7"/>
            </w:pPr>
            <w:r>
              <w:t xml:space="preserve">сентябрь-октябрь 2017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ABC88" w14:textId="77777777" w:rsidR="0022575B" w:rsidRDefault="0022575B">
            <w:pPr>
              <w:pStyle w:val="a7"/>
            </w:pPr>
            <w:r>
              <w:t xml:space="preserve">Общественная комиссия </w:t>
            </w:r>
          </w:p>
        </w:tc>
      </w:tr>
      <w:tr w:rsidR="0022575B" w14:paraId="67121229" w14:textId="77777777" w:rsidTr="002257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9CCFB" w14:textId="77777777" w:rsidR="0022575B" w:rsidRDefault="0022575B">
            <w:pPr>
              <w:pStyle w:val="a7"/>
              <w:jc w:val="center"/>
            </w:pPr>
            <w: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9BCE7" w14:textId="77777777" w:rsidR="0022575B" w:rsidRDefault="0022575B">
            <w:pPr>
              <w:pStyle w:val="a7"/>
            </w:pPr>
            <w:r>
              <w:t xml:space="preserve">Проведение собраний с председателями домовых комитетов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0F6B6" w14:textId="77777777" w:rsidR="0022575B" w:rsidRDefault="0022575B">
            <w:pPr>
              <w:pStyle w:val="a7"/>
            </w:pPr>
            <w:r>
              <w:t xml:space="preserve">Работа с отдельными группами пользователей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56348" w14:textId="77777777" w:rsidR="0022575B" w:rsidRDefault="0022575B">
            <w:pPr>
              <w:pStyle w:val="a7"/>
            </w:pPr>
            <w:r>
              <w:t xml:space="preserve">сентябрь-октябрь 2017 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E9FB7" w14:textId="77777777" w:rsidR="0022575B" w:rsidRDefault="0022575B">
            <w:pPr>
              <w:pStyle w:val="a7"/>
            </w:pPr>
            <w:r>
              <w:t xml:space="preserve">Общественная комиссия </w:t>
            </w:r>
          </w:p>
        </w:tc>
      </w:tr>
    </w:tbl>
    <w:p w14:paraId="3B4F9133" w14:textId="77777777" w:rsidR="0022575B" w:rsidRDefault="0022575B" w:rsidP="0022575B">
      <w:pPr>
        <w:pStyle w:val="a7"/>
        <w:jc w:val="center"/>
      </w:pPr>
      <w:r>
        <w:t xml:space="preserve">  </w:t>
      </w:r>
    </w:p>
    <w:p w14:paraId="7682375A" w14:textId="77777777" w:rsidR="0022575B" w:rsidRDefault="0022575B" w:rsidP="0022575B">
      <w:pPr>
        <w:pStyle w:val="a7"/>
      </w:pPr>
      <w:r>
        <w:t xml:space="preserve">          </w:t>
      </w:r>
    </w:p>
    <w:p w14:paraId="7C927220" w14:textId="77777777" w:rsidR="0022575B" w:rsidRDefault="0022575B" w:rsidP="0022575B">
      <w:pPr>
        <w:pStyle w:val="a7"/>
      </w:pPr>
      <w:r>
        <w:t xml:space="preserve">  </w:t>
      </w:r>
    </w:p>
    <w:p w14:paraId="7C8C50BD" w14:textId="77777777" w:rsidR="00BD206F" w:rsidRPr="0022575B" w:rsidRDefault="00BD206F" w:rsidP="0022575B"/>
    <w:sectPr w:rsidR="00BD206F" w:rsidRPr="0022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C2F"/>
    <w:rsid w:val="00092D34"/>
    <w:rsid w:val="000A260C"/>
    <w:rsid w:val="000C58B0"/>
    <w:rsid w:val="001174D2"/>
    <w:rsid w:val="00167F6D"/>
    <w:rsid w:val="001921A9"/>
    <w:rsid w:val="002048E0"/>
    <w:rsid w:val="0022575B"/>
    <w:rsid w:val="002460AE"/>
    <w:rsid w:val="002A0C2F"/>
    <w:rsid w:val="002A51EC"/>
    <w:rsid w:val="002E6C22"/>
    <w:rsid w:val="002F1B9B"/>
    <w:rsid w:val="00374AA1"/>
    <w:rsid w:val="003916B1"/>
    <w:rsid w:val="003C066E"/>
    <w:rsid w:val="003E4A12"/>
    <w:rsid w:val="00401AC6"/>
    <w:rsid w:val="00444D2E"/>
    <w:rsid w:val="00470380"/>
    <w:rsid w:val="00474785"/>
    <w:rsid w:val="004B6E53"/>
    <w:rsid w:val="00580ABF"/>
    <w:rsid w:val="005A20C1"/>
    <w:rsid w:val="005D0C44"/>
    <w:rsid w:val="005D1B21"/>
    <w:rsid w:val="006320A1"/>
    <w:rsid w:val="00632531"/>
    <w:rsid w:val="006B52CE"/>
    <w:rsid w:val="006F74E3"/>
    <w:rsid w:val="00722917"/>
    <w:rsid w:val="00734EA0"/>
    <w:rsid w:val="007D584F"/>
    <w:rsid w:val="007E3B45"/>
    <w:rsid w:val="007F531A"/>
    <w:rsid w:val="00834BFE"/>
    <w:rsid w:val="00835055"/>
    <w:rsid w:val="0085187B"/>
    <w:rsid w:val="008A191B"/>
    <w:rsid w:val="009506AE"/>
    <w:rsid w:val="009B1531"/>
    <w:rsid w:val="00A81AD3"/>
    <w:rsid w:val="00A844A6"/>
    <w:rsid w:val="00AD2CF0"/>
    <w:rsid w:val="00AE68AD"/>
    <w:rsid w:val="00B73656"/>
    <w:rsid w:val="00B95D4C"/>
    <w:rsid w:val="00BA4E01"/>
    <w:rsid w:val="00BB130D"/>
    <w:rsid w:val="00BB72EF"/>
    <w:rsid w:val="00BD206F"/>
    <w:rsid w:val="00BE185D"/>
    <w:rsid w:val="00BE25C6"/>
    <w:rsid w:val="00C66C91"/>
    <w:rsid w:val="00C86B23"/>
    <w:rsid w:val="00C9015D"/>
    <w:rsid w:val="00C9282B"/>
    <w:rsid w:val="00CA4728"/>
    <w:rsid w:val="00CC71BF"/>
    <w:rsid w:val="00D51253"/>
    <w:rsid w:val="00DA3B3B"/>
    <w:rsid w:val="00E24A0B"/>
    <w:rsid w:val="00EB2211"/>
    <w:rsid w:val="00E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EC5C"/>
  <w15:docId w15:val="{7FF50A67-B308-44CF-B9EC-3D7916C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7F6D"/>
    <w:rPr>
      <w:color w:val="0000FF"/>
      <w:u w:val="single"/>
    </w:rPr>
  </w:style>
  <w:style w:type="table" w:styleId="a4">
    <w:name w:val="Table Grid"/>
    <w:basedOn w:val="a1"/>
    <w:uiPriority w:val="59"/>
    <w:rsid w:val="000C5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3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B3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E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gorodovikovsk.ru/" TargetMode="External"/><Relationship Id="rId5" Type="http://schemas.openxmlformats.org/officeDocument/2006/relationships/hyperlink" Target="http://admgorodovikovsk.ru/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13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Иван Соколов</cp:lastModifiedBy>
  <cp:revision>41</cp:revision>
  <cp:lastPrinted>2017-09-26T14:30:00Z</cp:lastPrinted>
  <dcterms:created xsi:type="dcterms:W3CDTF">2017-08-16T08:44:00Z</dcterms:created>
  <dcterms:modified xsi:type="dcterms:W3CDTF">2023-02-15T05:49:00Z</dcterms:modified>
</cp:coreProperties>
</file>