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FC63F4">
        <w:rPr>
          <w:rFonts w:ascii="Times New Roman" w:hAnsi="Times New Roman"/>
          <w:sz w:val="24"/>
          <w:szCs w:val="24"/>
        </w:rPr>
        <w:t>29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FC63F4">
        <w:rPr>
          <w:rFonts w:ascii="Times New Roman" w:hAnsi="Times New Roman"/>
          <w:sz w:val="24"/>
          <w:szCs w:val="24"/>
        </w:rPr>
        <w:t>декабря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EE6D97">
        <w:rPr>
          <w:rFonts w:ascii="Times New Roman" w:hAnsi="Times New Roman"/>
          <w:sz w:val="24"/>
          <w:szCs w:val="24"/>
        </w:rPr>
        <w:t>20</w:t>
      </w:r>
      <w:r w:rsidR="004A1991">
        <w:rPr>
          <w:rFonts w:ascii="Times New Roman" w:hAnsi="Times New Roman"/>
          <w:sz w:val="24"/>
          <w:szCs w:val="24"/>
        </w:rPr>
        <w:t>20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№</w:t>
      </w:r>
      <w:r w:rsidR="00FC63F4">
        <w:rPr>
          <w:rFonts w:ascii="Times New Roman" w:hAnsi="Times New Roman"/>
          <w:sz w:val="24"/>
          <w:szCs w:val="24"/>
        </w:rPr>
        <w:t xml:space="preserve"> 233</w:t>
      </w:r>
      <w:r w:rsidR="004A1991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 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6830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№113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социальной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94508" w:rsidRPr="00D40E0F" w:rsidRDefault="00B94508" w:rsidP="00B94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352778"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40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06.10.2003г. № 131-ФЗ «Об общих принципах организации местного самоуправления в Российской Федерации», руководствуясь Градостроительным  кодексом Российской Федерации, Генеральным планом Городовиковского городского муниципального образования Республики Калмыкия.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  <w:r w:rsidR="003D33E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1252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1404,8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Default="0068302B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D2687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Default="0049668F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49668F" w:rsidP="00FC6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FC63F4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FC63F4">
        <w:rPr>
          <w:rFonts w:ascii="Times New Roman" w:hAnsi="Times New Roman" w:cs="Times New Roman"/>
          <w:sz w:val="24"/>
          <w:szCs w:val="24"/>
        </w:rPr>
        <w:t>925</w:t>
      </w:r>
      <w:r w:rsidR="003D33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33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1252,0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2021 год- </w:t>
      </w:r>
      <w:r w:rsidR="00FC63F4">
        <w:rPr>
          <w:rFonts w:ascii="Times New Roman" w:hAnsi="Times New Roman" w:cs="Times New Roman"/>
          <w:sz w:val="24"/>
          <w:szCs w:val="24"/>
        </w:rPr>
        <w:t>1404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C63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FC63F4">
        <w:rPr>
          <w:rFonts w:ascii="Times New Roman" w:hAnsi="Times New Roman" w:cs="Times New Roman"/>
          <w:sz w:val="24"/>
          <w:szCs w:val="24"/>
        </w:rPr>
        <w:t>1650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1.3.Приложение №3 к муниципальной программе   ресурсное обеспечение муниципальной программы «Комплексное развитие социальной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26"/>
        <w:tblW w:w="15984" w:type="dxa"/>
        <w:tblLayout w:type="fixed"/>
        <w:tblLook w:val="04A0" w:firstRow="1" w:lastRow="0" w:firstColumn="1" w:lastColumn="0" w:noHBand="0" w:noVBand="1"/>
      </w:tblPr>
      <w:tblGrid>
        <w:gridCol w:w="674"/>
        <w:gridCol w:w="554"/>
        <w:gridCol w:w="8"/>
        <w:gridCol w:w="711"/>
        <w:gridCol w:w="502"/>
        <w:gridCol w:w="642"/>
        <w:gridCol w:w="2123"/>
        <w:gridCol w:w="1276"/>
        <w:gridCol w:w="567"/>
        <w:gridCol w:w="567"/>
        <w:gridCol w:w="567"/>
        <w:gridCol w:w="709"/>
        <w:gridCol w:w="567"/>
        <w:gridCol w:w="850"/>
        <w:gridCol w:w="993"/>
        <w:gridCol w:w="992"/>
        <w:gridCol w:w="992"/>
        <w:gridCol w:w="992"/>
        <w:gridCol w:w="1698"/>
      </w:tblGrid>
      <w:tr w:rsidR="00943D41" w:rsidRPr="003125B6" w:rsidTr="003911AF">
        <w:trPr>
          <w:trHeight w:val="345"/>
        </w:trPr>
        <w:tc>
          <w:tcPr>
            <w:tcW w:w="3091" w:type="dxa"/>
            <w:gridSpan w:val="6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276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977" w:type="dxa"/>
            <w:gridSpan w:val="5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517" w:type="dxa"/>
            <w:gridSpan w:val="6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943D41" w:rsidRPr="003125B6" w:rsidTr="003911AF">
        <w:trPr>
          <w:trHeight w:val="495"/>
        </w:trPr>
        <w:tc>
          <w:tcPr>
            <w:tcW w:w="3091" w:type="dxa"/>
            <w:gridSpan w:val="6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E3252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0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993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очередной период 2021г.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2022г.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698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943D41" w:rsidRPr="003125B6" w:rsidTr="003911AF">
        <w:trPr>
          <w:trHeight w:val="885"/>
        </w:trPr>
        <w:tc>
          <w:tcPr>
            <w:tcW w:w="674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562" w:type="dxa"/>
            <w:gridSpan w:val="2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D42E0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711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02" w:type="dxa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642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8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3D41" w:rsidRPr="003125B6" w:rsidTr="003911AF">
        <w:trPr>
          <w:trHeight w:val="375"/>
        </w:trPr>
        <w:tc>
          <w:tcPr>
            <w:tcW w:w="674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42" w:type="dxa"/>
            <w:vMerge w:val="restart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  <w:vMerge w:val="restart"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социальной инфраструктуры ГГМО РК на 2020-2025гг.»</w:t>
            </w: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4600000000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1404,8</w:t>
            </w:r>
          </w:p>
        </w:tc>
        <w:tc>
          <w:tcPr>
            <w:tcW w:w="992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1650,0</w:t>
            </w:r>
          </w:p>
        </w:tc>
        <w:tc>
          <w:tcPr>
            <w:tcW w:w="992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</w:tr>
      <w:tr w:rsidR="00943D41" w:rsidRPr="003125B6" w:rsidTr="003911AF">
        <w:trPr>
          <w:trHeight w:val="540"/>
        </w:trPr>
        <w:tc>
          <w:tcPr>
            <w:tcW w:w="674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2" w:type="dxa"/>
            <w:gridSpan w:val="2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943D41" w:rsidRPr="004D42E0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  <w:vMerge/>
          </w:tcPr>
          <w:p w:rsidR="00943D41" w:rsidRPr="000E3252" w:rsidRDefault="00943D41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943D41" w:rsidRPr="000E3252" w:rsidRDefault="00943D41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943D41" w:rsidRPr="000E3252" w:rsidRDefault="00994CDD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1404,8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698" w:type="dxa"/>
          </w:tcPr>
          <w:p w:rsidR="00943D41" w:rsidRPr="000E3252" w:rsidRDefault="00994CDD" w:rsidP="00994CD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1650</w:t>
            </w:r>
            <w:r w:rsidR="00943D41" w:rsidRPr="000E325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911AF" w:rsidRPr="003125B6" w:rsidTr="003911AF">
        <w:tc>
          <w:tcPr>
            <w:tcW w:w="674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2" w:type="dxa"/>
            <w:gridSpan w:val="2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bottom w:val="nil"/>
            </w:tcBorders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02" w:type="dxa"/>
            <w:vMerge w:val="restart"/>
          </w:tcPr>
          <w:p w:rsidR="003911AF" w:rsidRPr="004D42E0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D42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2" w:type="dxa"/>
            <w:vMerge w:val="restart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Уличное освещение территории ГМО</w:t>
            </w: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0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1252,0</w:t>
            </w:r>
          </w:p>
        </w:tc>
        <w:tc>
          <w:tcPr>
            <w:tcW w:w="993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992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  <w:tc>
          <w:tcPr>
            <w:tcW w:w="1698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350,0</w:t>
            </w:r>
          </w:p>
        </w:tc>
      </w:tr>
      <w:tr w:rsidR="003911AF" w:rsidRPr="003125B6" w:rsidTr="003911AF">
        <w:tc>
          <w:tcPr>
            <w:tcW w:w="674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gridSpan w:val="2"/>
            <w:tcBorders>
              <w:top w:val="nil"/>
            </w:tcBorders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vMerge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3" w:type="dxa"/>
          </w:tcPr>
          <w:p w:rsidR="003911AF" w:rsidRPr="000E3252" w:rsidRDefault="003911AF" w:rsidP="007054D2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E3252">
              <w:rPr>
                <w:rFonts w:ascii="Times New Roman" w:hAnsi="Times New Roman" w:cs="Times New Roman"/>
                <w:sz w:val="20"/>
              </w:rPr>
              <w:t>4610117610</w:t>
            </w:r>
          </w:p>
        </w:tc>
        <w:tc>
          <w:tcPr>
            <w:tcW w:w="567" w:type="dxa"/>
          </w:tcPr>
          <w:p w:rsidR="003911AF" w:rsidRPr="000E3252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247</w:t>
            </w:r>
          </w:p>
        </w:tc>
        <w:tc>
          <w:tcPr>
            <w:tcW w:w="850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1084,8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992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  <w:tc>
          <w:tcPr>
            <w:tcW w:w="1698" w:type="dxa"/>
          </w:tcPr>
          <w:p w:rsidR="003911AF" w:rsidRDefault="003911AF" w:rsidP="007054D2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1300,0</w:t>
            </w:r>
          </w:p>
        </w:tc>
      </w:tr>
    </w:tbl>
    <w:p w:rsidR="00943D41" w:rsidRPr="003125B6" w:rsidRDefault="00943D41" w:rsidP="00943D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AE2" w:rsidRPr="0068302B" w:rsidRDefault="00715AE2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BC6" w:rsidRDefault="00555BC6" w:rsidP="00555B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социальной инфраструктуры в ГГМО РК на 2020-2025гг.» читать в новой редакции:</w:t>
      </w:r>
    </w:p>
    <w:p w:rsidR="0068302B" w:rsidRPr="0068302B" w:rsidRDefault="0068302B" w:rsidP="0068302B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3827"/>
        <w:gridCol w:w="992"/>
        <w:gridCol w:w="992"/>
        <w:gridCol w:w="1134"/>
        <w:gridCol w:w="1134"/>
        <w:gridCol w:w="1134"/>
        <w:gridCol w:w="1276"/>
        <w:gridCol w:w="1276"/>
      </w:tblGrid>
      <w:tr w:rsidR="00EE1CF1" w:rsidRPr="003125B6" w:rsidTr="007054D2">
        <w:trPr>
          <w:trHeight w:val="285"/>
        </w:trPr>
        <w:tc>
          <w:tcPr>
            <w:tcW w:w="1668" w:type="dxa"/>
            <w:gridSpan w:val="2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E1CF1" w:rsidRPr="003125B6" w:rsidTr="007054D2">
        <w:trPr>
          <w:trHeight w:val="225"/>
        </w:trPr>
        <w:tc>
          <w:tcPr>
            <w:tcW w:w="817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2020 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период 2022г.</w:t>
            </w: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EE1CF1" w:rsidRPr="003125B6" w:rsidTr="007054D2">
        <w:tc>
          <w:tcPr>
            <w:tcW w:w="817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программа «Комплексное развитие социальной инфраструктуры в </w:t>
            </w:r>
            <w:proofErr w:type="spellStart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Городовиковсклм</w:t>
            </w:r>
            <w:proofErr w:type="spellEnd"/>
            <w:r w:rsidRPr="000E32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9256,8</w:t>
            </w:r>
          </w:p>
        </w:tc>
        <w:tc>
          <w:tcPr>
            <w:tcW w:w="992" w:type="dxa"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1252,0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1404,8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276" w:type="dxa"/>
          </w:tcPr>
          <w:p w:rsidR="00EE1CF1" w:rsidRPr="000E3252" w:rsidRDefault="003911AF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E1CF1" w:rsidRPr="000E3252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EE1CF1" w:rsidRPr="000E3252" w:rsidRDefault="00EE1CF1" w:rsidP="007054D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E325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E1CF1" w:rsidRPr="003125B6" w:rsidTr="007054D2">
        <w:tc>
          <w:tcPr>
            <w:tcW w:w="817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EE1CF1" w:rsidRPr="003125B6" w:rsidRDefault="00EE1CF1" w:rsidP="007054D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E1CF1" w:rsidRPr="003125B6" w:rsidRDefault="00EE1CF1" w:rsidP="00EE1CF1">
      <w:pPr>
        <w:spacing w:after="0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№113-п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социальной инфраструктуры </w:t>
      </w:r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  <w:proofErr w:type="gram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0F64" w:rsidRDefault="003D0F64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5BC6" w:rsidRPr="00197708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Финансово-экономическое обоснование к постановлению администрации </w:t>
      </w:r>
      <w:proofErr w:type="spell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ГМО РК «Об утверждении муниципальной программы «Комплексное развитие социальной инфраструктуры </w:t>
      </w:r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№113-п «Об утверждении муниципальной программы «Комплексное развитие социальной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2F1C0A">
        <w:rPr>
          <w:rFonts w:ascii="Times New Roman" w:hAnsi="Times New Roman" w:cs="Times New Roman"/>
          <w:sz w:val="24"/>
          <w:szCs w:val="24"/>
        </w:rPr>
        <w:t>9256,8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., в том числе за счет собственных средств б</w:t>
      </w:r>
      <w:r w:rsidR="002F1C0A">
        <w:rPr>
          <w:rFonts w:ascii="Times New Roman" w:hAnsi="Times New Roman" w:cs="Times New Roman"/>
          <w:sz w:val="24"/>
          <w:szCs w:val="24"/>
        </w:rPr>
        <w:t xml:space="preserve">юджета </w:t>
      </w:r>
      <w:proofErr w:type="spellStart"/>
      <w:r w:rsidR="002F1C0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F1C0A">
        <w:rPr>
          <w:rFonts w:ascii="Times New Roman" w:hAnsi="Times New Roman" w:cs="Times New Roman"/>
          <w:sz w:val="24"/>
          <w:szCs w:val="24"/>
        </w:rPr>
        <w:t xml:space="preserve"> ГМО – 9256,8</w:t>
      </w:r>
      <w:r w:rsidRPr="00FD2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B94508" w:rsidRPr="00D40E0F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508" w:rsidRPr="00166B66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="003D33E3">
        <w:rPr>
          <w:rFonts w:ascii="Times New Roman" w:hAnsi="Times New Roman"/>
          <w:sz w:val="24"/>
          <w:szCs w:val="24"/>
        </w:rPr>
        <w:t>А</w:t>
      </w:r>
      <w:r w:rsidR="00B94508" w:rsidRPr="00166B66">
        <w:rPr>
          <w:rFonts w:ascii="Times New Roman" w:hAnsi="Times New Roman"/>
          <w:sz w:val="24"/>
          <w:szCs w:val="24"/>
        </w:rPr>
        <w:t>.</w:t>
      </w:r>
      <w:r w:rsidRPr="00166B6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D33E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Pr="00FD2692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Pr="00FD2692">
        <w:rPr>
          <w:rFonts w:ascii="Times New Roman" w:hAnsi="Times New Roman" w:cs="Times New Roman"/>
          <w:bCs/>
          <w:sz w:val="16"/>
          <w:szCs w:val="16"/>
        </w:rPr>
        <w:t xml:space="preserve"> О.С.</w:t>
      </w: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  <w:bookmarkStart w:id="0" w:name="_GoBack"/>
      <w:bookmarkEnd w:id="0"/>
    </w:p>
    <w:sectPr w:rsidR="00B94508" w:rsidRPr="00FD2692" w:rsidSect="00A94260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18C6"/>
    <w:rsid w:val="00093204"/>
    <w:rsid w:val="00096BBD"/>
    <w:rsid w:val="000A1768"/>
    <w:rsid w:val="000A68BA"/>
    <w:rsid w:val="000A783F"/>
    <w:rsid w:val="000B5457"/>
    <w:rsid w:val="000B6C53"/>
    <w:rsid w:val="000B6E27"/>
    <w:rsid w:val="000C1570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376C"/>
    <w:rsid w:val="001B1E5F"/>
    <w:rsid w:val="001B23A1"/>
    <w:rsid w:val="001B6828"/>
    <w:rsid w:val="001C1EF5"/>
    <w:rsid w:val="001D28F5"/>
    <w:rsid w:val="001E1EF4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4961"/>
    <w:rsid w:val="002D5597"/>
    <w:rsid w:val="002D6E02"/>
    <w:rsid w:val="002D7040"/>
    <w:rsid w:val="002E0DC6"/>
    <w:rsid w:val="002E73A6"/>
    <w:rsid w:val="002F0896"/>
    <w:rsid w:val="002F1C0A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77F1"/>
    <w:rsid w:val="00351AF4"/>
    <w:rsid w:val="00352778"/>
    <w:rsid w:val="00357AC0"/>
    <w:rsid w:val="00360B8A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11AF"/>
    <w:rsid w:val="0039205E"/>
    <w:rsid w:val="0039446F"/>
    <w:rsid w:val="003A1DE3"/>
    <w:rsid w:val="003A226C"/>
    <w:rsid w:val="003B4F5A"/>
    <w:rsid w:val="003C0426"/>
    <w:rsid w:val="003C07EE"/>
    <w:rsid w:val="003C63F7"/>
    <w:rsid w:val="003D0F64"/>
    <w:rsid w:val="003D1CA5"/>
    <w:rsid w:val="003D33E3"/>
    <w:rsid w:val="003D612B"/>
    <w:rsid w:val="003D6BD4"/>
    <w:rsid w:val="003E295A"/>
    <w:rsid w:val="003E4843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429E8"/>
    <w:rsid w:val="0044367B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6E50"/>
    <w:rsid w:val="004F7D7B"/>
    <w:rsid w:val="0051060B"/>
    <w:rsid w:val="00512D4D"/>
    <w:rsid w:val="005147A7"/>
    <w:rsid w:val="00515690"/>
    <w:rsid w:val="005214A4"/>
    <w:rsid w:val="00526018"/>
    <w:rsid w:val="00526170"/>
    <w:rsid w:val="00527601"/>
    <w:rsid w:val="00534E74"/>
    <w:rsid w:val="00537FB2"/>
    <w:rsid w:val="005402BD"/>
    <w:rsid w:val="0054534F"/>
    <w:rsid w:val="00550BBA"/>
    <w:rsid w:val="00552C10"/>
    <w:rsid w:val="0055412E"/>
    <w:rsid w:val="00555113"/>
    <w:rsid w:val="00555BC6"/>
    <w:rsid w:val="00563BCA"/>
    <w:rsid w:val="005665A3"/>
    <w:rsid w:val="00573278"/>
    <w:rsid w:val="00576D14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5070C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E3FB4"/>
    <w:rsid w:val="006E6E3B"/>
    <w:rsid w:val="006F0C78"/>
    <w:rsid w:val="006F1694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275A"/>
    <w:rsid w:val="00773873"/>
    <w:rsid w:val="00787336"/>
    <w:rsid w:val="007873F1"/>
    <w:rsid w:val="00792942"/>
    <w:rsid w:val="007959AA"/>
    <w:rsid w:val="00796713"/>
    <w:rsid w:val="007A46E1"/>
    <w:rsid w:val="007B175C"/>
    <w:rsid w:val="007B66EB"/>
    <w:rsid w:val="007C460C"/>
    <w:rsid w:val="007D4581"/>
    <w:rsid w:val="007D5064"/>
    <w:rsid w:val="007D5E77"/>
    <w:rsid w:val="007E04A4"/>
    <w:rsid w:val="007E0CE9"/>
    <w:rsid w:val="007E1B35"/>
    <w:rsid w:val="007E2EE3"/>
    <w:rsid w:val="007E5793"/>
    <w:rsid w:val="007F0D9C"/>
    <w:rsid w:val="007F124B"/>
    <w:rsid w:val="007F6A0A"/>
    <w:rsid w:val="007F7069"/>
    <w:rsid w:val="008000AB"/>
    <w:rsid w:val="00800305"/>
    <w:rsid w:val="008009A2"/>
    <w:rsid w:val="008009E8"/>
    <w:rsid w:val="00813451"/>
    <w:rsid w:val="00813D5C"/>
    <w:rsid w:val="00814394"/>
    <w:rsid w:val="0082321C"/>
    <w:rsid w:val="00826F5E"/>
    <w:rsid w:val="008309F0"/>
    <w:rsid w:val="008360B1"/>
    <w:rsid w:val="00837AC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7E25"/>
    <w:rsid w:val="008B3A86"/>
    <w:rsid w:val="008B595B"/>
    <w:rsid w:val="008C02A6"/>
    <w:rsid w:val="008C71ED"/>
    <w:rsid w:val="008C7AF0"/>
    <w:rsid w:val="008D304A"/>
    <w:rsid w:val="008E13A6"/>
    <w:rsid w:val="008E31D1"/>
    <w:rsid w:val="008F331B"/>
    <w:rsid w:val="008F69BC"/>
    <w:rsid w:val="008F6F50"/>
    <w:rsid w:val="00925119"/>
    <w:rsid w:val="009311F8"/>
    <w:rsid w:val="00931E5F"/>
    <w:rsid w:val="009336D7"/>
    <w:rsid w:val="00935CE0"/>
    <w:rsid w:val="00943D41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4CDD"/>
    <w:rsid w:val="0099602C"/>
    <w:rsid w:val="009A110A"/>
    <w:rsid w:val="009A5358"/>
    <w:rsid w:val="009B0F53"/>
    <w:rsid w:val="009B31A9"/>
    <w:rsid w:val="009B385C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E0B63"/>
    <w:rsid w:val="009E1409"/>
    <w:rsid w:val="009E7F33"/>
    <w:rsid w:val="009F1FC7"/>
    <w:rsid w:val="009F5497"/>
    <w:rsid w:val="009F66A1"/>
    <w:rsid w:val="00A0076A"/>
    <w:rsid w:val="00A01565"/>
    <w:rsid w:val="00A02FAD"/>
    <w:rsid w:val="00A03514"/>
    <w:rsid w:val="00A07630"/>
    <w:rsid w:val="00A1330B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6372"/>
    <w:rsid w:val="00A866D9"/>
    <w:rsid w:val="00A91ACA"/>
    <w:rsid w:val="00A9290B"/>
    <w:rsid w:val="00A94260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5917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E01"/>
    <w:rsid w:val="00B0336E"/>
    <w:rsid w:val="00B03739"/>
    <w:rsid w:val="00B057C8"/>
    <w:rsid w:val="00B06DC2"/>
    <w:rsid w:val="00B070C9"/>
    <w:rsid w:val="00B10886"/>
    <w:rsid w:val="00B11010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EB1"/>
    <w:rsid w:val="00BF1C30"/>
    <w:rsid w:val="00BF2F74"/>
    <w:rsid w:val="00BF6323"/>
    <w:rsid w:val="00C034FE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65ED"/>
    <w:rsid w:val="00C20AFC"/>
    <w:rsid w:val="00C20B8F"/>
    <w:rsid w:val="00C20E15"/>
    <w:rsid w:val="00C2159F"/>
    <w:rsid w:val="00C2331A"/>
    <w:rsid w:val="00C24ABB"/>
    <w:rsid w:val="00C30816"/>
    <w:rsid w:val="00C4077A"/>
    <w:rsid w:val="00C42A44"/>
    <w:rsid w:val="00C42F17"/>
    <w:rsid w:val="00C43BC2"/>
    <w:rsid w:val="00C4568C"/>
    <w:rsid w:val="00C50880"/>
    <w:rsid w:val="00C55465"/>
    <w:rsid w:val="00C555BC"/>
    <w:rsid w:val="00C6257B"/>
    <w:rsid w:val="00C64AED"/>
    <w:rsid w:val="00C70C68"/>
    <w:rsid w:val="00C77ED7"/>
    <w:rsid w:val="00C8215B"/>
    <w:rsid w:val="00C8665D"/>
    <w:rsid w:val="00C91388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7FBE"/>
    <w:rsid w:val="00D5670F"/>
    <w:rsid w:val="00D6007B"/>
    <w:rsid w:val="00D60C45"/>
    <w:rsid w:val="00D61CB6"/>
    <w:rsid w:val="00D6265D"/>
    <w:rsid w:val="00D65268"/>
    <w:rsid w:val="00D7019C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6AD2"/>
    <w:rsid w:val="00DC76DC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6556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73C57"/>
    <w:rsid w:val="00E754EF"/>
    <w:rsid w:val="00E76267"/>
    <w:rsid w:val="00E8082B"/>
    <w:rsid w:val="00E84997"/>
    <w:rsid w:val="00E8529E"/>
    <w:rsid w:val="00E865B8"/>
    <w:rsid w:val="00E87747"/>
    <w:rsid w:val="00E90C11"/>
    <w:rsid w:val="00E93B59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62EC"/>
    <w:rsid w:val="00F02EE3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1A40"/>
    <w:rsid w:val="00F31C64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3F4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C9EC-E6CE-470E-A141-2A081246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3637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office</cp:lastModifiedBy>
  <cp:revision>212</cp:revision>
  <cp:lastPrinted>2021-01-11T10:51:00Z</cp:lastPrinted>
  <dcterms:created xsi:type="dcterms:W3CDTF">2016-02-08T07:33:00Z</dcterms:created>
  <dcterms:modified xsi:type="dcterms:W3CDTF">2021-01-11T11:01:00Z</dcterms:modified>
</cp:coreProperties>
</file>