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6069DE" w:rsidRPr="006069DE" w:rsidTr="00F17A24">
        <w:trPr>
          <w:trHeight w:val="1797"/>
        </w:trPr>
        <w:tc>
          <w:tcPr>
            <w:tcW w:w="4500" w:type="dxa"/>
          </w:tcPr>
          <w:p w:rsidR="006069DE" w:rsidRPr="006069DE" w:rsidRDefault="006069DE" w:rsidP="00606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6069DE" w:rsidRPr="006069DE" w:rsidRDefault="006069DE" w:rsidP="00606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6069DE" w:rsidRPr="006069DE" w:rsidRDefault="006069DE" w:rsidP="00606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Городовиковского</w:t>
            </w:r>
            <w:proofErr w:type="spellEnd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 муниципального образования</w:t>
            </w:r>
          </w:p>
          <w:p w:rsidR="006069DE" w:rsidRPr="006069DE" w:rsidRDefault="006069DE" w:rsidP="00606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</w:t>
            </w:r>
          </w:p>
        </w:tc>
        <w:tc>
          <w:tcPr>
            <w:tcW w:w="1620" w:type="dxa"/>
          </w:tcPr>
          <w:p w:rsidR="006069DE" w:rsidRPr="006069DE" w:rsidRDefault="006069DE" w:rsidP="006069DE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9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3" name="Рисунок 13" descr="D: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6069DE" w:rsidRPr="006069DE" w:rsidRDefault="006069DE" w:rsidP="00606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Хальмг</w:t>
            </w:r>
            <w:proofErr w:type="spellEnd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</w:t>
            </w:r>
            <w:proofErr w:type="gramStart"/>
            <w:r w:rsidRPr="006069D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</w:t>
            </w:r>
            <w:proofErr w:type="gramEnd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</w:p>
          <w:p w:rsidR="006069DE" w:rsidRPr="006069DE" w:rsidRDefault="006069DE" w:rsidP="00606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Городовиковск</w:t>
            </w:r>
            <w:proofErr w:type="spellEnd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proofErr w:type="gramStart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сна</w:t>
            </w:r>
            <w:proofErr w:type="spellEnd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6069DE" w:rsidRPr="006069DE" w:rsidRDefault="006069DE" w:rsidP="006069D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proofErr w:type="spellEnd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администрацин</w:t>
            </w:r>
            <w:proofErr w:type="spellEnd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proofErr w:type="gramEnd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рдэцин</w:t>
            </w:r>
            <w:proofErr w:type="spellEnd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>тогтавр</w:t>
            </w:r>
            <w:proofErr w:type="spellEnd"/>
            <w:r w:rsidRPr="00606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6069DE" w:rsidRPr="006069DE" w:rsidRDefault="006069DE" w:rsidP="006069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9DE">
        <w:rPr>
          <w:rFonts w:ascii="Times New Roman" w:hAnsi="Times New Roman" w:cs="Times New Roman"/>
          <w:sz w:val="24"/>
          <w:szCs w:val="24"/>
        </w:rPr>
        <w:t xml:space="preserve">359050, Республика Калмыкия, </w:t>
      </w:r>
      <w:proofErr w:type="spellStart"/>
      <w:r w:rsidRPr="006069D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69D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069DE">
        <w:rPr>
          <w:rFonts w:ascii="Times New Roman" w:hAnsi="Times New Roman" w:cs="Times New Roman"/>
          <w:sz w:val="24"/>
          <w:szCs w:val="24"/>
        </w:rPr>
        <w:t>ородовиковск</w:t>
      </w:r>
      <w:proofErr w:type="spellEnd"/>
      <w:r w:rsidRPr="006069DE">
        <w:rPr>
          <w:rFonts w:ascii="Times New Roman" w:hAnsi="Times New Roman" w:cs="Times New Roman"/>
          <w:sz w:val="24"/>
          <w:szCs w:val="24"/>
        </w:rPr>
        <w:t>, пер.  Комсомольский 3,</w:t>
      </w:r>
    </w:p>
    <w:p w:rsidR="006069DE" w:rsidRPr="006069DE" w:rsidRDefault="006069DE" w:rsidP="006069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9DE">
        <w:rPr>
          <w:rFonts w:ascii="Times New Roman" w:hAnsi="Times New Roman" w:cs="Times New Roman"/>
          <w:sz w:val="24"/>
          <w:szCs w:val="24"/>
        </w:rPr>
        <w:t xml:space="preserve">тел/факс (84731)  91-7-67, 91-8-67, </w:t>
      </w:r>
      <w:r w:rsidRPr="006069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69DE">
        <w:rPr>
          <w:rFonts w:ascii="Times New Roman" w:hAnsi="Times New Roman" w:cs="Times New Roman"/>
          <w:sz w:val="24"/>
          <w:szCs w:val="24"/>
        </w:rPr>
        <w:t>-</w:t>
      </w:r>
      <w:r w:rsidRPr="006069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069DE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6069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ggmo</w:t>
        </w:r>
        <w:r w:rsidRPr="006069D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069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069DE">
          <w:rPr>
            <w:rStyle w:val="a3"/>
            <w:rFonts w:ascii="Times New Roman" w:hAnsi="Times New Roman" w:cs="Times New Roman"/>
            <w:sz w:val="24"/>
            <w:szCs w:val="24"/>
          </w:rPr>
          <w:t>.r</w:t>
        </w:r>
        <w:proofErr w:type="spellStart"/>
        <w:r w:rsidRPr="006069DE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  <w:proofErr w:type="spellEnd"/>
      </w:hyperlink>
      <w:r w:rsidRPr="00606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9DE" w:rsidRPr="006069DE" w:rsidRDefault="006069DE" w:rsidP="006069DE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6069DE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6069DE" w:rsidRPr="006069DE" w:rsidRDefault="006069DE" w:rsidP="006069DE">
      <w:pPr>
        <w:tabs>
          <w:tab w:val="center" w:pos="4848"/>
        </w:tabs>
        <w:rPr>
          <w:rFonts w:ascii="Times New Roman" w:hAnsi="Times New Roman" w:cs="Times New Roman"/>
          <w:sz w:val="28"/>
          <w:szCs w:val="28"/>
        </w:rPr>
      </w:pPr>
      <w:r w:rsidRPr="006069DE">
        <w:rPr>
          <w:rFonts w:ascii="Times New Roman" w:hAnsi="Times New Roman" w:cs="Times New Roman"/>
          <w:sz w:val="28"/>
          <w:szCs w:val="28"/>
        </w:rPr>
        <w:t>«</w:t>
      </w:r>
      <w:r w:rsidR="003F3BEF">
        <w:rPr>
          <w:rFonts w:ascii="Times New Roman" w:hAnsi="Times New Roman" w:cs="Times New Roman"/>
          <w:sz w:val="28"/>
          <w:szCs w:val="28"/>
        </w:rPr>
        <w:t>01</w:t>
      </w:r>
      <w:r w:rsidRPr="006069DE">
        <w:rPr>
          <w:rFonts w:ascii="Times New Roman" w:hAnsi="Times New Roman" w:cs="Times New Roman"/>
          <w:sz w:val="28"/>
          <w:szCs w:val="28"/>
        </w:rPr>
        <w:t>» октября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069DE">
        <w:rPr>
          <w:rFonts w:ascii="Times New Roman" w:hAnsi="Times New Roman" w:cs="Times New Roman"/>
          <w:sz w:val="28"/>
          <w:szCs w:val="28"/>
        </w:rPr>
        <w:t xml:space="preserve"> г.                       № </w:t>
      </w:r>
      <w:r w:rsidR="003F3BEF">
        <w:rPr>
          <w:rFonts w:ascii="Times New Roman" w:hAnsi="Times New Roman" w:cs="Times New Roman"/>
          <w:sz w:val="28"/>
          <w:szCs w:val="28"/>
        </w:rPr>
        <w:t>187</w:t>
      </w:r>
      <w:r w:rsidRPr="006069DE">
        <w:rPr>
          <w:rFonts w:ascii="Times New Roman" w:hAnsi="Times New Roman" w:cs="Times New Roman"/>
          <w:sz w:val="28"/>
          <w:szCs w:val="28"/>
        </w:rPr>
        <w:t xml:space="preserve">-п                              </w:t>
      </w:r>
      <w:proofErr w:type="spellStart"/>
      <w:r w:rsidRPr="006069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069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069DE">
        <w:rPr>
          <w:rFonts w:ascii="Times New Roman" w:hAnsi="Times New Roman" w:cs="Times New Roman"/>
          <w:sz w:val="28"/>
          <w:szCs w:val="28"/>
        </w:rPr>
        <w:t>ородовиковск</w:t>
      </w:r>
      <w:proofErr w:type="spellEnd"/>
      <w:r w:rsidRPr="006069D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69DE" w:rsidRPr="006069DE" w:rsidRDefault="006069DE" w:rsidP="006069DE">
      <w:pPr>
        <w:pStyle w:val="7"/>
        <w:ind w:left="4320"/>
        <w:jc w:val="left"/>
        <w:rPr>
          <w:b w:val="0"/>
          <w:sz w:val="28"/>
          <w:szCs w:val="28"/>
        </w:rPr>
      </w:pPr>
    </w:p>
    <w:p w:rsidR="006069DE" w:rsidRPr="00F34FC2" w:rsidRDefault="006069DE" w:rsidP="006069DE">
      <w:pPr>
        <w:pStyle w:val="7"/>
        <w:ind w:left="3780"/>
        <w:jc w:val="both"/>
        <w:rPr>
          <w:b w:val="0"/>
          <w:sz w:val="28"/>
          <w:szCs w:val="28"/>
        </w:rPr>
      </w:pPr>
      <w:r w:rsidRPr="00F34FC2">
        <w:rPr>
          <w:b w:val="0"/>
          <w:sz w:val="28"/>
          <w:szCs w:val="28"/>
        </w:rPr>
        <w:t>«Об утверждении муниципальной программы</w:t>
      </w:r>
    </w:p>
    <w:p w:rsidR="00F34FC2" w:rsidRPr="00FC3E9B" w:rsidRDefault="00F34FC2" w:rsidP="00FC3E9B">
      <w:pPr>
        <w:pStyle w:val="7"/>
        <w:ind w:left="37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6069DE" w:rsidRPr="00F34FC2">
        <w:rPr>
          <w:b w:val="0"/>
          <w:sz w:val="28"/>
          <w:szCs w:val="28"/>
        </w:rPr>
        <w:t xml:space="preserve">«Оформление права </w:t>
      </w:r>
      <w:r w:rsidR="00E03D6C">
        <w:rPr>
          <w:b w:val="0"/>
          <w:sz w:val="28"/>
          <w:szCs w:val="28"/>
        </w:rPr>
        <w:t xml:space="preserve"> муниципальной </w:t>
      </w:r>
      <w:r w:rsidR="006069DE" w:rsidRPr="00F34FC2">
        <w:rPr>
          <w:b w:val="0"/>
          <w:sz w:val="28"/>
          <w:szCs w:val="28"/>
        </w:rPr>
        <w:t xml:space="preserve">собственности и использование имущества  муниципального образования   </w:t>
      </w:r>
      <w:proofErr w:type="spellStart"/>
      <w:r w:rsidR="006069DE" w:rsidRPr="00F34FC2">
        <w:rPr>
          <w:b w:val="0"/>
          <w:sz w:val="28"/>
          <w:szCs w:val="28"/>
        </w:rPr>
        <w:t>Городовиковского</w:t>
      </w:r>
      <w:proofErr w:type="spellEnd"/>
      <w:r w:rsidR="006069DE" w:rsidRPr="00F34FC2">
        <w:rPr>
          <w:b w:val="0"/>
          <w:sz w:val="28"/>
          <w:szCs w:val="28"/>
        </w:rPr>
        <w:t xml:space="preserve"> городского муниципального образования Республики  Калмыкия</w:t>
      </w:r>
      <w:r w:rsidR="00E03D6C">
        <w:rPr>
          <w:b w:val="0"/>
          <w:sz w:val="28"/>
          <w:szCs w:val="28"/>
        </w:rPr>
        <w:t xml:space="preserve"> на 2016-2020</w:t>
      </w:r>
      <w:r>
        <w:rPr>
          <w:b w:val="0"/>
          <w:sz w:val="28"/>
          <w:szCs w:val="28"/>
        </w:rPr>
        <w:t>гг</w:t>
      </w:r>
      <w:r w:rsidR="006069DE" w:rsidRPr="00F34FC2">
        <w:rPr>
          <w:b w:val="0"/>
          <w:sz w:val="28"/>
          <w:szCs w:val="28"/>
        </w:rPr>
        <w:t>»</w:t>
      </w:r>
    </w:p>
    <w:p w:rsidR="006069DE" w:rsidRPr="00FC3E9B" w:rsidRDefault="006069DE" w:rsidP="00FC3E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9DE"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Российской Федерации от 06.10.2003 г. №131-ФЗ «Об общих принципах местного самоуправления в Российской Федерации»,</w:t>
      </w:r>
      <w:r w:rsidR="00F34FC2" w:rsidRPr="00F34FC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F34FC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Федерального закона № 171-ФЗ «О внесении изменений в Земельный кодекс Российской Федерации»</w:t>
      </w:r>
      <w:r w:rsidRPr="006069DE">
        <w:rPr>
          <w:rFonts w:ascii="Times New Roman" w:hAnsi="Times New Roman" w:cs="Times New Roman"/>
          <w:sz w:val="28"/>
          <w:szCs w:val="28"/>
        </w:rPr>
        <w:t xml:space="preserve">, руководствуясь  </w:t>
      </w:r>
      <w:r w:rsidRPr="006069DE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Pr="006069DE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Pr="006069D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муниципального образования Республики Калмыкия</w:t>
      </w:r>
    </w:p>
    <w:p w:rsidR="00F34FC2" w:rsidRPr="006069DE" w:rsidRDefault="006069DE" w:rsidP="00F34FC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69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69D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C3E9B" w:rsidRPr="00FC3E9B" w:rsidRDefault="006069DE" w:rsidP="00FC3E9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E9B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F34FC2" w:rsidRPr="00FC3E9B">
        <w:rPr>
          <w:b/>
          <w:sz w:val="28"/>
          <w:szCs w:val="28"/>
        </w:rPr>
        <w:t xml:space="preserve"> </w:t>
      </w:r>
      <w:r w:rsidR="00F34FC2" w:rsidRPr="00FC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«Оформление права </w:t>
      </w:r>
      <w:r w:rsidR="00E03D6C" w:rsidRPr="00FC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F34FC2" w:rsidRPr="00FC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и использование имущества  муниципального образования   </w:t>
      </w:r>
      <w:proofErr w:type="spellStart"/>
      <w:r w:rsidR="00F34FC2" w:rsidRPr="00FC3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F34FC2" w:rsidRPr="00FC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 Калмыкия</w:t>
      </w:r>
      <w:r w:rsidR="00E03D6C" w:rsidRPr="00FC3E9B">
        <w:rPr>
          <w:rFonts w:ascii="Times New Roman" w:hAnsi="Times New Roman" w:cs="Times New Roman"/>
          <w:sz w:val="28"/>
          <w:szCs w:val="28"/>
        </w:rPr>
        <w:t xml:space="preserve"> на 2016-2020</w:t>
      </w:r>
      <w:r w:rsidR="00F34FC2" w:rsidRPr="00FC3E9B">
        <w:rPr>
          <w:rFonts w:ascii="Times New Roman" w:hAnsi="Times New Roman" w:cs="Times New Roman"/>
          <w:sz w:val="28"/>
          <w:szCs w:val="28"/>
        </w:rPr>
        <w:t xml:space="preserve">гг» </w:t>
      </w:r>
      <w:r w:rsidRPr="00FC3E9B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постановлению.</w:t>
      </w:r>
    </w:p>
    <w:p w:rsidR="00FC3E9B" w:rsidRPr="00FC3E9B" w:rsidRDefault="00FC3E9B" w:rsidP="00FC3E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9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</w:t>
      </w:r>
      <w:r w:rsidRPr="00FC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реализации муниципальной программы «Оформление права  муниципальной собственности и использование имущества  муниципального образования  </w:t>
      </w:r>
      <w:proofErr w:type="spellStart"/>
      <w:r w:rsidRPr="00FC3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FC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муниципального образования Республики Калмыкия</w:t>
      </w:r>
      <w:r w:rsidRPr="00FC3E9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FC3E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2016 -2020 годы»</w:t>
      </w:r>
      <w:r w:rsidR="00AA7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</w:t>
      </w:r>
    </w:p>
    <w:p w:rsidR="006069DE" w:rsidRPr="00FC3E9B" w:rsidRDefault="00FC3E9B" w:rsidP="00FC3E9B">
      <w:pPr>
        <w:tabs>
          <w:tab w:val="num" w:pos="0"/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069DE" w:rsidRPr="00FC3E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69DE" w:rsidRPr="00FC3E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6069DE" w:rsidRPr="00FC3E9B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6069DE" w:rsidRPr="00FC3E9B">
        <w:rPr>
          <w:rFonts w:ascii="Times New Roman" w:hAnsi="Times New Roman" w:cs="Times New Roman"/>
          <w:sz w:val="28"/>
          <w:szCs w:val="28"/>
        </w:rPr>
        <w:t xml:space="preserve"> городского  муниципального образования Республики Калмыкия – </w:t>
      </w:r>
      <w:proofErr w:type="spellStart"/>
      <w:r w:rsidR="006069DE" w:rsidRPr="00FC3E9B">
        <w:rPr>
          <w:rFonts w:ascii="Times New Roman" w:hAnsi="Times New Roman" w:cs="Times New Roman"/>
          <w:sz w:val="28"/>
          <w:szCs w:val="28"/>
        </w:rPr>
        <w:t>Ковтунова</w:t>
      </w:r>
      <w:proofErr w:type="spellEnd"/>
      <w:r w:rsidR="006069DE" w:rsidRPr="00FC3E9B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6069DE" w:rsidRPr="00FC3E9B" w:rsidRDefault="00FC3E9B" w:rsidP="00FC3E9B">
      <w:pPr>
        <w:tabs>
          <w:tab w:val="left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r w:rsidR="006069DE" w:rsidRPr="006069DE">
        <w:rPr>
          <w:rFonts w:ascii="Times New Roman" w:hAnsi="Times New Roman" w:cs="Times New Roman"/>
          <w:sz w:val="28"/>
          <w:szCs w:val="28"/>
        </w:rPr>
        <w:t>Настоящее поста</w:t>
      </w:r>
      <w:r w:rsidR="00E03D6C">
        <w:rPr>
          <w:rFonts w:ascii="Times New Roman" w:hAnsi="Times New Roman" w:cs="Times New Roman"/>
          <w:sz w:val="28"/>
          <w:szCs w:val="28"/>
        </w:rPr>
        <w:t>новление вступает в силу с 01.01.2016</w:t>
      </w:r>
      <w:r w:rsidR="006069DE" w:rsidRPr="006069D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3E9B" w:rsidRDefault="00FC3E9B" w:rsidP="00FC3E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E9B" w:rsidRDefault="00F34FC2" w:rsidP="00E03D6C">
      <w:pPr>
        <w:jc w:val="both"/>
        <w:rPr>
          <w:rFonts w:ascii="Times New Roman" w:hAnsi="Times New Roman" w:cs="Times New Roman"/>
          <w:sz w:val="28"/>
          <w:szCs w:val="28"/>
        </w:rPr>
      </w:pPr>
      <w:r w:rsidRPr="00F34FC2"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 w:rsidR="006069DE" w:rsidRPr="00F34FC2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6069DE" w:rsidRPr="00F34FC2">
        <w:rPr>
          <w:rFonts w:ascii="Times New Roman" w:hAnsi="Times New Roman" w:cs="Times New Roman"/>
          <w:sz w:val="28"/>
          <w:szCs w:val="28"/>
        </w:rPr>
        <w:t xml:space="preserve"> ГМО РК                                       С.Н. Сере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6069DE" w:rsidRPr="00FC3E9B" w:rsidRDefault="006069DE" w:rsidP="00E03D6C">
      <w:pPr>
        <w:jc w:val="both"/>
        <w:rPr>
          <w:rFonts w:ascii="Times New Roman" w:hAnsi="Times New Roman" w:cs="Times New Roman"/>
          <w:sz w:val="28"/>
          <w:szCs w:val="28"/>
        </w:rPr>
      </w:pPr>
      <w:r w:rsidRPr="00F34FC2">
        <w:rPr>
          <w:rFonts w:ascii="Times New Roman" w:hAnsi="Times New Roman" w:cs="Times New Roman"/>
          <w:sz w:val="16"/>
          <w:szCs w:val="16"/>
        </w:rPr>
        <w:t xml:space="preserve">Исп.: </w:t>
      </w:r>
      <w:proofErr w:type="spellStart"/>
      <w:r w:rsidRPr="00F34FC2">
        <w:rPr>
          <w:rFonts w:ascii="Times New Roman" w:hAnsi="Times New Roman" w:cs="Times New Roman"/>
          <w:sz w:val="16"/>
          <w:szCs w:val="16"/>
        </w:rPr>
        <w:t>Тимошевская</w:t>
      </w:r>
      <w:proofErr w:type="spellEnd"/>
      <w:r w:rsidRPr="00F34FC2">
        <w:rPr>
          <w:rFonts w:ascii="Times New Roman" w:hAnsi="Times New Roman" w:cs="Times New Roman"/>
          <w:sz w:val="16"/>
          <w:szCs w:val="16"/>
        </w:rPr>
        <w:t xml:space="preserve">  Е.А, 91-8-67 </w:t>
      </w:r>
    </w:p>
    <w:p w:rsidR="006069DE" w:rsidRDefault="00E50096" w:rsidP="00E500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                                                       </w:t>
      </w:r>
    </w:p>
    <w:p w:rsidR="006069DE" w:rsidRDefault="006069DE" w:rsidP="00E500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F4F48" w:rsidRPr="002F4F48" w:rsidRDefault="00F34FC2" w:rsidP="00E500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</w:t>
      </w:r>
      <w:r w:rsidR="002F4F48" w:rsidRPr="002F4F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Приложение № 1</w:t>
      </w:r>
    </w:p>
    <w:p w:rsidR="002F4F48" w:rsidRPr="002F4F48" w:rsidRDefault="00E50096" w:rsidP="00E5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</w:t>
      </w:r>
      <w:r w:rsidR="002F4F48" w:rsidRPr="002F4F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</w:t>
      </w:r>
    </w:p>
    <w:p w:rsidR="002F4F48" w:rsidRPr="002F4F48" w:rsidRDefault="00E50096" w:rsidP="00E5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а</w:t>
      </w:r>
      <w:r w:rsidR="002F4F48" w:rsidRPr="002F4F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дминистрации</w:t>
      </w:r>
    </w:p>
    <w:p w:rsidR="003561B5" w:rsidRDefault="00E50096" w:rsidP="00E5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="003561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Городовиковского</w:t>
      </w:r>
      <w:proofErr w:type="spellEnd"/>
      <w:r w:rsidR="003561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городского</w:t>
      </w:r>
    </w:p>
    <w:p w:rsidR="002F4F48" w:rsidRPr="002F4F48" w:rsidRDefault="00E50096" w:rsidP="00E5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3561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муниципального образования РК</w:t>
      </w:r>
    </w:p>
    <w:p w:rsidR="002F4F48" w:rsidRPr="002F4F48" w:rsidRDefault="00E50096" w:rsidP="00E50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</w:t>
      </w:r>
      <w:r w:rsidR="003F3B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F3B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 01</w:t>
      </w:r>
      <w:r w:rsidR="00E03D6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.10</w:t>
      </w:r>
      <w:r w:rsidR="003F3BE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.2015 №187-п</w:t>
      </w:r>
    </w:p>
    <w:p w:rsidR="002F4F48" w:rsidRPr="002F4F48" w:rsidRDefault="002F4F48" w:rsidP="002F4F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F4F48" w:rsidRPr="002F4F48" w:rsidRDefault="002F4F48" w:rsidP="002F4F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F4F48" w:rsidRPr="002F4F48" w:rsidRDefault="002F4F48" w:rsidP="002F4F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F4F48" w:rsidRPr="002F4F48" w:rsidRDefault="002F4F48" w:rsidP="002F4F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F4F48" w:rsidRPr="002F4F48" w:rsidRDefault="002F4F48" w:rsidP="002F4F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F4F48" w:rsidRPr="002F4F48" w:rsidRDefault="002F4F48" w:rsidP="002F4F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F4F48" w:rsidRPr="002F4F48" w:rsidRDefault="002F4F48" w:rsidP="002F4F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2F4F48" w:rsidRPr="002F4F48" w:rsidRDefault="002F4F48" w:rsidP="002F4F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1B5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</w:t>
      </w:r>
      <w:r w:rsidR="003561B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ниципальная </w:t>
      </w:r>
      <w:r w:rsidRPr="002F4F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Программа </w:t>
      </w:r>
    </w:p>
    <w:p w:rsidR="00330CC4" w:rsidRDefault="002F4F48" w:rsidP="009B7E2A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«Оформление права </w:t>
      </w:r>
      <w:r w:rsidR="00E0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</w:t>
      </w:r>
      <w:r w:rsidRPr="002F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и использование имущества     </w:t>
      </w:r>
      <w:proofErr w:type="spellStart"/>
      <w:r w:rsidR="0013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Городовиковского</w:t>
      </w:r>
      <w:proofErr w:type="spellEnd"/>
      <w:r w:rsidRPr="002F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</w:t>
      </w:r>
      <w:r w:rsidR="0013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9B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РК </w:t>
      </w:r>
    </w:p>
    <w:p w:rsidR="002F4F48" w:rsidRPr="002F4F48" w:rsidRDefault="00E03D6C" w:rsidP="009B7E2A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2016 -2020</w:t>
      </w:r>
      <w:r w:rsidR="002F4F48" w:rsidRPr="002F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Default="002F4F48" w:rsidP="002F4F4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E2A" w:rsidRDefault="009B7E2A" w:rsidP="002F4F4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E2A" w:rsidRPr="002F4F48" w:rsidRDefault="009B7E2A" w:rsidP="002F4F48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</w:p>
    <w:p w:rsidR="009B7E2A" w:rsidRDefault="009B7E2A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 w:rsidRPr="002F4F4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муниципальнОЙ ПрограммЫ</w:t>
      </w:r>
    </w:p>
    <w:p w:rsidR="002F4F48" w:rsidRDefault="002F4F48" w:rsidP="002F4F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9B7E2A" w:rsidRDefault="009B7E2A" w:rsidP="002F4F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9B7E2A" w:rsidRPr="002F4F48" w:rsidRDefault="009B7E2A" w:rsidP="009B7E2A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«Оформление права </w:t>
      </w:r>
      <w:r w:rsidR="00E0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</w:t>
      </w:r>
      <w:r w:rsidRPr="002F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и использование имущества  муниципального образования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Городовиковского</w:t>
      </w:r>
      <w:proofErr w:type="spellEnd"/>
      <w:r w:rsidRPr="002F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E03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РК на 2016 -2020</w:t>
      </w:r>
      <w:r w:rsidRPr="002F4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9B7E2A" w:rsidRPr="002F4F48" w:rsidRDefault="009B7E2A" w:rsidP="009B7E2A">
      <w:pPr>
        <w:spacing w:after="0" w:line="216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E2A" w:rsidRPr="002F4F48" w:rsidRDefault="009B7E2A" w:rsidP="002F4F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tbl>
      <w:tblPr>
        <w:tblW w:w="4948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98"/>
        <w:gridCol w:w="7609"/>
      </w:tblGrid>
      <w:tr w:rsidR="002F4F48" w:rsidRPr="002F4F48" w:rsidTr="00755D5B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9B7E2A">
            <w:pPr>
              <w:spacing w:after="0" w:line="216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«Оформление права </w:t>
            </w:r>
            <w:r w:rsidR="00DE1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собственности и использование имущества  муниципального образования  </w:t>
            </w:r>
            <w:r w:rsidR="009B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B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="009B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образования Республики</w:t>
            </w:r>
            <w:r w:rsidR="00330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Калмыки</w:t>
            </w:r>
            <w:proofErr w:type="gramStart"/>
            <w:r w:rsidR="009B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- Программа)</w:t>
            </w:r>
          </w:p>
        </w:tc>
      </w:tr>
      <w:tr w:rsidR="002F4F48" w:rsidRPr="002F4F48" w:rsidTr="00755D5B">
        <w:trPr>
          <w:trHeight w:val="2064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Основание</w:t>
            </w:r>
          </w:p>
          <w:p w:rsidR="002F4F48" w:rsidRPr="002F4F48" w:rsidRDefault="002F4F48" w:rsidP="002F4F4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разработки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B4BB9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- </w:t>
            </w:r>
            <w:r w:rsidR="00330CC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Федеральный закон № 171-ФЗ «О внесении изменений в Земельный кодекс Российской Федерации»</w:t>
            </w:r>
          </w:p>
        </w:tc>
      </w:tr>
      <w:tr w:rsidR="002F4F48" w:rsidRPr="002F4F48" w:rsidTr="00755D5B">
        <w:trPr>
          <w:trHeight w:val="762"/>
        </w:trPr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Муниципальный заказчик </w:t>
            </w:r>
          </w:p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9B7E2A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B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="009B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образования Республики Калмыкия</w:t>
            </w:r>
          </w:p>
        </w:tc>
      </w:tr>
      <w:tr w:rsidR="002F4F48" w:rsidRPr="002F4F48" w:rsidTr="00755D5B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Администрация </w:t>
            </w:r>
            <w:proofErr w:type="spellStart"/>
            <w:r w:rsidR="009B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="009B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образования Республики Калмыкия</w:t>
            </w:r>
          </w:p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</w:tr>
      <w:tr w:rsidR="002F4F48" w:rsidRPr="002F4F48" w:rsidTr="00755D5B">
        <w:tc>
          <w:tcPr>
            <w:tcW w:w="13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Цели и задачи Программы </w:t>
            </w:r>
          </w:p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Цели Программы: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Основными целями Программы являются создание условий для эффективного управления и распоряжения муниципальным имуществом.</w:t>
            </w:r>
          </w:p>
        </w:tc>
      </w:tr>
      <w:tr w:rsidR="002F4F48" w:rsidRPr="002F4F48" w:rsidTr="00755D5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F48" w:rsidRPr="002F4F48" w:rsidRDefault="002F4F48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задачи Программы – осуществление финансирования: 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- работ по изготовлению технической документации на объекты недвижимого имущества (технические и кадастровые паспорта), для последующей регистрации права муниципальной собственности на такие объекты в </w:t>
            </w:r>
            <w:r w:rsidR="00D1791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филиале ФГБУ  «ФКП </w:t>
            </w:r>
            <w:proofErr w:type="spellStart"/>
            <w:r w:rsidR="00D1791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Россреестра</w:t>
            </w:r>
            <w:proofErr w:type="spellEnd"/>
            <w:r w:rsidR="00D1791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» по Республике Калмыкия;</w:t>
            </w: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- работ по оценке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объектов, путем проведения конкурсов или </w:t>
            </w: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lastRenderedPageBreak/>
              <w:t xml:space="preserve">аукционов, в соответствии с действующим законодательством; 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- работ по инвентаризации, ранее не </w:t>
            </w:r>
            <w:proofErr w:type="spellStart"/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проинвентаризированных</w:t>
            </w:r>
            <w:proofErr w:type="spellEnd"/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объектов капитального строительства, принадлежащих физическим лицам на праве собственности; 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- получения кадастровых выписок, кадастровых паспортов земельных участков и кадастровых планов территорий, необходимых для оформления права муниципальной собственности на земельные участки в  </w:t>
            </w:r>
            <w:r w:rsidR="004C6A1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филиале ФГБУ  «ФКП </w:t>
            </w:r>
            <w:proofErr w:type="spellStart"/>
            <w:r w:rsidR="004C6A1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Россреестра</w:t>
            </w:r>
            <w:proofErr w:type="spellEnd"/>
            <w:r w:rsidR="004C6A1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» по Республике Калмыкия</w:t>
            </w:r>
            <w:proofErr w:type="gramStart"/>
            <w:r w:rsidR="004C6A1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 </w:t>
            </w: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,</w:t>
            </w:r>
            <w:proofErr w:type="gramEnd"/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а также для проведения инвентаризации земель </w:t>
            </w:r>
            <w:r w:rsidR="0075689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городског</w:t>
            </w: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о поселения; 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- межевание земельных участков. </w:t>
            </w:r>
          </w:p>
        </w:tc>
      </w:tr>
      <w:tr w:rsidR="002F4F48" w:rsidRPr="002F4F48" w:rsidTr="00755D5B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515A92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2016-2020</w:t>
            </w:r>
            <w:r w:rsidR="002F4F48"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2F4F48" w:rsidRPr="002F4F48" w:rsidTr="00755D5B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Программы,</w:t>
            </w:r>
          </w:p>
          <w:p w:rsidR="002F4F48" w:rsidRPr="002F4F48" w:rsidRDefault="002F4F48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подпрограмм, основных направлений</w:t>
            </w:r>
          </w:p>
          <w:p w:rsidR="002F4F48" w:rsidRPr="002F4F48" w:rsidRDefault="002F4F48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мероприятий</w:t>
            </w:r>
          </w:p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6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tabs>
                <w:tab w:val="left" w:pos="18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  <w:r w:rsidRPr="002F4F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мун</w:t>
            </w:r>
            <w:r w:rsidR="004C6A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иципальной </w:t>
            </w:r>
            <w:r w:rsidRPr="002F4F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программы 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«Оформление права </w:t>
            </w:r>
            <w:r w:rsidR="002C3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собственности и использование имущества  муниципального образования</w:t>
            </w:r>
            <w:r w:rsidR="004C6A1B"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="004C6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образования Республики Калмыкия</w:t>
            </w:r>
          </w:p>
          <w:p w:rsidR="002F4F48" w:rsidRPr="002F4F48" w:rsidRDefault="002F4F48" w:rsidP="002F4F48">
            <w:pPr>
              <w:tabs>
                <w:tab w:val="left" w:pos="18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2F4F48" w:rsidRPr="002F4F48" w:rsidRDefault="002F4F48" w:rsidP="002F4F48">
            <w:pPr>
              <w:tabs>
                <w:tab w:val="left" w:pos="18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Раздел II. Основные цели и задачи, сроки и этапы реализации, целевые показатели Программы.</w:t>
            </w:r>
          </w:p>
          <w:p w:rsidR="002F4F48" w:rsidRPr="002F4F48" w:rsidRDefault="002F4F48" w:rsidP="002F4F48">
            <w:pPr>
              <w:tabs>
                <w:tab w:val="left" w:pos="18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Раздел III. 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программных мероприятий, ресурсное обеспечение, сроки и источники финансирования;</w:t>
            </w:r>
          </w:p>
          <w:p w:rsidR="002F4F48" w:rsidRPr="002F4F48" w:rsidRDefault="002F4F48" w:rsidP="002F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Раздел IV. 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обеспечение Программы;</w:t>
            </w:r>
          </w:p>
          <w:p w:rsidR="002F4F48" w:rsidRPr="002F4F48" w:rsidRDefault="002F4F48" w:rsidP="002F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Механизм реализации, организация управления и </w:t>
            </w:r>
            <w:proofErr w:type="gramStart"/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Программы;</w:t>
            </w:r>
          </w:p>
          <w:p w:rsidR="002F4F48" w:rsidRPr="002F4F48" w:rsidRDefault="002F4F48" w:rsidP="002F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V</w:t>
            </w:r>
            <w:r w:rsidRPr="002F4F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</w:t>
            </w:r>
            <w:r w:rsidRPr="002F4F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реализации Программы.</w:t>
            </w:r>
          </w:p>
          <w:p w:rsidR="002F4F48" w:rsidRPr="002F4F48" w:rsidRDefault="002F4F48" w:rsidP="002F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подпрограмм не имеет.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Основные направления и мероприятия: 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изготовление технической документации на объекты недвижимого имущества (технические и кадастровые паспорта);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оценка рыночной стоимости объектов недвижимого и движимого имущества муниципальной собственности; инвентаризация, ранее не </w:t>
            </w:r>
            <w:proofErr w:type="spellStart"/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проинвентаризированных</w:t>
            </w:r>
            <w:proofErr w:type="spellEnd"/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объектов капитального строительства, принадлежащих физическим лицам на праве собственности;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оформление права муниципальной собственности на земельные участки в </w:t>
            </w:r>
            <w:r w:rsidR="004C6A1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 филиале ФГБУ  «ФКП </w:t>
            </w:r>
            <w:proofErr w:type="spellStart"/>
            <w:r w:rsidR="004C6A1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Россреестра</w:t>
            </w:r>
            <w:proofErr w:type="spellEnd"/>
            <w:r w:rsidR="004C6A1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» по Республике </w:t>
            </w:r>
            <w:proofErr w:type="gramStart"/>
            <w:r w:rsidR="004C6A1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Калмыкия</w:t>
            </w:r>
            <w:proofErr w:type="gramEnd"/>
            <w:r w:rsidR="004C6A1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            </w:t>
            </w: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а также проведение </w:t>
            </w: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lastRenderedPageBreak/>
              <w:t xml:space="preserve">инвентаризации земель </w:t>
            </w:r>
            <w:r w:rsidR="004C6A1B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городского </w:t>
            </w: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поселения;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межевание земельных участков. </w:t>
            </w:r>
          </w:p>
        </w:tc>
      </w:tr>
      <w:tr w:rsidR="002F4F48" w:rsidRPr="002F4F48" w:rsidTr="00755D5B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4F48" w:rsidRPr="002F4F48" w:rsidRDefault="002F4F48" w:rsidP="002F4F48">
            <w:pPr>
              <w:spacing w:after="0" w:line="240" w:lineRule="auto"/>
              <w:rPr>
                <w:rFonts w:ascii="Arial" w:eastAsia="Times New Roman" w:hAnsi="Arial" w:cs="Arial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</w:tr>
      <w:tr w:rsidR="002F4F48" w:rsidRPr="002F4F48" w:rsidTr="00755D5B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Cs/>
                <w:color w:val="332E2D"/>
                <w:spacing w:val="2"/>
                <w:sz w:val="28"/>
                <w:szCs w:val="28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на очередной финансовый год в Решении о бюджете</w:t>
            </w:r>
            <w:r w:rsidRPr="002F4F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C6A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="004C6A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горо</w:t>
            </w:r>
            <w:r w:rsidR="00330CC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  <w:r w:rsidR="004C6A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ского муниципального образования Республики Калмыкия на </w:t>
            </w:r>
            <w:r w:rsidR="00515A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очередной финансовый год-2016</w:t>
            </w:r>
            <w:r w:rsidRPr="002F4F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г., и плановый период-201</w:t>
            </w:r>
            <w:r w:rsidR="00515A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7-2020</w:t>
            </w:r>
            <w:r w:rsidRPr="002F4F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гг. </w:t>
            </w:r>
            <w:proofErr w:type="gramEnd"/>
          </w:p>
          <w:p w:rsidR="002F4F48" w:rsidRPr="002F4F48" w:rsidRDefault="002F4F48" w:rsidP="002F4F48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Cs/>
                <w:iCs/>
                <w:color w:val="332E2D"/>
                <w:spacing w:val="2"/>
                <w:sz w:val="28"/>
                <w:szCs w:val="28"/>
                <w:lang w:eastAsia="ru-RU"/>
              </w:rPr>
              <w:t xml:space="preserve">Объем средств местного бюджета, </w:t>
            </w: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необходимый для финансирования Программы, составляет </w:t>
            </w:r>
            <w:r w:rsidR="0075689C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1355</w:t>
            </w:r>
            <w:r w:rsidR="00515A92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,0</w:t>
            </w:r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тыс. рублей</w:t>
            </w:r>
          </w:p>
          <w:p w:rsidR="002F4F48" w:rsidRPr="002F4F48" w:rsidRDefault="002F4F48" w:rsidP="002F4F48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Из общего объема финансирования Программы:</w:t>
            </w:r>
          </w:p>
          <w:p w:rsidR="002F4F48" w:rsidRPr="002F4F48" w:rsidRDefault="002F4F48" w:rsidP="002F4F48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- средства местного бюджета –   </w:t>
            </w:r>
            <w:r w:rsidR="007568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1355</w:t>
            </w:r>
            <w:r w:rsidR="00515A9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,0</w:t>
            </w:r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 тыс</w:t>
            </w:r>
            <w:proofErr w:type="gramStart"/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.р</w:t>
            </w:r>
            <w:proofErr w:type="gramEnd"/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ублей,</w:t>
            </w:r>
          </w:p>
          <w:p w:rsidR="002F4F48" w:rsidRPr="002F4F48" w:rsidRDefault="002F4F48" w:rsidP="002F4F48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 том числе:</w:t>
            </w:r>
          </w:p>
          <w:p w:rsidR="002F4F48" w:rsidRPr="002F4F48" w:rsidRDefault="00515A92" w:rsidP="002F4F48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2016</w:t>
            </w:r>
            <w:r w:rsidR="002F4F48"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год –</w:t>
            </w:r>
            <w:r w:rsidR="0075689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265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,0</w:t>
            </w:r>
            <w:r w:rsidR="002F4F48"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тыс</w:t>
            </w:r>
            <w:proofErr w:type="gramStart"/>
            <w:r w:rsidR="002F4F48"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.р</w:t>
            </w:r>
            <w:proofErr w:type="gramEnd"/>
            <w:r w:rsidR="002F4F48"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уб.</w:t>
            </w:r>
          </w:p>
          <w:p w:rsidR="002F4F48" w:rsidRPr="002F4F48" w:rsidRDefault="00515A92" w:rsidP="002F4F48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2017 год –  </w:t>
            </w:r>
            <w:r w:rsidR="00677E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240,0</w:t>
            </w:r>
            <w:r w:rsidR="002F4F48"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2F4F48"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.р</w:t>
            </w:r>
            <w:proofErr w:type="gramEnd"/>
            <w:r w:rsidR="002F4F48"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уб.</w:t>
            </w:r>
          </w:p>
          <w:p w:rsidR="002F4F48" w:rsidRDefault="00515A92" w:rsidP="002F4F48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2018</w:t>
            </w:r>
            <w:r w:rsidR="00677E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год-   260,0</w:t>
            </w:r>
            <w:r w:rsidR="002F4F48"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тыс</w:t>
            </w:r>
            <w:proofErr w:type="gramStart"/>
            <w:r w:rsidR="002F4F48"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.р</w:t>
            </w:r>
            <w:proofErr w:type="gramEnd"/>
            <w:r w:rsidR="002F4F48"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уб.</w:t>
            </w:r>
          </w:p>
          <w:p w:rsidR="00515A92" w:rsidRPr="002F4F48" w:rsidRDefault="00515A92" w:rsidP="00515A92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2019</w:t>
            </w:r>
            <w:r w:rsidR="00677E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год –  285,0</w:t>
            </w:r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.р</w:t>
            </w:r>
            <w:proofErr w:type="gramEnd"/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уб.</w:t>
            </w:r>
          </w:p>
          <w:p w:rsidR="00515A92" w:rsidRDefault="00515A92" w:rsidP="00515A92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2020</w:t>
            </w:r>
            <w:r w:rsidR="00677ED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год-   305,0</w:t>
            </w:r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 тыс</w:t>
            </w:r>
            <w:proofErr w:type="gramStart"/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.р</w:t>
            </w:r>
            <w:proofErr w:type="gramEnd"/>
            <w:r w:rsidRPr="002F4F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уб.</w:t>
            </w:r>
          </w:p>
          <w:p w:rsidR="00515A92" w:rsidRPr="002F4F48" w:rsidRDefault="00515A92" w:rsidP="002F4F48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2F4F48" w:rsidRPr="002F4F48" w:rsidRDefault="002F4F48" w:rsidP="002F4F4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направляются на регистрацию права собственности на недвижимое имущество</w:t>
            </w:r>
          </w:p>
        </w:tc>
      </w:tr>
      <w:tr w:rsidR="002F4F48" w:rsidRPr="002F4F48" w:rsidTr="00755D5B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- регистрация права муниципальной собственности на объекты</w:t>
            </w:r>
            <w:r w:rsidR="00330CC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недвижимого имущества (</w:t>
            </w: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водопроводные сети; объекты коммунальной инфраструктуры, земельные участки); 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- пополнение доходной части бюджета за счет продажи или сдачи в аренду объектов движимого и недвижимого имущества муниципальной собственности; </w:t>
            </w:r>
          </w:p>
          <w:p w:rsidR="002F4F48" w:rsidRPr="002F4F48" w:rsidRDefault="002F4F48" w:rsidP="002F4F4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- 100% выполнение плана по инвентаризации, ранее не </w:t>
            </w:r>
            <w:proofErr w:type="spellStart"/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проинвентаризированных</w:t>
            </w:r>
            <w:proofErr w:type="spellEnd"/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объектов капитального строительства, принадлежащих физическим лицам на праве собственности. </w:t>
            </w:r>
          </w:p>
        </w:tc>
      </w:tr>
      <w:tr w:rsidR="002F4F48" w:rsidRPr="002F4F48" w:rsidTr="00755D5B">
        <w:tc>
          <w:tcPr>
            <w:tcW w:w="1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2F4F4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proofErr w:type="gramStart"/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3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4F48" w:rsidRPr="002F4F48" w:rsidRDefault="002F4F48" w:rsidP="00330CC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330CC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="00330CC4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 xml:space="preserve"> городского муниципального образования Республики Калмыкия</w:t>
            </w:r>
          </w:p>
        </w:tc>
      </w:tr>
    </w:tbl>
    <w:p w:rsidR="002F4F48" w:rsidRPr="002F4F48" w:rsidRDefault="002F4F48" w:rsidP="002F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48" w:rsidRPr="002F4F48" w:rsidRDefault="002F4F48" w:rsidP="002F4F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4F48" w:rsidRPr="002F4F48" w:rsidRDefault="002F4F48" w:rsidP="002F4F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 </w:t>
      </w:r>
      <w:r w:rsidRPr="002F4F48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Pr="002F4F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2F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ПРОБЛЕМ И ОБОСНОВАНИЯ НЕОБХОДИМОСТИ ИХ РЕШЕНИЯ ПРОГРАММНЫМИ МЕТОДАМИ</w:t>
      </w:r>
    </w:p>
    <w:p w:rsidR="002F4F48" w:rsidRPr="002F4F48" w:rsidRDefault="002F4F48" w:rsidP="002F4F4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  <w:lang w:eastAsia="ru-RU"/>
        </w:rPr>
      </w:pPr>
    </w:p>
    <w:p w:rsidR="002F4F48" w:rsidRPr="002F4F48" w:rsidRDefault="002F4F48" w:rsidP="002F4F4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>   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</w:t>
      </w:r>
      <w:r w:rsidR="00330CC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городского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поселения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</w:t>
      </w:r>
      <w:proofErr w:type="gramStart"/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о-</w:t>
      </w:r>
      <w:proofErr w:type="gramEnd"/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, и водоснабжения населения, что является одним из приоритетов социально-экономического развития </w:t>
      </w:r>
      <w:proofErr w:type="spellStart"/>
      <w:r w:rsidR="00330CC4" w:rsidRPr="00894FE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Городовиковского</w:t>
      </w:r>
      <w:proofErr w:type="spellEnd"/>
      <w:r w:rsidR="00330CC4" w:rsidRPr="00894FE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  <w:r w:rsidR="00894FE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</w:p>
    <w:p w:rsidR="002F4F48" w:rsidRPr="002F4F48" w:rsidRDefault="002F4F48" w:rsidP="002F4F48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proofErr w:type="gramStart"/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Для реализации  </w:t>
      </w:r>
      <w:r w:rsidRPr="002F4F48">
        <w:rPr>
          <w:rFonts w:ascii="Times New Roman" w:eastAsia="Times New Roman" w:hAnsi="Times New Roman" w:cs="Times New Roman"/>
          <w:bCs/>
          <w:iCs/>
          <w:color w:val="332E2D"/>
          <w:spacing w:val="2"/>
          <w:sz w:val="28"/>
          <w:szCs w:val="28"/>
          <w:lang w:eastAsia="ru-RU"/>
        </w:rPr>
        <w:t xml:space="preserve">муниципальной программы 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«Оформление права</w:t>
      </w:r>
      <w:r w:rsidR="00515A9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муниципальной 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собственности и использование имущества  муниципального образования  </w:t>
      </w:r>
      <w:proofErr w:type="spellStart"/>
      <w:r w:rsidR="00894FE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Городовиковского</w:t>
      </w:r>
      <w:proofErr w:type="spellEnd"/>
      <w:r w:rsidR="00894FE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городского муниципального образов</w:t>
      </w:r>
      <w:r w:rsidR="00515A9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ания Республики Калмыкия на 2016 -2020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годы» необходимо изготовить техническую документацию (технические и кадастровые паспорта) на объекты, а также получить кадастровые выписки, кадастровые паспорта земельных участков и кадастровые планы территорий, необходимые для оформления права муниципальной собственности на земельные участки в</w:t>
      </w:r>
      <w:r w:rsidR="00894FE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 филиале ФГБУ  «ФКП </w:t>
      </w:r>
      <w:proofErr w:type="spellStart"/>
      <w:r w:rsidR="00894FE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Россреестра</w:t>
      </w:r>
      <w:proofErr w:type="spellEnd"/>
      <w:proofErr w:type="gramEnd"/>
      <w:r w:rsidR="00894FE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» по Республике Калмыкия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, провести межевание земельных участков. </w:t>
      </w:r>
    </w:p>
    <w:p w:rsidR="002F4F48" w:rsidRPr="002F4F48" w:rsidRDefault="002F4F48" w:rsidP="002F4F48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целях эффективного распоряжения муниципальным имуществом, а также в целях пополнения доходной части бюджета </w:t>
      </w:r>
      <w:r w:rsidR="009B35F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городского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поселения, для проведения 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 </w:t>
      </w:r>
    </w:p>
    <w:p w:rsidR="002F4F48" w:rsidRPr="002F4F48" w:rsidRDefault="002F4F48" w:rsidP="002F4F48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F4F48" w:rsidRPr="002F4F48" w:rsidRDefault="002F4F48" w:rsidP="002F4F48">
      <w:pPr>
        <w:spacing w:before="40" w:after="40" w:line="240" w:lineRule="auto"/>
        <w:ind w:firstLine="70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2F4F48" w:rsidRPr="002F4F48" w:rsidRDefault="002F4F48" w:rsidP="002F4F4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  <w:lang w:eastAsia="ru-RU"/>
        </w:rPr>
      </w:pPr>
    </w:p>
    <w:p w:rsidR="002F4F48" w:rsidRP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258850206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Раздел II.</w:t>
      </w:r>
      <w:bookmarkEnd w:id="0"/>
      <w:r w:rsidRPr="002F4F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ЗАДАЧИ, СРОКИ И ЭТАПЫ РЕАЛИЗАЦИИ ПРОГРАММЫ</w:t>
      </w:r>
    </w:p>
    <w:p w:rsidR="002F4F48" w:rsidRPr="002F4F48" w:rsidRDefault="002F4F48" w:rsidP="002F4F48">
      <w:pPr>
        <w:tabs>
          <w:tab w:val="left" w:pos="1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F4F48" w:rsidRPr="002F4F48" w:rsidRDefault="002F4F48" w:rsidP="002F4F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4F48" w:rsidRPr="002F4F48" w:rsidRDefault="002F4F48" w:rsidP="002F4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Программы:</w:t>
      </w:r>
    </w:p>
    <w:p w:rsidR="002F4F48" w:rsidRPr="002F4F48" w:rsidRDefault="002F4F48" w:rsidP="0013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оформление права муниципальной собственности на все объекты недвижимости муниципальной собственности; </w:t>
      </w:r>
    </w:p>
    <w:p w:rsidR="002F4F48" w:rsidRPr="002F4F48" w:rsidRDefault="002F4F48" w:rsidP="0013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осуществление государственного кадастрового учета земельных участков;</w:t>
      </w:r>
    </w:p>
    <w:p w:rsidR="002F4F48" w:rsidRPr="002F4F48" w:rsidRDefault="002F4F48" w:rsidP="00131EC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  <w:t xml:space="preserve"> 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 создание условий для получения максимальных доходов бюджета;</w:t>
      </w:r>
    </w:p>
    <w:p w:rsidR="002F4F48" w:rsidRPr="002F4F48" w:rsidRDefault="002F4F48" w:rsidP="00131EC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- создание условий для рационального и эффективного исполь</w:t>
      </w:r>
      <w:r w:rsidR="00515A92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зования земельных ресурсов городс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кого поселения и вовлечение земельных участков в гражданский оборот;</w:t>
      </w:r>
    </w:p>
    <w:p w:rsidR="002F4F48" w:rsidRPr="002F4F48" w:rsidRDefault="002F4F48" w:rsidP="00131EC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 повышение эффективности управления муниципальной собственностью;</w:t>
      </w:r>
    </w:p>
    <w:p w:rsidR="002F4F48" w:rsidRPr="002F4F48" w:rsidRDefault="002F4F48" w:rsidP="0013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 создание условий для получения максимальных доходов бюджета</w:t>
      </w:r>
      <w:r w:rsidRPr="002F4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F48" w:rsidRPr="002F4F48" w:rsidRDefault="002F4F48" w:rsidP="002F4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4F48">
        <w:rPr>
          <w:rFonts w:ascii="Times New Roman" w:eastAsia="Times New Roman" w:hAnsi="Times New Roman" w:cs="Times New Roman"/>
          <w:sz w:val="28"/>
          <w:szCs w:val="28"/>
        </w:rPr>
        <w:t>Основные задачи Программы:</w:t>
      </w:r>
    </w:p>
    <w:p w:rsidR="002F4F48" w:rsidRPr="002F4F48" w:rsidRDefault="002F4F48" w:rsidP="00131E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2F4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беспечение реализации прав граждан и юридических лиц на земельные участки под существующими объектами;</w:t>
      </w:r>
    </w:p>
    <w:p w:rsidR="002F4F48" w:rsidRPr="002F4F48" w:rsidRDefault="002F4F48" w:rsidP="00131E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2F4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беспечение условий для реализации инвестиционно-строительного потенциала сельского поселения;  </w:t>
      </w:r>
    </w:p>
    <w:p w:rsidR="002F4F48" w:rsidRPr="002F4F48" w:rsidRDefault="002F4F48" w:rsidP="0013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приватизация муниципального имущества; </w:t>
      </w:r>
    </w:p>
    <w:p w:rsidR="002F4F48" w:rsidRPr="002F4F48" w:rsidRDefault="002F4F48" w:rsidP="00131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оптимизация существующей сети муниципальных организаций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F48" w:rsidRPr="002F4F48" w:rsidRDefault="002F4F48" w:rsidP="00131EC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 обеспечение учета муниципальной собственности муниципального образования</w:t>
      </w:r>
      <w:r w:rsidR="009B35FC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  <w:proofErr w:type="spellStart"/>
      <w:r w:rsidR="009B35FC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Городовиковского</w:t>
      </w:r>
      <w:proofErr w:type="spellEnd"/>
      <w:r w:rsidR="009B35FC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;</w:t>
      </w:r>
    </w:p>
    <w:p w:rsidR="002F4F48" w:rsidRPr="002F4F48" w:rsidRDefault="002F4F48" w:rsidP="00131EC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- достижение увеличения доли площади земельных участков, являющихся объектами налогообложения  земельным налогом, в общей площади территории сельского поселения. </w:t>
      </w:r>
    </w:p>
    <w:p w:rsidR="002F4F48" w:rsidRPr="002F4F48" w:rsidRDefault="002F4F48" w:rsidP="0013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5A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реализация Программы - 2016-2020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2F4F48" w:rsidRPr="002F4F48" w:rsidRDefault="002F4F48" w:rsidP="0013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F4F48" w:rsidRP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</w:t>
      </w:r>
      <w:r w:rsidRPr="002F4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</w:t>
      </w:r>
    </w:p>
    <w:p w:rsidR="002F4F48" w:rsidRP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F48" w:rsidRPr="002F4F48" w:rsidRDefault="002F4F48" w:rsidP="002F4F48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Мероприятия по реализации Программы:</w:t>
      </w:r>
    </w:p>
    <w:p w:rsidR="002F4F48" w:rsidRPr="002F4F48" w:rsidRDefault="002F4F48" w:rsidP="00131EC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- оформление права муниципальной собственности на все объекты недвижимости муниципальной собственности;</w:t>
      </w:r>
    </w:p>
    <w:p w:rsidR="002F4F48" w:rsidRPr="002F4F48" w:rsidRDefault="002F4F48" w:rsidP="00131EC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- осуществление мероприятий по проведению аукционных торгов по продаже права аренды либо в собственность земельных участков и объектов нежилого иного движимого и недвижимого имущества </w:t>
      </w:r>
      <w:proofErr w:type="spellStart"/>
      <w:r w:rsidR="009B35FC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Городовиковского</w:t>
      </w:r>
      <w:proofErr w:type="spellEnd"/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городского </w:t>
      </w:r>
      <w:r w:rsidR="009B35FC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муниципального образования РК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;</w:t>
      </w:r>
    </w:p>
    <w:p w:rsidR="002F4F48" w:rsidRPr="002F4F48" w:rsidRDefault="002F4F48" w:rsidP="00131EC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 установление границ земельных участков, в соответствии с требованием земельного законодательства, формируемых для муниципальных нужд</w:t>
      </w:r>
      <w:r w:rsidR="009B35FC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городского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поселения, а также с целью реализации муниципальным образованием </w:t>
      </w:r>
      <w:proofErr w:type="spellStart"/>
      <w:r w:rsidR="009B35FC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Городовиковского</w:t>
      </w:r>
      <w:proofErr w:type="spellEnd"/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городского поселения вопросов местного значения;</w:t>
      </w:r>
    </w:p>
    <w:p w:rsidR="002F4F48" w:rsidRPr="002F4F48" w:rsidRDefault="002F4F48" w:rsidP="00131EC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- разграничение государственной собственности на землю и регистрация права собственности на земельные участки за муниципальным образованием </w:t>
      </w:r>
      <w:proofErr w:type="spellStart"/>
      <w:r w:rsidR="009B35FC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Городовиковского</w:t>
      </w:r>
      <w:proofErr w:type="spellEnd"/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городского поселения. Проведение кадастровых работ по земельным участкам под объекты недвижимого имущества </w:t>
      </w:r>
      <w:proofErr w:type="spellStart"/>
      <w:r w:rsidR="009B35FC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Городовиковского</w:t>
      </w:r>
      <w:proofErr w:type="spellEnd"/>
      <w:r w:rsidR="009B35FC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 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городского поселения  с целью увеличения доли земельных участков, на которые зарегистрировано право муниципальной собственности  к общему количеству земельных участков под объектами муниципальной собственности;</w:t>
      </w:r>
    </w:p>
    <w:p w:rsidR="002F4F48" w:rsidRPr="00CB3E8A" w:rsidRDefault="002F4F48" w:rsidP="0013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площади земельных участков, являющихся объектами налогообложения  земельным налогом, в общей площади территории </w:t>
      </w:r>
      <w:r w:rsidR="009B35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 </w:t>
      </w:r>
    </w:p>
    <w:p w:rsidR="002F4F48" w:rsidRPr="002F4F48" w:rsidRDefault="002F4F48" w:rsidP="00131EC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- повышение эффективности использования муниципального имущества при сдаче в аренду муниципальных зданий, помещений, сооружений;</w:t>
      </w:r>
    </w:p>
    <w:p w:rsidR="002F4F48" w:rsidRPr="002F4F48" w:rsidRDefault="002F4F48" w:rsidP="00131E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F4F48">
        <w:rPr>
          <w:rFonts w:ascii="Times New Roman" w:eastAsia="Calibri" w:hAnsi="Times New Roman" w:cs="Times New Roman"/>
          <w:sz w:val="28"/>
          <w:szCs w:val="28"/>
        </w:rPr>
        <w:t>- упорядочение и уточнение технических характеристик муниципального имущества и его регистрации в органах юстиции (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паспортизации объектов недвижимости с целью регистрации в органах юстиции;</w:t>
      </w:r>
    </w:p>
    <w:p w:rsidR="002F4F48" w:rsidRPr="002F4F48" w:rsidRDefault="002F4F48" w:rsidP="00131EC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 xml:space="preserve">- сдача в арендные отношения муниципального имущества в соответствии с Федеральным законом от 26.08.2006 </w:t>
      </w:r>
      <w:r w:rsidR="00CB3E8A"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  <w:t>№135-ФЗ «О защите конкуренции»</w:t>
      </w:r>
    </w:p>
    <w:p w:rsidR="002F4F48" w:rsidRPr="002F4F48" w:rsidRDefault="002F4F48" w:rsidP="00131E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Система программных мероприятий, требующих ресурсного обеспечения Программы, с перечнем мероприятий с разбивкой по годам, источникам и направлениям финансового обеспечения приведена в таблице.</w:t>
      </w:r>
    </w:p>
    <w:p w:rsidR="002F4F48" w:rsidRPr="002F4F48" w:rsidRDefault="002F4F48" w:rsidP="002F4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МЕРОПРИЯТИЯ, </w:t>
      </w:r>
    </w:p>
    <w:p w:rsidR="002F4F48" w:rsidRP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РЕСУРСНОЕ ОБЕСПЕЧЕНИЕ ПРОГРАММЫ, </w:t>
      </w:r>
    </w:p>
    <w:p w:rsidR="002F4F48" w:rsidRP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ПЕРЕЧНЕМ МЕРОПРИЯТИЙ С РАЗБИВКОЙ ПО ГОДАМ, ИСТОЧНИКАМ И НАПРАВЛЕНИЯМ ФИНАНСИРОВАНИЯ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2447"/>
        <w:gridCol w:w="2157"/>
        <w:gridCol w:w="856"/>
        <w:gridCol w:w="964"/>
        <w:gridCol w:w="818"/>
        <w:gridCol w:w="814"/>
        <w:gridCol w:w="814"/>
        <w:gridCol w:w="983"/>
      </w:tblGrid>
      <w:tr w:rsidR="00515A92" w:rsidRPr="002F4F48" w:rsidTr="00515A92">
        <w:trPr>
          <w:cantSplit/>
          <w:trHeight w:val="800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24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финансирования, тыс. рублей</w:t>
            </w:r>
          </w:p>
        </w:tc>
      </w:tr>
      <w:tr w:rsidR="00515A92" w:rsidRPr="002F4F48" w:rsidTr="00515A92">
        <w:trPr>
          <w:cantSplit/>
          <w:trHeight w:val="400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</w:tc>
      </w:tr>
      <w:tr w:rsidR="00515A92" w:rsidRPr="002F4F48" w:rsidTr="00515A92">
        <w:trPr>
          <w:cantSplit/>
          <w:trHeight w:val="400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515A92" w:rsidRPr="002F4F48" w:rsidTr="00515A9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Межевание земельных участков для постановки на кадастровый учет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целью проведения государственной регистрации прав на них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CB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Республики Калмыкия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677EDE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  <w:r w:rsidR="0051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677EDE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</w:tr>
      <w:tr w:rsidR="00515A92" w:rsidRPr="002F4F48" w:rsidTr="00515A9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рыночной стоимости объектов недвижимого и движимого имущества муниципальной собственности для последующей продажи либо сдачи в аренду таких объектов, путем проведения конкурсов или аукционов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Республики Калмыкия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677EDE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  <w:r w:rsidR="0051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677EDE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51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515A92" w:rsidRPr="002F4F48" w:rsidTr="00515A9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Паспортизация муниципального и бесхозяйного имущества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Республики Калмыкия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677EDE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1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677EDE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1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</w:tr>
      <w:tr w:rsidR="00515A92" w:rsidRPr="002F4F48" w:rsidTr="00515A92">
        <w:trPr>
          <w:trHeight w:val="92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E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Получение кадастровых выписок, кадастровых паспортов земельных участков и кадастровых планов территорий, необходимых для оформления права муниципальной собственности на земельные участки в отделе Управления Федеральной службы государственной регистрации, кадастра и картографии, а также для проведения инвентаризации земель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Республики Калмыкия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515A92" w:rsidRPr="002F4F48" w:rsidTr="00515A92">
        <w:trPr>
          <w:trHeight w:val="72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E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аукциона, размещение в СМИ</w:t>
            </w:r>
          </w:p>
          <w:p w:rsidR="00515A92" w:rsidRPr="002F4F48" w:rsidRDefault="00515A92" w:rsidP="00E25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Республики Калмыкия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677EDE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  <w:r w:rsidR="0051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677EDE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51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515A92" w:rsidRPr="002F4F48" w:rsidTr="00515A92">
        <w:tc>
          <w:tcPr>
            <w:tcW w:w="1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F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677EDE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1355</w:t>
            </w:r>
            <w:r w:rsidR="00515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677EDE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Pr="002F4F48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A92" w:rsidRDefault="00515A92" w:rsidP="002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</w:t>
            </w:r>
          </w:p>
        </w:tc>
      </w:tr>
    </w:tbl>
    <w:p w:rsidR="002F4F48" w:rsidRPr="002F4F48" w:rsidRDefault="002F4F48" w:rsidP="002F4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2F4F48" w:rsidRPr="002F4F48" w:rsidRDefault="002F4F48" w:rsidP="002F4F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2F4F48" w:rsidRPr="002F4F48" w:rsidRDefault="002F4F48" w:rsidP="002F4F48">
      <w:pPr>
        <w:spacing w:after="0" w:line="22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2F4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4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НОРМАТИВНОЕ ОБЕСПЕЧЕНИЕ ПРОГРАММЫ</w:t>
      </w:r>
    </w:p>
    <w:p w:rsidR="002F4F48" w:rsidRPr="002F4F48" w:rsidRDefault="002F4F48" w:rsidP="002F4F48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       Перечень нормативных правовых актов для реализации Программы:    Конституция Российской Федерации, Гражданский кодекс Российской Федерации, Градостроительный кодекс Российской Федерации, Земельный кодекс Российской Федерации, Налоговый кодекс Российской Федерации, Федеральный закон от 06.10.2003 № 131-ФЗ «Об общих принципах организации местного </w:t>
      </w:r>
      <w:r w:rsidRPr="002F4F48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lastRenderedPageBreak/>
        <w:t>самоуправления в Российской Федерации».</w:t>
      </w:r>
      <w:r w:rsidR="00CB3E8A" w:rsidRPr="00CB3E8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CB3E8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Федеральный закон № 171-ФЗ «О внесении изменений в Земельный кодекс Российской Федерации»</w:t>
      </w:r>
    </w:p>
    <w:p w:rsidR="002F4F48" w:rsidRPr="002F4F48" w:rsidRDefault="002F4F48" w:rsidP="002F4F48">
      <w:pPr>
        <w:spacing w:before="40" w:after="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  <w:lang w:eastAsia="ru-RU"/>
        </w:rPr>
      </w:pPr>
    </w:p>
    <w:p w:rsidR="002F4F48" w:rsidRPr="0075689C" w:rsidRDefault="002F4F48" w:rsidP="00756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Раздел </w:t>
      </w:r>
      <w:r w:rsidRPr="002F4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2F4F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 РЕАЛИЗАЦИИ  ПРОГРАММЫ И </w:t>
      </w:r>
      <w:proofErr w:type="gramStart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ЕЕ ВЫПОЛНЕНИЯ</w:t>
      </w:r>
    </w:p>
    <w:p w:rsidR="002F4F48" w:rsidRPr="002F4F48" w:rsidRDefault="002F4F48" w:rsidP="002F4F48">
      <w:pPr>
        <w:spacing w:before="40" w:after="4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sz w:val="16"/>
          <w:szCs w:val="16"/>
          <w:lang w:eastAsia="ru-RU"/>
        </w:rPr>
      </w:pPr>
    </w:p>
    <w:p w:rsidR="002F4F48" w:rsidRPr="002F4F48" w:rsidRDefault="002F4F48" w:rsidP="002F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разработке и реализации Программы размещается на сайте Администрации </w:t>
      </w:r>
      <w:proofErr w:type="spellStart"/>
      <w:r w:rsidR="00CB3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CB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муниципального образования Республики Калмыкия</w:t>
      </w:r>
    </w:p>
    <w:p w:rsidR="002F4F48" w:rsidRPr="0075689C" w:rsidRDefault="002F4F48" w:rsidP="007568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осуществляет Администрация </w:t>
      </w:r>
      <w:proofErr w:type="spellStart"/>
      <w:r w:rsidR="00CB3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CB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муниципального образования Республики Калмыкия</w:t>
      </w:r>
    </w:p>
    <w:p w:rsidR="002F4F48" w:rsidRP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F48" w:rsidRP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</w:t>
      </w:r>
      <w:r w:rsidRPr="002F4F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ЭФФЕКТИВНОСТИ РЕАЛИЗАЦИИ ПРОГРАММЫ </w:t>
      </w:r>
    </w:p>
    <w:p w:rsidR="002F4F48" w:rsidRPr="002F4F48" w:rsidRDefault="002F4F48" w:rsidP="002F4F4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           По итогам реализации муниципальной программы планируется достичь следующих показателей: </w:t>
      </w:r>
    </w:p>
    <w:p w:rsidR="002F4F48" w:rsidRPr="002F4F48" w:rsidRDefault="002F4F48" w:rsidP="002F4F4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- регистрация права муниципальной собственности на объекты недвижимого имущества; </w:t>
      </w:r>
    </w:p>
    <w:p w:rsidR="002F4F48" w:rsidRPr="00E25E48" w:rsidRDefault="002F4F48" w:rsidP="00E25E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- передача в аренду и продажа объектов муниципальной собственности – поступление в бюджет </w:t>
      </w:r>
      <w:proofErr w:type="spellStart"/>
      <w:r w:rsidR="00CB3E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CB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муниципального образования Республики Калмыкия</w:t>
      </w:r>
      <w:r w:rsidR="00CB3E8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денежных сре</w:t>
      </w:r>
      <w:proofErr w:type="gramStart"/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дств в в</w:t>
      </w:r>
      <w:proofErr w:type="gramEnd"/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иде арендной платы, а также средств от продажи;</w:t>
      </w:r>
    </w:p>
    <w:p w:rsidR="002F4F48" w:rsidRPr="002F4F48" w:rsidRDefault="002F4F48" w:rsidP="002F4F48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 получение кадастровых выписок, кадастровых паспортов земельных участков и кадастровых планов территорий, необходимых для оформления права муниципальной собственности на земельные участки в</w:t>
      </w:r>
      <w:r w:rsidR="00E25E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филиале ФГБУ  «ФКП </w:t>
      </w:r>
      <w:proofErr w:type="spellStart"/>
      <w:r w:rsidR="00E25E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Россреестра</w:t>
      </w:r>
      <w:proofErr w:type="spellEnd"/>
      <w:r w:rsidR="00E25E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» по Республике Калмыкия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, а также для проведения инвентаризации земель </w:t>
      </w:r>
      <w:r w:rsidR="00E25E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городского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поселения – 100%;</w:t>
      </w:r>
    </w:p>
    <w:p w:rsidR="002F4F48" w:rsidRPr="002F4F48" w:rsidRDefault="002F4F48" w:rsidP="002F4F48">
      <w:pPr>
        <w:spacing w:before="40" w:after="4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 межевание земельных участков – 100%.</w:t>
      </w:r>
    </w:p>
    <w:p w:rsidR="002F4F48" w:rsidRPr="00131EC0" w:rsidRDefault="002F4F48" w:rsidP="00131EC0">
      <w:pPr>
        <w:spacing w:before="40" w:after="40" w:line="240" w:lineRule="auto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ru-RU"/>
        </w:rPr>
        <w:sectPr w:rsidR="002F4F48" w:rsidRPr="00131EC0" w:rsidSect="00FC3E9B">
          <w:pgSz w:w="11906" w:h="16838"/>
          <w:pgMar w:top="1134" w:right="567" w:bottom="567" w:left="1134" w:header="709" w:footer="709" w:gutter="0"/>
          <w:cols w:space="720"/>
        </w:sectPr>
      </w:pP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     В составе ежегодного отчета о ходе работ по Программе предоставляется информация об оценке эффективности реализации Программы. Методика оценки эффективности реализации муниципальной программы «Оформление права </w:t>
      </w:r>
      <w:r w:rsidR="00515A9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муниципальной 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собственности и использование имущества  муниципального образования</w:t>
      </w:r>
      <w:r w:rsidR="00E25E48" w:rsidRPr="00E2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E2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муниципального образования Республики Калмыкия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</w:t>
      </w:r>
      <w:r w:rsidR="00677ED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на 2016 -2020</w:t>
      </w:r>
      <w:r w:rsidRPr="002F4F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годы» приведена в Приложении № 2 к  Программе.</w:t>
      </w:r>
    </w:p>
    <w:p w:rsidR="003F3BEF" w:rsidRPr="002F4F48" w:rsidRDefault="003F3BEF" w:rsidP="003F3BE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                                                     Приложение № 2</w:t>
      </w:r>
    </w:p>
    <w:p w:rsidR="003F3BEF" w:rsidRPr="002F4F48" w:rsidRDefault="003F3BEF" w:rsidP="003F3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</w:t>
      </w:r>
      <w:r w:rsidRPr="002F4F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 постановлению</w:t>
      </w:r>
    </w:p>
    <w:p w:rsidR="003F3BEF" w:rsidRPr="002F4F48" w:rsidRDefault="003F3BEF" w:rsidP="003F3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а</w:t>
      </w:r>
      <w:r w:rsidRPr="002F4F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дминистрации</w:t>
      </w:r>
    </w:p>
    <w:p w:rsidR="003F3BEF" w:rsidRDefault="003F3BEF" w:rsidP="003F3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городского</w:t>
      </w:r>
    </w:p>
    <w:p w:rsidR="003F3BEF" w:rsidRPr="002F4F48" w:rsidRDefault="003F3BEF" w:rsidP="003F3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                      муниципального образования РК</w:t>
      </w:r>
    </w:p>
    <w:p w:rsidR="003F3BEF" w:rsidRPr="002F4F48" w:rsidRDefault="003F3BEF" w:rsidP="003F3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                   от 01.10.2015 №187-п</w:t>
      </w:r>
    </w:p>
    <w:p w:rsid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C2" w:rsidRDefault="00F34FC2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FC2" w:rsidRPr="002F4F48" w:rsidRDefault="00F34FC2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эффективности реализации муниципальной программы «Оформление права </w:t>
      </w:r>
      <w:r w:rsidR="002C3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и использование имущества  муниципального образования  </w:t>
      </w:r>
      <w:proofErr w:type="spellStart"/>
      <w:r w:rsidR="00E25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E2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муниципального образования Республики Калмыкия</w:t>
      </w:r>
      <w:r w:rsidR="00E25E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2C3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2016 -2020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F34FC2" w:rsidRPr="002F4F48" w:rsidRDefault="00F34FC2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4F48" w:rsidRPr="002F4F48" w:rsidRDefault="002F4F48" w:rsidP="002F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1. </w:t>
      </w:r>
      <w:proofErr w:type="gramStart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«Оформление права</w:t>
      </w:r>
      <w:r w:rsidR="00515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и использование имущества  муниципального образования </w:t>
      </w:r>
      <w:proofErr w:type="spellStart"/>
      <w:r w:rsidR="00E25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E2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муниципального образования Республики Калмыкия</w:t>
      </w:r>
      <w:r w:rsidR="00E25E48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515A92">
        <w:rPr>
          <w:rFonts w:ascii="Times New Roman" w:eastAsia="Times New Roman" w:hAnsi="Times New Roman" w:cs="Times New Roman"/>
          <w:sz w:val="28"/>
          <w:szCs w:val="28"/>
          <w:lang w:eastAsia="ru-RU"/>
        </w:rPr>
        <w:t>016-2020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– Программа) осуществляется муниципальным заказчиком – координатором Программы – Администрацией</w:t>
      </w:r>
      <w:r w:rsidR="00E25E48" w:rsidRPr="00E2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5E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E2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муниципального образования Республики Калмыкия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</w:t>
      </w:r>
      <w:proofErr w:type="gramEnd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уточнения степени решения задач и выполнения мероприятий Программы.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 Для оценки эффективности реализации Программы используются целевые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индикаторы по направлениям, которые отражают выполнение мероприятий Программы.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Программа предполагает использование системы индикаторов, характеризующих текущие и конечные результаты ее реализации.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5. 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2F4F48" w:rsidRPr="002F4F48" w:rsidRDefault="00891733" w:rsidP="002F4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group id="Полотно 9" o:spid="_x0000_s1026" editas="canvas" style="position:absolute;margin-left:10.85pt;margin-top:5.7pt;width:486pt;height:54pt;z-index:-251657216" coordsize="6172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722;height:6858;visibility:visible">
              <v:fill o:detectmouseclick="t"/>
              <v:path o:connecttype="none"/>
            </v:shape>
            <v:rect id="Rectangle 4" o:spid="_x0000_s1028" style="position:absolute;left:18285;width:4577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<v:textbox>
                <w:txbxContent>
                  <w:p w:rsidR="002F4F48" w:rsidRDefault="002F4F48" w:rsidP="002F4F48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ф</w:t>
                    </w:r>
                    <w:proofErr w:type="spellEnd"/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Rectangle 5" o:spid="_x0000_s1029" style="position:absolute;left:18285;top:3429;width:456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kIsEA&#10;AADaAAAADwAAAGRycy9kb3ducmV2LnhtbESPT4vCMBTE78J+h/AW9qbpiv+oRpHFheJN3b0/m2db&#10;bF5iE2v99kYQPA4z8xtmsepMLVpqfGVZwfcgAUGcW11xoeDv8NufgfABWWNtmRTcycNq+dFbYKrt&#10;jXfU7kMhIoR9igrKEFwqpc9LMugH1hFH72QbgyHKppC6wVuEm1oOk2QiDVYcF0p09FNSft5fjYIL&#10;tdvNNbus3XFan8aFy/6305FSX5/deg4iUBfe4Vc70wpG8LwSb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SpCLBAAAA2gAAAA8AAAAAAAAAAAAAAAAAmAIAAGRycy9kb3du&#10;cmV2LnhtbFBLBQYAAAAABAAEAPUAAACGAwAAAAA=&#10;" filled="f" stroked="f">
              <v:textbox inset=",0,,0">
                <w:txbxContent>
                  <w:p w:rsidR="002F4F48" w:rsidRDefault="002F4F48" w:rsidP="002F4F48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n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Rectangle 6" o:spid="_x0000_s1030" style="position:absolute;left:23985;width:456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<v:textbox>
                <w:txbxContent>
                  <w:p w:rsidR="002F4F48" w:rsidRDefault="002F4F48" w:rsidP="002F4F48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ф2</w:t>
                    </w:r>
                  </w:p>
                </w:txbxContent>
              </v:textbox>
            </v:rect>
            <v:rect id="Rectangle 7" o:spid="_x0000_s1031" style="position:absolute;left:23985;top:3429;width:456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fzsMA&#10;AADaAAAADwAAAGRycy9kb3ducmV2LnhtbESPzWrDMBCE74W+g9hCbrXc0MTFjRJCScHk1qS9b62N&#10;bWqtFEv+ydtHhUCOw8x8w6w2k2nFQJ1vLCt4SVIQxKXVDVcKvo+fz28gfEDW2FomBRfysFk/Pqww&#10;13bkLxoOoRIRwj5HBXUILpfSlzUZ9Il1xNE72c5giLKrpO5wjHDTynmaLqXBhuNCjY4+air/Dr1R&#10;cKZhv+uL89b9Zu1pUbniZ5+9KjV7mrbvIAJN4R6+tQutYAn/V+IN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yfzsMAAADaAAAADwAAAAAAAAAAAAAAAACYAgAAZHJzL2Rv&#10;d25yZXYueG1sUEsFBgAAAAAEAAQA9QAAAIgDAAAAAA==&#10;" filled="f" stroked="f">
              <v:textbox inset=",0,,0">
                <w:txbxContent>
                  <w:p w:rsidR="002F4F48" w:rsidRDefault="002F4F48" w:rsidP="002F4F48">
                    <w:pPr>
                      <w:jc w:val="center"/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n2</w:t>
                    </w:r>
                  </w:p>
                </w:txbxContent>
              </v:textbox>
            </v:rect>
            <v:rect id="Rectangle 8" o:spid="_x0000_s1032" style="position:absolute;left:34290;top:3429;width:456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6VcIA&#10;AADaAAAADwAAAGRycy9kb3ducmV2LnhtbESPT2vCQBTE70K/w/IKvZlNSzUldRUpCsGbf3p/zT6T&#10;0OzbNbvG+O1dQfA4zMxvmNliMK3oqfONZQXvSQqCuLS64UrBYb8ef4HwAVlja5kUXMnDYv4ymmGu&#10;7YW31O9CJSKEfY4K6hBcLqUvazLoE+uIo3e0ncEQZVdJ3eElwk0rP9J0Kg02HBdqdPRTU/m/OxsF&#10;J+o3q3NxWrq/rD1OKlf8brJPpd5eh+U3iEBDeIYf7UIryOB+Jd4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DpVwgAAANoAAAAPAAAAAAAAAAAAAAAAAJgCAABkcnMvZG93&#10;bnJldi54bWxQSwUGAAAAAAQABAD1AAAAhwMAAAAA&#10;" filled="f" stroked="f">
              <v:textbox inset=",0,,0">
                <w:txbxContent>
                  <w:p w:rsidR="002F4F48" w:rsidRDefault="002F4F48" w:rsidP="002F4F48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smartTag w:uri="urn:schemas-microsoft-com:office:smarttags" w:element="place">
                      <w:r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sz w:val="28"/>
                          <w:szCs w:val="28"/>
                          <w:vertAlign w:val="subscript"/>
                          <w:lang w:val="en-US"/>
                        </w:rPr>
                        <w:t>nn</w:t>
                      </w:r>
                    </w:smartTag>
                  </w:p>
                </w:txbxContent>
              </v:textbox>
            </v:rect>
            <v:line id="Line 9" o:spid="_x0000_s1033" style="position:absolute;visibility:visible" from="17145,5956" to="38862,5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</v:group>
        </w:pict>
      </w:r>
      <w:r w:rsidRPr="008917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34" style="position:absolute;margin-left:280.85pt;margin-top:5.7pt;width:35.95pt;height:27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" filled="f" stroked="f">
            <v:textbox>
              <w:txbxContent>
                <w:p w:rsidR="002F4F48" w:rsidRDefault="002F4F48" w:rsidP="002F4F48">
                  <w:pPr>
                    <w:pBdr>
                      <w:bottom w:val="single" w:sz="4" w:space="1" w:color="auto"/>
                    </w:pBdr>
                    <w:jc w:val="center"/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фn</w:t>
                  </w:r>
                  <w:proofErr w:type="spellEnd"/>
                </w:p>
              </w:txbxContent>
            </v:textbox>
          </v:rect>
        </w:pict>
      </w:r>
    </w:p>
    <w:p w:rsidR="002F4F48" w:rsidRPr="002F4F48" w:rsidRDefault="002F4F48" w:rsidP="002F4F4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+            + ……. </w:t>
      </w:r>
    </w:p>
    <w:p w:rsidR="002F4F48" w:rsidRPr="002F4F48" w:rsidRDefault="002F4F48" w:rsidP="002F4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Е =                                                   х 100 %, где</w:t>
      </w:r>
    </w:p>
    <w:p w:rsidR="002F4F48" w:rsidRPr="002F4F48" w:rsidRDefault="002F4F48" w:rsidP="002F4F48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</w:t>
      </w:r>
    </w:p>
    <w:p w:rsidR="002F4F48" w:rsidRPr="002F4F48" w:rsidRDefault="002F4F48" w:rsidP="002F4F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эффективность реализации Программы (процентов);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2F4F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ф1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фактический индикатор, достигнутый в ходе реализации Программы;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2F4F4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n1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нормативный индикатор, утвержденный Программой;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количество индикаторов Программы.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Общий экономический эффект от реализации Программы будет достигнут за счет повышения степени антитеррористической защищенности объектов образования, здравоохранения, социального обслуживания населения, культуры, спорта и объектов с массовым пребыванием граждан.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7. Бюджетная эффективность Программы (определяется как степень реализации расходных обязательств) рассчитывается по формуле:</w:t>
      </w:r>
    </w:p>
    <w:p w:rsidR="002F4F48" w:rsidRPr="002F4F48" w:rsidRDefault="002F4F48" w:rsidP="002F4F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4F48" w:rsidRPr="002F4F48" w:rsidRDefault="002F4F48" w:rsidP="002F4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F4F48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ф</w:t>
      </w:r>
      <w:proofErr w:type="spellEnd"/>
    </w:p>
    <w:p w:rsidR="002F4F48" w:rsidRPr="002F4F48" w:rsidRDefault="00891733" w:rsidP="002F4F48">
      <w:pPr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7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35" style="position:absolute;left:0;text-align:left;z-index:251661312;visibility:visible" from="199.85pt,8.35pt" to="235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"/>
        </w:pict>
      </w:r>
      <w:r w:rsidR="002F4F48"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2F4F48"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F4F48" w:rsidRPr="002F4F48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бюд</w:t>
      </w:r>
      <w:proofErr w:type="spellEnd"/>
      <w:r w:rsidR="002F4F48"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           </w:t>
      </w:r>
      <w:proofErr w:type="spellStart"/>
      <w:r w:rsidR="002F4F48"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2F4F48"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100 %, где</w:t>
      </w:r>
    </w:p>
    <w:p w:rsidR="002F4F48" w:rsidRPr="002F4F48" w:rsidRDefault="002F4F48" w:rsidP="002F4F4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F4F48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п</w:t>
      </w:r>
      <w:proofErr w:type="spellEnd"/>
    </w:p>
    <w:p w:rsidR="002F4F48" w:rsidRPr="002F4F48" w:rsidRDefault="002F4F48" w:rsidP="002F4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F4F48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бюд</w:t>
      </w:r>
      <w:proofErr w:type="spellEnd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бюджетная эффективность Программы;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F4F48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ф</w:t>
      </w:r>
      <w:proofErr w:type="spellEnd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использование средств;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F4F48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п</w:t>
      </w:r>
      <w:proofErr w:type="spellEnd"/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использование средств.</w:t>
      </w: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48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Социальная эффективность реализации мероприятий Программы будет выражена в снижении социальной напряженности в обществе, обусловленной снижением риска проявления экстремизма и совершения террористических актов на территории области, укреплении межнационального согласия.</w:t>
      </w:r>
    </w:p>
    <w:p w:rsidR="002F4F48" w:rsidRPr="002F4F48" w:rsidRDefault="002F4F48" w:rsidP="002F4F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F48" w:rsidRPr="002F4F48" w:rsidRDefault="002F4F48" w:rsidP="002F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48" w:rsidRPr="002F4F48" w:rsidRDefault="002F4F48" w:rsidP="002F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F48" w:rsidRPr="002F4F48" w:rsidRDefault="002F4F48" w:rsidP="002F4F48">
      <w:pPr>
        <w:spacing w:before="40" w:after="40" w:line="240" w:lineRule="auto"/>
        <w:rPr>
          <w:rFonts w:ascii="Times New Roman" w:eastAsia="Times New Roman" w:hAnsi="Times New Roman" w:cs="Times New Roman"/>
          <w:color w:val="332E2D"/>
          <w:spacing w:val="2"/>
          <w:sz w:val="28"/>
          <w:szCs w:val="24"/>
          <w:lang w:eastAsia="ru-RU"/>
        </w:rPr>
      </w:pPr>
    </w:p>
    <w:p w:rsidR="00205F14" w:rsidRDefault="00205F14">
      <w:bookmarkStart w:id="1" w:name="_GoBack"/>
      <w:bookmarkEnd w:id="1"/>
    </w:p>
    <w:sectPr w:rsidR="00205F14" w:rsidSect="000C7D71">
      <w:pgSz w:w="11906" w:h="16838" w:code="9"/>
      <w:pgMar w:top="851" w:right="567" w:bottom="851" w:left="1134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68BD"/>
    <w:multiLevelType w:val="hybridMultilevel"/>
    <w:tmpl w:val="B58C5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E8724E"/>
    <w:multiLevelType w:val="hybridMultilevel"/>
    <w:tmpl w:val="B58C5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2A78"/>
    <w:rsid w:val="00125BD8"/>
    <w:rsid w:val="00131EC0"/>
    <w:rsid w:val="001347C0"/>
    <w:rsid w:val="00205F14"/>
    <w:rsid w:val="002B4BB9"/>
    <w:rsid w:val="002C394D"/>
    <w:rsid w:val="002F4F48"/>
    <w:rsid w:val="00330CC4"/>
    <w:rsid w:val="003561B5"/>
    <w:rsid w:val="00370BA9"/>
    <w:rsid w:val="003F3BEF"/>
    <w:rsid w:val="004C6A1B"/>
    <w:rsid w:val="00515A92"/>
    <w:rsid w:val="005D28F2"/>
    <w:rsid w:val="006069DE"/>
    <w:rsid w:val="00677EDE"/>
    <w:rsid w:val="006D2A78"/>
    <w:rsid w:val="00715CBD"/>
    <w:rsid w:val="0072049F"/>
    <w:rsid w:val="0075689C"/>
    <w:rsid w:val="00792EED"/>
    <w:rsid w:val="00860B9B"/>
    <w:rsid w:val="00891733"/>
    <w:rsid w:val="00894FEF"/>
    <w:rsid w:val="009072CD"/>
    <w:rsid w:val="009B35FC"/>
    <w:rsid w:val="009B7E2A"/>
    <w:rsid w:val="009F4966"/>
    <w:rsid w:val="00AA7ACC"/>
    <w:rsid w:val="00AD2076"/>
    <w:rsid w:val="00C56DF0"/>
    <w:rsid w:val="00CB3E8A"/>
    <w:rsid w:val="00D1791C"/>
    <w:rsid w:val="00DE1501"/>
    <w:rsid w:val="00E03D6C"/>
    <w:rsid w:val="00E25E48"/>
    <w:rsid w:val="00E50096"/>
    <w:rsid w:val="00F34FC2"/>
    <w:rsid w:val="00FC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EED"/>
  </w:style>
  <w:style w:type="paragraph" w:styleId="7">
    <w:name w:val="heading 7"/>
    <w:basedOn w:val="a"/>
    <w:next w:val="a"/>
    <w:link w:val="70"/>
    <w:qFormat/>
    <w:rsid w:val="006069D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069D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basedOn w:val="a0"/>
    <w:rsid w:val="006069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3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..\..\BOBBY\KALMGERB.PCX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12</Pages>
  <Words>3012</Words>
  <Characters>17171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НВ</dc:creator>
  <cp:keywords/>
  <dc:description/>
  <cp:lastModifiedBy>1</cp:lastModifiedBy>
  <cp:revision>12</cp:revision>
  <cp:lastPrinted>2015-09-30T11:45:00Z</cp:lastPrinted>
  <dcterms:created xsi:type="dcterms:W3CDTF">2014-01-22T06:25:00Z</dcterms:created>
  <dcterms:modified xsi:type="dcterms:W3CDTF">2015-09-30T11:45:00Z</dcterms:modified>
</cp:coreProperties>
</file>