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shd w:val="clear" w:color="auto" w:fill="FFFFFF"/>
        <w:tblCellMar>
          <w:left w:w="0" w:type="dxa"/>
          <w:right w:w="0" w:type="dxa"/>
        </w:tblCellMar>
        <w:tblLook w:val="04A0" w:firstRow="1" w:lastRow="0" w:firstColumn="1" w:lastColumn="0" w:noHBand="0" w:noVBand="1"/>
      </w:tblPr>
      <w:tblGrid>
        <w:gridCol w:w="5508"/>
        <w:gridCol w:w="6"/>
        <w:gridCol w:w="3841"/>
      </w:tblGrid>
      <w:tr w:rsidR="00264F37" w:rsidRPr="00264F37" w14:paraId="2B7CD5AD" w14:textId="77777777" w:rsidTr="00264F37">
        <w:tc>
          <w:tcPr>
            <w:tcW w:w="0" w:type="auto"/>
            <w:shd w:val="clear" w:color="auto" w:fill="FFFFFF"/>
            <w:vAlign w:val="center"/>
            <w:hideMark/>
          </w:tcPr>
          <w:p w14:paraId="08871BC6" w14:textId="77777777" w:rsidR="00264F37" w:rsidRPr="00264F37" w:rsidRDefault="00264F37" w:rsidP="00264F37">
            <w:pPr>
              <w:spacing w:after="100" w:afterAutospacing="1" w:line="240" w:lineRule="auto"/>
              <w:jc w:val="center"/>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Хальмг Танhчин</w:t>
            </w:r>
          </w:p>
          <w:p w14:paraId="424123B1" w14:textId="77777777" w:rsidR="00264F37" w:rsidRPr="00264F37" w:rsidRDefault="00264F37" w:rsidP="00264F37">
            <w:pPr>
              <w:spacing w:after="100" w:afterAutospacing="1" w:line="240" w:lineRule="auto"/>
              <w:jc w:val="center"/>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Городовиковск     балhсна муниципальн эрдм-сурhулин депутатнрин хургин     шиидвр</w:t>
            </w:r>
          </w:p>
          <w:p w14:paraId="58030FF2" w14:textId="77777777" w:rsidR="00264F37" w:rsidRPr="00264F37" w:rsidRDefault="00264F37" w:rsidP="00264F37">
            <w:pPr>
              <w:spacing w:after="100" w:afterAutospacing="1" w:line="240" w:lineRule="auto"/>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       IV  цуглран</w:t>
            </w:r>
          </w:p>
          <w:p w14:paraId="08879E2B" w14:textId="77777777" w:rsidR="00264F37" w:rsidRPr="00264F37" w:rsidRDefault="00264F37" w:rsidP="00264F37">
            <w:pPr>
              <w:spacing w:after="100" w:afterAutospacing="1" w:line="240" w:lineRule="auto"/>
              <w:jc w:val="center"/>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 </w:t>
            </w:r>
          </w:p>
        </w:tc>
        <w:tc>
          <w:tcPr>
            <w:tcW w:w="0" w:type="auto"/>
            <w:shd w:val="clear" w:color="auto" w:fill="FFFFFF"/>
            <w:vAlign w:val="center"/>
            <w:hideMark/>
          </w:tcPr>
          <w:p w14:paraId="55CB96A3" w14:textId="77777777" w:rsidR="00264F37" w:rsidRPr="00264F37" w:rsidRDefault="00264F37" w:rsidP="00264F37">
            <w:pPr>
              <w:spacing w:after="0" w:line="240" w:lineRule="auto"/>
              <w:rPr>
                <w:rFonts w:ascii="Times New Roman" w:eastAsia="Times New Roman" w:hAnsi="Times New Roman" w:cs="Times New Roman"/>
                <w:color w:val="212121"/>
                <w:sz w:val="21"/>
                <w:szCs w:val="21"/>
                <w:lang w:eastAsia="ru-RU"/>
              </w:rPr>
            </w:pPr>
          </w:p>
        </w:tc>
        <w:tc>
          <w:tcPr>
            <w:tcW w:w="0" w:type="auto"/>
            <w:shd w:val="clear" w:color="auto" w:fill="FFFFFF"/>
            <w:vAlign w:val="center"/>
            <w:hideMark/>
          </w:tcPr>
          <w:p w14:paraId="7E5EBBD6" w14:textId="77777777" w:rsidR="00264F37" w:rsidRPr="00264F37" w:rsidRDefault="00264F37" w:rsidP="00264F37">
            <w:pPr>
              <w:spacing w:after="100" w:afterAutospacing="1" w:line="240" w:lineRule="auto"/>
              <w:jc w:val="center"/>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РЕШЕНИЕ</w:t>
            </w:r>
          </w:p>
          <w:p w14:paraId="1358EBAB" w14:textId="77777777" w:rsidR="00264F37" w:rsidRPr="00264F37" w:rsidRDefault="00264F37" w:rsidP="00264F37">
            <w:pPr>
              <w:spacing w:after="100" w:afterAutospacing="1" w:line="240" w:lineRule="auto"/>
              <w:jc w:val="center"/>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Собрания депутатов</w:t>
            </w:r>
          </w:p>
          <w:p w14:paraId="5555BA63" w14:textId="77777777" w:rsidR="00264F37" w:rsidRPr="00264F37" w:rsidRDefault="00264F37" w:rsidP="00264F37">
            <w:pPr>
              <w:spacing w:after="100" w:afterAutospacing="1" w:line="240" w:lineRule="auto"/>
              <w:jc w:val="center"/>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Городовиковского городского муниципального образования</w:t>
            </w:r>
          </w:p>
          <w:p w14:paraId="54DC5BCE" w14:textId="77777777" w:rsidR="00264F37" w:rsidRPr="00264F37" w:rsidRDefault="00264F37" w:rsidP="00264F37">
            <w:pPr>
              <w:spacing w:after="100" w:afterAutospacing="1" w:line="240" w:lineRule="auto"/>
              <w:jc w:val="center"/>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Республики Калмыкия</w:t>
            </w:r>
          </w:p>
          <w:p w14:paraId="24BAC0A2" w14:textId="77777777" w:rsidR="00264F37" w:rsidRPr="00264F37" w:rsidRDefault="00264F37" w:rsidP="00264F37">
            <w:pPr>
              <w:spacing w:after="100" w:afterAutospacing="1" w:line="240" w:lineRule="auto"/>
              <w:jc w:val="center"/>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Четвертого созыва</w:t>
            </w:r>
          </w:p>
        </w:tc>
      </w:tr>
    </w:tbl>
    <w:p w14:paraId="6F1E2AFB" w14:textId="77777777" w:rsidR="00264F37" w:rsidRPr="00264F37" w:rsidRDefault="00264F37" w:rsidP="00264F37">
      <w:pPr>
        <w:spacing w:after="0" w:line="240" w:lineRule="auto"/>
        <w:rPr>
          <w:rFonts w:ascii="Times New Roman" w:eastAsia="Times New Roman" w:hAnsi="Times New Roman" w:cs="Times New Roman"/>
          <w:sz w:val="24"/>
          <w:szCs w:val="24"/>
          <w:lang w:eastAsia="ru-RU"/>
        </w:rPr>
      </w:pPr>
      <w:r w:rsidRPr="00264F37">
        <w:rPr>
          <w:rFonts w:ascii="Times New Roman" w:eastAsia="Times New Roman" w:hAnsi="Times New Roman" w:cs="Times New Roman"/>
          <w:color w:val="212121"/>
          <w:sz w:val="21"/>
          <w:szCs w:val="21"/>
          <w:lang w:eastAsia="ru-RU"/>
        </w:rPr>
        <w:br/>
      </w:r>
    </w:p>
    <w:p w14:paraId="7363D6EB" w14:textId="77777777" w:rsidR="00264F37" w:rsidRPr="00264F37" w:rsidRDefault="00264F37" w:rsidP="00264F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 359050 Республика Калмыкия, г. Городовиковск, код 84731 телефон 91-7-67, 91-8-67</w:t>
      </w:r>
    </w:p>
    <w:p w14:paraId="5838D966" w14:textId="77777777" w:rsidR="00264F37" w:rsidRPr="00264F37" w:rsidRDefault="00264F37" w:rsidP="00264F37">
      <w:pPr>
        <w:spacing w:after="0" w:line="240" w:lineRule="auto"/>
        <w:rPr>
          <w:rFonts w:ascii="Times New Roman" w:eastAsia="Times New Roman" w:hAnsi="Times New Roman" w:cs="Times New Roman"/>
          <w:sz w:val="24"/>
          <w:szCs w:val="24"/>
          <w:lang w:eastAsia="ru-RU"/>
        </w:rPr>
      </w:pPr>
      <w:r w:rsidRPr="00264F37">
        <w:rPr>
          <w:rFonts w:ascii="Times New Roman" w:eastAsia="Times New Roman" w:hAnsi="Times New Roman" w:cs="Times New Roman"/>
          <w:color w:val="212121"/>
          <w:sz w:val="21"/>
          <w:szCs w:val="21"/>
          <w:lang w:eastAsia="ru-RU"/>
        </w:rPr>
        <w:br/>
      </w:r>
    </w:p>
    <w:p w14:paraId="17F90AC7" w14:textId="77777777" w:rsidR="00264F37" w:rsidRPr="00264F37" w:rsidRDefault="00264F37" w:rsidP="00264F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от «24» апреля 2017г.                 № 19                          г. Городовиковск</w:t>
      </w:r>
    </w:p>
    <w:p w14:paraId="481F3D46" w14:textId="77777777" w:rsidR="00264F37" w:rsidRPr="00264F37" w:rsidRDefault="00264F37" w:rsidP="00264F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 </w:t>
      </w:r>
    </w:p>
    <w:p w14:paraId="717E7D1E" w14:textId="77777777" w:rsidR="00264F37" w:rsidRPr="00264F37" w:rsidRDefault="00264F37" w:rsidP="00264F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 </w:t>
      </w:r>
    </w:p>
    <w:p w14:paraId="1C92EE2C" w14:textId="77777777" w:rsidR="00264F37" w:rsidRPr="00264F37" w:rsidRDefault="00264F37" w:rsidP="00264F37">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 </w:t>
      </w:r>
    </w:p>
    <w:p w14:paraId="4BC7D4A4" w14:textId="77777777" w:rsidR="00264F37" w:rsidRPr="00264F37" w:rsidRDefault="00264F37" w:rsidP="00264F37">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«О внесении изменений  и  дополнений</w:t>
      </w:r>
    </w:p>
    <w:p w14:paraId="4C357C6E" w14:textId="77777777" w:rsidR="00264F37" w:rsidRPr="00264F37" w:rsidRDefault="00264F37" w:rsidP="00264F37">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в Устав Городовиковского городского</w:t>
      </w:r>
    </w:p>
    <w:p w14:paraId="3AF37488" w14:textId="77777777" w:rsidR="00264F37" w:rsidRPr="00264F37" w:rsidRDefault="00264F37" w:rsidP="00264F37">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муниципального образования</w:t>
      </w:r>
    </w:p>
    <w:p w14:paraId="28CA66D1" w14:textId="77777777" w:rsidR="00264F37" w:rsidRPr="00264F37" w:rsidRDefault="00264F37" w:rsidP="00264F37">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Республики Калмыкия»</w:t>
      </w:r>
    </w:p>
    <w:p w14:paraId="77D7187E" w14:textId="77777777" w:rsidR="00264F37" w:rsidRPr="00264F37" w:rsidRDefault="00264F37" w:rsidP="00264F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 </w:t>
      </w:r>
    </w:p>
    <w:p w14:paraId="11D39F4C" w14:textId="77777777" w:rsidR="00264F37" w:rsidRPr="00264F37" w:rsidRDefault="00264F37" w:rsidP="00264F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        В целях приведения Устава Городовиковского городского муниципального образования Республики Калмыкия в соответствие с федеральным и республиканским законодательством, в соответствии с пунктом 1 части 10 статьи 35, статьей 44 Федерального закона от 6 октября 2003 года №131-ФЗ «Об общих принципах организации местного самоуправления в Российской Федерации», пунктом 1 части 1 статьи 23 Устава Городовиковского городского муниципального образования Республики Калмыкия, Собрание депутатов Городовиковского городского муниципального образования Республики Калмыкия</w:t>
      </w:r>
    </w:p>
    <w:p w14:paraId="7E92F475" w14:textId="77777777" w:rsidR="00264F37" w:rsidRPr="00264F37" w:rsidRDefault="00264F37" w:rsidP="00264F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 </w:t>
      </w:r>
    </w:p>
    <w:p w14:paraId="66B92224" w14:textId="77777777" w:rsidR="00264F37" w:rsidRPr="00264F37" w:rsidRDefault="00264F37" w:rsidP="00264F3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РЕШИЛО:</w:t>
      </w:r>
    </w:p>
    <w:p w14:paraId="675F9FCF" w14:textId="77777777" w:rsidR="00264F37" w:rsidRPr="00264F37" w:rsidRDefault="00264F37" w:rsidP="00264F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 </w:t>
      </w:r>
    </w:p>
    <w:p w14:paraId="5A82B525" w14:textId="77777777" w:rsidR="00264F37" w:rsidRPr="00264F37" w:rsidRDefault="00264F37" w:rsidP="00264F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1. Внести в Устав Городовиковского городского муниципального образования Республики Калмыкия, утвержденный решением Собрания депутатов Городовиковского городского муниципального образования Республики Калмыкия от 28 марта 2016 года № 18 (с изменениями и дополнениями от 13.12.2016 № 67), изменения и дополнения согласно приложению к настоящему решению.</w:t>
      </w:r>
    </w:p>
    <w:p w14:paraId="636C2A53" w14:textId="77777777" w:rsidR="00264F37" w:rsidRPr="00264F37" w:rsidRDefault="00264F37" w:rsidP="00264F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2. Главе Городовиковского городского муниципального образования Республики Калмыкия (ахлачи) представить настоящее решение в порядке, установленном Федеральным законом от 21 июля 2005 года № 97-ФЗ «О государственной регистрации уставов муниципальных образований», на государственную регистрацию.</w:t>
      </w:r>
    </w:p>
    <w:p w14:paraId="47A0A2D8" w14:textId="77777777" w:rsidR="00264F37" w:rsidRPr="00264F37" w:rsidRDefault="00264F37" w:rsidP="00264F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lastRenderedPageBreak/>
        <w:t>3. Опубликовать (обнародовать) настоящее решение после его государственной регистрации.</w:t>
      </w:r>
    </w:p>
    <w:p w14:paraId="7894197F" w14:textId="77777777" w:rsidR="00264F37" w:rsidRPr="00264F37" w:rsidRDefault="00264F37" w:rsidP="00264F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4. Настоящее решение, за исключением пунктов 2, 3 решения,  вступает в силу со дня его официального опубликования (обнародования).</w:t>
      </w:r>
    </w:p>
    <w:p w14:paraId="64A325F4" w14:textId="77777777" w:rsidR="00264F37" w:rsidRPr="00264F37" w:rsidRDefault="00264F37" w:rsidP="00264F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Пункты 2,3 настоящего решения вступают в силу со дня его подписания.</w:t>
      </w:r>
    </w:p>
    <w:p w14:paraId="61F3F58E" w14:textId="77777777" w:rsidR="00264F37" w:rsidRPr="00264F37" w:rsidRDefault="00264F37" w:rsidP="00264F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 </w:t>
      </w:r>
    </w:p>
    <w:p w14:paraId="67202259" w14:textId="77777777" w:rsidR="00264F37" w:rsidRPr="00264F37" w:rsidRDefault="00264F37" w:rsidP="00264F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 </w:t>
      </w:r>
    </w:p>
    <w:p w14:paraId="56D2A166" w14:textId="77777777" w:rsidR="00264F37" w:rsidRPr="00264F37" w:rsidRDefault="00264F37" w:rsidP="00264F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          Глава Городовиковского городского</w:t>
      </w:r>
    </w:p>
    <w:p w14:paraId="6986A390" w14:textId="77777777" w:rsidR="00264F37" w:rsidRPr="00264F37" w:rsidRDefault="00264F37" w:rsidP="00264F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          муниципального образования</w:t>
      </w:r>
    </w:p>
    <w:p w14:paraId="6D3DBF86" w14:textId="77777777" w:rsidR="00264F37" w:rsidRPr="00264F37" w:rsidRDefault="00264F37" w:rsidP="00264F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          Республики Калмыкия (ахлачи)                              С.Н. Середа</w:t>
      </w:r>
    </w:p>
    <w:p w14:paraId="74E96D50" w14:textId="77777777" w:rsidR="00264F37" w:rsidRPr="00264F37" w:rsidRDefault="00264F37" w:rsidP="00264F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 </w:t>
      </w:r>
    </w:p>
    <w:p w14:paraId="3A139D29" w14:textId="77777777" w:rsidR="00264F37" w:rsidRPr="00264F37" w:rsidRDefault="00264F37" w:rsidP="00264F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 </w:t>
      </w:r>
    </w:p>
    <w:p w14:paraId="1D80F48E" w14:textId="77777777" w:rsidR="00264F37" w:rsidRPr="00264F37" w:rsidRDefault="00264F37" w:rsidP="00264F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 </w:t>
      </w:r>
    </w:p>
    <w:p w14:paraId="7732AA13" w14:textId="77777777" w:rsidR="00264F37" w:rsidRPr="00264F37" w:rsidRDefault="00264F37" w:rsidP="00264F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    </w:t>
      </w:r>
    </w:p>
    <w:p w14:paraId="6DB38779" w14:textId="77777777" w:rsidR="00264F37" w:rsidRPr="00264F37" w:rsidRDefault="00264F37" w:rsidP="00264F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 </w:t>
      </w:r>
    </w:p>
    <w:p w14:paraId="1B610E71" w14:textId="77777777" w:rsidR="00264F37" w:rsidRPr="00264F37" w:rsidRDefault="00264F37" w:rsidP="00264F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Председатель Собрания депутатов</w:t>
      </w:r>
    </w:p>
    <w:p w14:paraId="7573C4A9" w14:textId="77777777" w:rsidR="00264F37" w:rsidRPr="00264F37" w:rsidRDefault="00264F37" w:rsidP="00264F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Городовиковского городского</w:t>
      </w:r>
    </w:p>
    <w:p w14:paraId="754C8FC3" w14:textId="77777777" w:rsidR="00264F37" w:rsidRPr="00264F37" w:rsidRDefault="00264F37" w:rsidP="00264F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муниципального образования</w:t>
      </w:r>
    </w:p>
    <w:p w14:paraId="15341C29" w14:textId="77777777" w:rsidR="00264F37" w:rsidRPr="00264F37" w:rsidRDefault="00264F37" w:rsidP="00264F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Республики Калмыкия                                                  В.М. Гаевая</w:t>
      </w:r>
    </w:p>
    <w:p w14:paraId="0B290F2A" w14:textId="77777777" w:rsidR="00264F37" w:rsidRPr="00264F37" w:rsidRDefault="00264F37" w:rsidP="00264F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 </w:t>
      </w:r>
    </w:p>
    <w:p w14:paraId="41376F90" w14:textId="77777777" w:rsidR="00264F37" w:rsidRPr="00264F37" w:rsidRDefault="00264F37" w:rsidP="00264F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 </w:t>
      </w:r>
    </w:p>
    <w:p w14:paraId="06BFAEB9" w14:textId="77777777" w:rsidR="00264F37" w:rsidRPr="00264F37" w:rsidRDefault="00264F37" w:rsidP="00264F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 </w:t>
      </w:r>
    </w:p>
    <w:p w14:paraId="029EA6A8" w14:textId="77777777" w:rsidR="00264F37" w:rsidRPr="00264F37" w:rsidRDefault="00264F37" w:rsidP="00264F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 </w:t>
      </w:r>
    </w:p>
    <w:p w14:paraId="1B6C3E65" w14:textId="77777777" w:rsidR="00264F37" w:rsidRPr="00264F37" w:rsidRDefault="00264F37" w:rsidP="00264F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   </w:t>
      </w:r>
    </w:p>
    <w:p w14:paraId="22A2677C" w14:textId="77777777" w:rsidR="00264F37" w:rsidRPr="00264F37" w:rsidRDefault="00264F37" w:rsidP="00264F37">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Приложение 1</w:t>
      </w:r>
    </w:p>
    <w:p w14:paraId="4B68D2C4" w14:textId="77777777" w:rsidR="00264F37" w:rsidRPr="00264F37" w:rsidRDefault="00264F37" w:rsidP="00264F37">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к решению Собрания депутатов</w:t>
      </w:r>
    </w:p>
    <w:p w14:paraId="0F6A976D" w14:textId="77777777" w:rsidR="00264F37" w:rsidRPr="00264F37" w:rsidRDefault="00264F37" w:rsidP="00264F37">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Городовиковского городского</w:t>
      </w:r>
    </w:p>
    <w:p w14:paraId="073FEB7F" w14:textId="77777777" w:rsidR="00264F37" w:rsidRPr="00264F37" w:rsidRDefault="00264F37" w:rsidP="00264F37">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муниципального образования</w:t>
      </w:r>
    </w:p>
    <w:p w14:paraId="3A3A11C6" w14:textId="77777777" w:rsidR="00264F37" w:rsidRPr="00264F37" w:rsidRDefault="00264F37" w:rsidP="00264F37">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Республики Калмыкия</w:t>
      </w:r>
    </w:p>
    <w:p w14:paraId="60C899F7" w14:textId="77777777" w:rsidR="00264F37" w:rsidRPr="00264F37" w:rsidRDefault="00264F37" w:rsidP="00264F37">
      <w:pPr>
        <w:shd w:val="clear" w:color="auto" w:fill="FFFFFF"/>
        <w:spacing w:after="100" w:afterAutospacing="1" w:line="240" w:lineRule="auto"/>
        <w:jc w:val="right"/>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от «24 »апреля   2017 года № 19</w:t>
      </w:r>
    </w:p>
    <w:p w14:paraId="0AC78C0C" w14:textId="77777777" w:rsidR="00264F37" w:rsidRPr="00264F37" w:rsidRDefault="00264F37" w:rsidP="00264F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lastRenderedPageBreak/>
        <w:t> </w:t>
      </w:r>
    </w:p>
    <w:p w14:paraId="245470BE" w14:textId="77777777" w:rsidR="00264F37" w:rsidRPr="00264F37" w:rsidRDefault="00264F37" w:rsidP="00264F3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Текст изменений и дополнений</w:t>
      </w:r>
    </w:p>
    <w:p w14:paraId="5675EE55" w14:textId="77777777" w:rsidR="00264F37" w:rsidRPr="00264F37" w:rsidRDefault="00264F37" w:rsidP="00264F3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внесенных в Устав Городовиковского городского</w:t>
      </w:r>
    </w:p>
    <w:p w14:paraId="05450D65" w14:textId="77777777" w:rsidR="00264F37" w:rsidRPr="00264F37" w:rsidRDefault="00264F37" w:rsidP="00264F37">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муниципального образования Республики Калмыкия</w:t>
      </w:r>
    </w:p>
    <w:p w14:paraId="451F9F5A" w14:textId="77777777" w:rsidR="00264F37" w:rsidRPr="00264F37" w:rsidRDefault="00264F37" w:rsidP="00264F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 </w:t>
      </w:r>
    </w:p>
    <w:p w14:paraId="69311A5B" w14:textId="77777777" w:rsidR="00264F37" w:rsidRPr="00264F37" w:rsidRDefault="00264F37" w:rsidP="00264F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1. Часть 4 статьи 30 изложить в следующей редакции:</w:t>
      </w:r>
    </w:p>
    <w:p w14:paraId="1BCD0D05" w14:textId="77777777" w:rsidR="00264F37" w:rsidRPr="00264F37" w:rsidRDefault="00264F37" w:rsidP="00264F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«4. Депутаты Собрания депутатов не могут замещать должности муниципальной службы, быть депутатами законодательных (представительных) органов государственной власти.</w:t>
      </w:r>
    </w:p>
    <w:p w14:paraId="24794B3D" w14:textId="77777777" w:rsidR="00264F37" w:rsidRPr="00264F37" w:rsidRDefault="00264F37" w:rsidP="00264F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Депутат Собрания депутатов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w:t>
      </w:r>
    </w:p>
    <w:p w14:paraId="5C483581" w14:textId="77777777" w:rsidR="00264F37" w:rsidRPr="00264F37" w:rsidRDefault="00264F37" w:rsidP="00264F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2. В статье 32:</w:t>
      </w:r>
    </w:p>
    <w:p w14:paraId="5939879A" w14:textId="77777777" w:rsidR="00264F37" w:rsidRPr="00264F37" w:rsidRDefault="00264F37" w:rsidP="00264F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а) часть 1 дополнить пунктом 1.1. следующего содержания:</w:t>
      </w:r>
    </w:p>
    <w:p w14:paraId="0F1414D0" w14:textId="77777777" w:rsidR="00264F37" w:rsidRPr="00264F37" w:rsidRDefault="00264F37" w:rsidP="00264F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«1.1. Глава муниципального образования (ахлачи) – высшее должностное лицо муниципального образования, избирается на муниципальных выборах либо Собранием депутатов из числа кандидатов, представленных конкурсной комиссией по результатам конкурса, и возглавляет местную администрацию.»;</w:t>
      </w:r>
    </w:p>
    <w:p w14:paraId="106F1854" w14:textId="77777777" w:rsidR="00264F37" w:rsidRPr="00264F37" w:rsidRDefault="00264F37" w:rsidP="00264F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б) часть 6 дополнить абзацем следующего содержания:</w:t>
      </w:r>
    </w:p>
    <w:p w14:paraId="1104FACD" w14:textId="77777777" w:rsidR="00264F37" w:rsidRPr="00264F37" w:rsidRDefault="00264F37" w:rsidP="00264F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«Глава муниципального образования (ахлачи) не может одновременно исполнять полномочия депутата Собрания депутатов,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w:t>
      </w:r>
    </w:p>
    <w:p w14:paraId="07164B5D" w14:textId="77777777" w:rsidR="00264F37" w:rsidRPr="00264F37" w:rsidRDefault="00264F37" w:rsidP="00264F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3. В статье 33 пункт 5 части 1 изложить в следующей редакции:</w:t>
      </w:r>
    </w:p>
    <w:p w14:paraId="7D55EDCC" w14:textId="77777777" w:rsidR="00264F37" w:rsidRPr="00264F37" w:rsidRDefault="00264F37" w:rsidP="00264F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«5) подписывает и обнародует нормативные правовые акты, принятые Собранием депутатов.»;</w:t>
      </w:r>
    </w:p>
    <w:p w14:paraId="6490A218" w14:textId="77777777" w:rsidR="00264F37" w:rsidRPr="00264F37" w:rsidRDefault="00264F37" w:rsidP="00264F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4. Статью 34 дополнить частью 2 следующего содержания:</w:t>
      </w:r>
    </w:p>
    <w:p w14:paraId="1BA75DA5" w14:textId="77777777" w:rsidR="00264F37" w:rsidRPr="00264F37" w:rsidRDefault="00264F37" w:rsidP="00264F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«2. В случае досрочного прекращения полномочий нлавы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Собрания депутатов, определяемые в соответствии с уставом муниципального образования.»;</w:t>
      </w:r>
    </w:p>
    <w:p w14:paraId="7EC03E22" w14:textId="77777777" w:rsidR="00264F37" w:rsidRPr="00264F37" w:rsidRDefault="00264F37" w:rsidP="00264F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5. В статье 40:</w:t>
      </w:r>
    </w:p>
    <w:p w14:paraId="301C8B39" w14:textId="77777777" w:rsidR="00264F37" w:rsidRPr="00264F37" w:rsidRDefault="00264F37" w:rsidP="00264F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a)                второе предложение части 3 изложить в следующей редакции:</w:t>
      </w:r>
    </w:p>
    <w:p w14:paraId="5215E0B3" w14:textId="77777777" w:rsidR="00264F37" w:rsidRPr="00264F37" w:rsidRDefault="00264F37" w:rsidP="00264F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 xml:space="preserve">«Не требуется официальное опубликование (обнародование) порядка учета предложений по проекту решения о внесении изменений и дополнений Устав муниципального образования, а также порядка участия граждан в его обсуждении в случае, когда в Устав муниципального образования вносятся </w:t>
      </w:r>
      <w:r w:rsidRPr="00264F37">
        <w:rPr>
          <w:rFonts w:ascii="Times New Roman" w:eastAsia="Times New Roman" w:hAnsi="Times New Roman" w:cs="Times New Roman"/>
          <w:color w:val="212121"/>
          <w:sz w:val="21"/>
          <w:szCs w:val="21"/>
          <w:lang w:eastAsia="ru-RU"/>
        </w:rPr>
        <w:lastRenderedPageBreak/>
        <w:t>изменения в форме точного воспроизведения положений Конституции Российской Федерации, федеральных законов, Степного Уложения (Конституции) Республики Калмыкия или законов Республики Калмыкия в целях приведения данного устава всоответствии с этими нормативными правовыми актами.»;</w:t>
      </w:r>
    </w:p>
    <w:p w14:paraId="2C5A0872" w14:textId="77777777" w:rsidR="00264F37" w:rsidRPr="00264F37" w:rsidRDefault="00264F37" w:rsidP="00264F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б) дополнить частью 8 следующего содержания:</w:t>
      </w:r>
    </w:p>
    <w:p w14:paraId="1502D9F4" w14:textId="77777777" w:rsidR="00264F37" w:rsidRPr="00264F37" w:rsidRDefault="00264F37" w:rsidP="00264F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«8. Приведение Устава муниципального образования в соответствии с федеральными законами, законом Республики Калмыкия осуществляется в установленный этими законодательными актами срок. В случае, если федеральным законом, законом Республики Калмыкия указанный срок не установлен, срок приведения Устава муниципального образования в соответствие с федеральным законом, законом Республики Калмыкия определяется с учетом даты поступления в силу соответствующего федерального закона, закона Республики Калмыкия, необходимости официального опубликования (обнародования) и обсуждения на публичных слушаниях проекта решения о внесении изменений и дополнений в Устав муниципального образования, учета предложений граждан по нему, периодичности заседаний Собрания депутатов, сроков государственной регистрации и официального опубликования (обнародования) такого решения и, как правило, не должен превышать шесть месяцев.»;</w:t>
      </w:r>
    </w:p>
    <w:p w14:paraId="297025A2" w14:textId="77777777" w:rsidR="00264F37" w:rsidRPr="00264F37" w:rsidRDefault="00264F37" w:rsidP="00264F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6. В части 1 статьи 49:</w:t>
      </w:r>
    </w:p>
    <w:p w14:paraId="4E606FF9" w14:textId="77777777" w:rsidR="00264F37" w:rsidRPr="00264F37" w:rsidRDefault="00264F37" w:rsidP="00264F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a)                абзац 2 изложить в следующей редакции:</w:t>
      </w:r>
    </w:p>
    <w:p w14:paraId="64B47F2B" w14:textId="77777777" w:rsidR="00264F37" w:rsidRPr="00264F37" w:rsidRDefault="00264F37" w:rsidP="00264F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«Должности муниципальной службы устанавливаются муниципальным правовым актом администрации муниципального образования в соответствии с реестром должностей муниципальной службы в Республики Калмыкия, утверждаемым законом Республики Калмыкия.»;</w:t>
      </w:r>
    </w:p>
    <w:p w14:paraId="7B7F7B0B" w14:textId="77777777" w:rsidR="00264F37" w:rsidRPr="00264F37" w:rsidRDefault="00264F37" w:rsidP="00264F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б) дополнить абзацем 3 следующего содержания:</w:t>
      </w:r>
    </w:p>
    <w:p w14:paraId="64A060CF" w14:textId="77777777" w:rsidR="00264F37" w:rsidRPr="00264F37" w:rsidRDefault="00264F37" w:rsidP="00264F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нормативным правовым актом администрации муниципального образования на основе типовых требований для замещения должностей муниципальной службы, определенных законом Республики Калмыкия.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профессионального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77AEE34D" w14:textId="77777777" w:rsidR="00264F37" w:rsidRPr="00264F37" w:rsidRDefault="00264F37" w:rsidP="00264F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         7. В статье 69:</w:t>
      </w:r>
    </w:p>
    <w:p w14:paraId="0B52F5B7" w14:textId="77777777" w:rsidR="00264F37" w:rsidRPr="00264F37" w:rsidRDefault="00264F37" w:rsidP="00264F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часть 1 дополнить словами следующего содержания: «, за исключением части 1.1 статьи 32 Устава, вступающего в силу после истечения срока полномочий Главы Городовиковского городского муниципального образования Республики Калмыкия, избранного до дня вступления в силу Закона Республики Калмыкия от 18 ноября 2016г. № 209-V-З «О внесении изменения в статью 3 Закона Республики Калмыкия «О сроке полномочий представительных органов муниципальных образований Республики Калмыкия и порядке формирования представительных органов муниципальных районов, сроке полномочий и порядке избрания глав муниципальных образований Республики Калмыкия».</w:t>
      </w:r>
    </w:p>
    <w:p w14:paraId="08A920F6" w14:textId="77777777" w:rsidR="00264F37" w:rsidRPr="00264F37" w:rsidRDefault="00264F37" w:rsidP="00264F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 </w:t>
      </w:r>
    </w:p>
    <w:p w14:paraId="5B6228AD" w14:textId="77777777" w:rsidR="00264F37" w:rsidRPr="00264F37" w:rsidRDefault="00264F37" w:rsidP="00264F37">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4F37">
        <w:rPr>
          <w:rFonts w:ascii="Times New Roman" w:eastAsia="Times New Roman" w:hAnsi="Times New Roman" w:cs="Times New Roman"/>
          <w:color w:val="212121"/>
          <w:sz w:val="21"/>
          <w:szCs w:val="21"/>
          <w:lang w:eastAsia="ru-RU"/>
        </w:rPr>
        <w:t> </w:t>
      </w:r>
    </w:p>
    <w:p w14:paraId="06CCC682" w14:textId="77777777" w:rsidR="00AF66AD" w:rsidRDefault="00AF66AD"/>
    <w:sectPr w:rsidR="00AF66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C05"/>
    <w:rsid w:val="00264F37"/>
    <w:rsid w:val="00AF66AD"/>
    <w:rsid w:val="00E77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A75F5A-586D-4A16-9E3B-464B0A1BE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4F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22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1215</Words>
  <Characters>6931</Characters>
  <Application>Microsoft Office Word</Application>
  <DocSecurity>0</DocSecurity>
  <Lines>57</Lines>
  <Paragraphs>16</Paragraphs>
  <ScaleCrop>false</ScaleCrop>
  <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2023-02-13T13:37:00Z</dcterms:created>
  <dcterms:modified xsi:type="dcterms:W3CDTF">2023-02-13T13:37:00Z</dcterms:modified>
</cp:coreProperties>
</file>