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74" w:rsidRDefault="000C6B74" w:rsidP="000C6B74">
      <w:pPr>
        <w:pStyle w:val="a3"/>
        <w:ind w:right="-284"/>
        <w:rPr>
          <w:rFonts w:ascii="Times New Roman" w:hAnsi="Times New Roman"/>
          <w:b/>
        </w:rPr>
      </w:pPr>
    </w:p>
    <w:p w:rsidR="000C6B74" w:rsidRDefault="000C6B74" w:rsidP="000C6B74">
      <w:pPr>
        <w:pStyle w:val="a3"/>
        <w:ind w:left="-284" w:right="-284"/>
        <w:jc w:val="right"/>
        <w:rPr>
          <w:rFonts w:ascii="Times New Roman" w:hAnsi="Times New Roman"/>
          <w:b/>
        </w:rPr>
      </w:pPr>
      <w:bookmarkStart w:id="0" w:name="_GoBack"/>
      <w:bookmarkEnd w:id="0"/>
    </w:p>
    <w:tbl>
      <w:tblPr>
        <w:tblpPr w:leftFromText="180" w:rightFromText="180" w:vertAnchor="text" w:horzAnchor="margin" w:tblpX="-213" w:tblpY="-180"/>
        <w:tblW w:w="10260" w:type="dxa"/>
        <w:tblLayout w:type="fixed"/>
        <w:tblCellMar>
          <w:left w:w="71" w:type="dxa"/>
          <w:right w:w="71" w:type="dxa"/>
        </w:tblCellMar>
        <w:tblLook w:val="04A0" w:firstRow="1" w:lastRow="0" w:firstColumn="1" w:lastColumn="0" w:noHBand="0" w:noVBand="1"/>
      </w:tblPr>
      <w:tblGrid>
        <w:gridCol w:w="4093"/>
        <w:gridCol w:w="1923"/>
        <w:gridCol w:w="4244"/>
      </w:tblGrid>
      <w:tr w:rsidR="000C6B74" w:rsidRPr="000C6B74" w:rsidTr="000C6B74">
        <w:trPr>
          <w:trHeight w:val="1862"/>
        </w:trPr>
        <w:tc>
          <w:tcPr>
            <w:tcW w:w="4090" w:type="dxa"/>
            <w:hideMark/>
          </w:tcPr>
          <w:p w:rsidR="000C6B74" w:rsidRPr="000C6B74" w:rsidRDefault="000C6B74" w:rsidP="000C6B74">
            <w:pPr>
              <w:keepNext/>
              <w:spacing w:after="0"/>
              <w:ind w:firstLine="708"/>
              <w:outlineLvl w:val="5"/>
              <w:rPr>
                <w:rFonts w:ascii="Times New Roman" w:hAnsi="Times New Roman" w:cs="Times New Roman"/>
                <w:b/>
                <w:sz w:val="28"/>
                <w:szCs w:val="28"/>
              </w:rPr>
            </w:pPr>
            <w:proofErr w:type="spellStart"/>
            <w:r w:rsidRPr="000C6B74">
              <w:rPr>
                <w:rFonts w:ascii="Times New Roman" w:hAnsi="Times New Roman" w:cs="Times New Roman"/>
                <w:b/>
                <w:sz w:val="28"/>
                <w:szCs w:val="28"/>
              </w:rPr>
              <w:t>Хальмг</w:t>
            </w:r>
            <w:proofErr w:type="spellEnd"/>
            <w:r w:rsidRPr="000C6B74">
              <w:rPr>
                <w:rFonts w:ascii="Times New Roman" w:hAnsi="Times New Roman" w:cs="Times New Roman"/>
                <w:b/>
                <w:sz w:val="28"/>
                <w:szCs w:val="28"/>
              </w:rPr>
              <w:t xml:space="preserve"> </w:t>
            </w:r>
            <w:proofErr w:type="spellStart"/>
            <w:r w:rsidRPr="000C6B74">
              <w:rPr>
                <w:rFonts w:ascii="Times New Roman" w:hAnsi="Times New Roman" w:cs="Times New Roman"/>
                <w:b/>
                <w:sz w:val="28"/>
                <w:szCs w:val="28"/>
              </w:rPr>
              <w:t>Тан</w:t>
            </w:r>
            <w:proofErr w:type="gramStart"/>
            <w:r w:rsidRPr="000C6B74">
              <w:rPr>
                <w:rFonts w:ascii="Times New Roman" w:hAnsi="Times New Roman" w:cs="Times New Roman"/>
                <w:b/>
                <w:sz w:val="28"/>
                <w:szCs w:val="28"/>
              </w:rPr>
              <w:t>h</w:t>
            </w:r>
            <w:proofErr w:type="gramEnd"/>
            <w:r w:rsidRPr="000C6B74">
              <w:rPr>
                <w:rFonts w:ascii="Times New Roman" w:hAnsi="Times New Roman" w:cs="Times New Roman"/>
                <w:b/>
                <w:sz w:val="28"/>
                <w:szCs w:val="28"/>
              </w:rPr>
              <w:t>чин</w:t>
            </w:r>
            <w:proofErr w:type="spellEnd"/>
          </w:p>
          <w:p w:rsidR="000C6B74" w:rsidRPr="000C6B74" w:rsidRDefault="000C6B74" w:rsidP="000C6B74">
            <w:pPr>
              <w:spacing w:after="0"/>
              <w:rPr>
                <w:rFonts w:ascii="Times New Roman" w:hAnsi="Times New Roman" w:cs="Times New Roman"/>
                <w:b/>
                <w:sz w:val="28"/>
                <w:szCs w:val="28"/>
              </w:rPr>
            </w:pPr>
            <w:r w:rsidRPr="000C6B74">
              <w:rPr>
                <w:rFonts w:ascii="Times New Roman" w:hAnsi="Times New Roman" w:cs="Times New Roman"/>
                <w:b/>
                <w:sz w:val="28"/>
                <w:szCs w:val="28"/>
              </w:rPr>
              <w:t xml:space="preserve">      Городовиковск </w:t>
            </w:r>
            <w:proofErr w:type="spellStart"/>
            <w:r w:rsidRPr="000C6B74">
              <w:rPr>
                <w:rFonts w:ascii="Times New Roman" w:hAnsi="Times New Roman" w:cs="Times New Roman"/>
                <w:b/>
                <w:sz w:val="28"/>
                <w:szCs w:val="28"/>
              </w:rPr>
              <w:t>бал</w:t>
            </w:r>
            <w:proofErr w:type="gramStart"/>
            <w:r w:rsidRPr="000C6B74">
              <w:rPr>
                <w:rFonts w:ascii="Times New Roman" w:hAnsi="Times New Roman" w:cs="Times New Roman"/>
                <w:b/>
                <w:sz w:val="28"/>
                <w:szCs w:val="28"/>
              </w:rPr>
              <w:t>h</w:t>
            </w:r>
            <w:proofErr w:type="gramEnd"/>
            <w:r w:rsidRPr="000C6B74">
              <w:rPr>
                <w:rFonts w:ascii="Times New Roman" w:hAnsi="Times New Roman" w:cs="Times New Roman"/>
                <w:b/>
                <w:sz w:val="28"/>
                <w:szCs w:val="28"/>
              </w:rPr>
              <w:t>сна</w:t>
            </w:r>
            <w:proofErr w:type="spellEnd"/>
            <w:r w:rsidRPr="000C6B74">
              <w:rPr>
                <w:rFonts w:ascii="Times New Roman" w:hAnsi="Times New Roman" w:cs="Times New Roman"/>
                <w:b/>
                <w:sz w:val="28"/>
                <w:szCs w:val="28"/>
              </w:rPr>
              <w:t xml:space="preserve">       </w:t>
            </w:r>
            <w:proofErr w:type="spellStart"/>
            <w:r w:rsidRPr="000C6B74">
              <w:rPr>
                <w:rFonts w:ascii="Times New Roman" w:hAnsi="Times New Roman" w:cs="Times New Roman"/>
                <w:b/>
                <w:sz w:val="28"/>
                <w:szCs w:val="28"/>
              </w:rPr>
              <w:t>муниципальн</w:t>
            </w:r>
            <w:proofErr w:type="spellEnd"/>
            <w:r w:rsidRPr="000C6B74">
              <w:rPr>
                <w:rFonts w:ascii="Times New Roman" w:hAnsi="Times New Roman" w:cs="Times New Roman"/>
                <w:b/>
                <w:sz w:val="28"/>
                <w:szCs w:val="28"/>
              </w:rPr>
              <w:t xml:space="preserve"> </w:t>
            </w:r>
            <w:proofErr w:type="spellStart"/>
            <w:r w:rsidRPr="000C6B74">
              <w:rPr>
                <w:rFonts w:ascii="Times New Roman" w:hAnsi="Times New Roman" w:cs="Times New Roman"/>
                <w:b/>
                <w:sz w:val="28"/>
                <w:szCs w:val="28"/>
              </w:rPr>
              <w:t>эрдм-сурhулин</w:t>
            </w:r>
            <w:proofErr w:type="spellEnd"/>
            <w:r w:rsidRPr="000C6B74">
              <w:rPr>
                <w:rFonts w:ascii="Times New Roman" w:hAnsi="Times New Roman" w:cs="Times New Roman"/>
                <w:b/>
                <w:sz w:val="28"/>
                <w:szCs w:val="28"/>
              </w:rPr>
              <w:t xml:space="preserve"> </w:t>
            </w:r>
            <w:proofErr w:type="spellStart"/>
            <w:r w:rsidRPr="000C6B74">
              <w:rPr>
                <w:rFonts w:ascii="Times New Roman" w:hAnsi="Times New Roman" w:cs="Times New Roman"/>
                <w:b/>
                <w:sz w:val="28"/>
                <w:szCs w:val="28"/>
              </w:rPr>
              <w:t>депутатнрин</w:t>
            </w:r>
            <w:proofErr w:type="spellEnd"/>
            <w:r w:rsidRPr="000C6B74">
              <w:rPr>
                <w:rFonts w:ascii="Times New Roman" w:hAnsi="Times New Roman" w:cs="Times New Roman"/>
                <w:b/>
                <w:sz w:val="28"/>
                <w:szCs w:val="28"/>
              </w:rPr>
              <w:t xml:space="preserve"> </w:t>
            </w:r>
            <w:proofErr w:type="spellStart"/>
            <w:r w:rsidRPr="000C6B74">
              <w:rPr>
                <w:rFonts w:ascii="Times New Roman" w:hAnsi="Times New Roman" w:cs="Times New Roman"/>
                <w:b/>
                <w:sz w:val="28"/>
                <w:szCs w:val="28"/>
              </w:rPr>
              <w:t>хургин</w:t>
            </w:r>
            <w:proofErr w:type="spellEnd"/>
            <w:r w:rsidRPr="000C6B74">
              <w:rPr>
                <w:rFonts w:ascii="Times New Roman" w:hAnsi="Times New Roman" w:cs="Times New Roman"/>
                <w:b/>
                <w:sz w:val="28"/>
                <w:szCs w:val="28"/>
              </w:rPr>
              <w:t xml:space="preserve">     </w:t>
            </w:r>
            <w:proofErr w:type="spellStart"/>
            <w:r w:rsidRPr="000C6B74">
              <w:rPr>
                <w:rFonts w:ascii="Times New Roman" w:hAnsi="Times New Roman" w:cs="Times New Roman"/>
                <w:b/>
                <w:sz w:val="28"/>
                <w:szCs w:val="28"/>
              </w:rPr>
              <w:t>шиидвр</w:t>
            </w:r>
            <w:proofErr w:type="spellEnd"/>
          </w:p>
          <w:p w:rsidR="000C6B74" w:rsidRPr="000C6B74" w:rsidRDefault="000C6B74" w:rsidP="000C6B74">
            <w:pPr>
              <w:tabs>
                <w:tab w:val="center" w:pos="2328"/>
              </w:tabs>
              <w:spacing w:after="0"/>
              <w:ind w:firstLine="708"/>
              <w:rPr>
                <w:rFonts w:ascii="Times New Roman" w:hAnsi="Times New Roman" w:cs="Times New Roman"/>
                <w:b/>
                <w:sz w:val="28"/>
                <w:szCs w:val="28"/>
              </w:rPr>
            </w:pPr>
            <w:proofErr w:type="spellStart"/>
            <w:r w:rsidRPr="000C6B74">
              <w:rPr>
                <w:rFonts w:ascii="Times New Roman" w:hAnsi="Times New Roman" w:cs="Times New Roman"/>
                <w:b/>
                <w:sz w:val="28"/>
                <w:szCs w:val="28"/>
                <w:lang w:val="en-US"/>
              </w:rPr>
              <w:t>hyp</w:t>
            </w:r>
            <w:r w:rsidRPr="000C6B74">
              <w:rPr>
                <w:rFonts w:ascii="Times New Roman" w:hAnsi="Times New Roman" w:cs="Times New Roman"/>
                <w:b/>
                <w:sz w:val="28"/>
                <w:szCs w:val="28"/>
              </w:rPr>
              <w:t>вд</w:t>
            </w:r>
            <w:proofErr w:type="spellEnd"/>
            <w:r w:rsidRPr="000C6B74">
              <w:rPr>
                <w:rFonts w:ascii="Times New Roman" w:hAnsi="Times New Roman" w:cs="Times New Roman"/>
                <w:b/>
                <w:sz w:val="28"/>
                <w:szCs w:val="28"/>
                <w:lang w:val="en-US"/>
              </w:rPr>
              <w:t>r</w:t>
            </w:r>
            <w:r w:rsidRPr="000C6B74">
              <w:rPr>
                <w:rFonts w:ascii="Times New Roman" w:hAnsi="Times New Roman" w:cs="Times New Roman"/>
                <w:b/>
                <w:sz w:val="28"/>
                <w:szCs w:val="28"/>
              </w:rPr>
              <w:t xml:space="preserve">ч </w:t>
            </w:r>
            <w:proofErr w:type="spellStart"/>
            <w:r w:rsidRPr="000C6B74">
              <w:rPr>
                <w:rFonts w:ascii="Times New Roman" w:hAnsi="Times New Roman" w:cs="Times New Roman"/>
                <w:b/>
                <w:sz w:val="28"/>
                <w:szCs w:val="28"/>
              </w:rPr>
              <w:t>хуралгна</w:t>
            </w:r>
            <w:proofErr w:type="spellEnd"/>
          </w:p>
          <w:p w:rsidR="000C6B74" w:rsidRPr="000C6B74" w:rsidRDefault="000C6B74" w:rsidP="000C6B74">
            <w:pPr>
              <w:tabs>
                <w:tab w:val="center" w:pos="2328"/>
              </w:tabs>
              <w:spacing w:after="0"/>
              <w:rPr>
                <w:rFonts w:ascii="Times New Roman" w:hAnsi="Times New Roman" w:cs="Times New Roman"/>
                <w:b/>
                <w:sz w:val="28"/>
                <w:szCs w:val="28"/>
              </w:rPr>
            </w:pPr>
            <w:r w:rsidRPr="000C6B74">
              <w:rPr>
                <w:rFonts w:ascii="Times New Roman" w:hAnsi="Times New Roman" w:cs="Times New Roman"/>
                <w:b/>
                <w:sz w:val="28"/>
                <w:szCs w:val="28"/>
              </w:rPr>
              <w:t xml:space="preserve">         </w:t>
            </w:r>
            <w:proofErr w:type="spellStart"/>
            <w:r w:rsidRPr="000C6B74">
              <w:rPr>
                <w:rFonts w:ascii="Times New Roman" w:hAnsi="Times New Roman" w:cs="Times New Roman"/>
                <w:b/>
                <w:sz w:val="28"/>
                <w:szCs w:val="28"/>
              </w:rPr>
              <w:t>шиидвр</w:t>
            </w:r>
            <w:proofErr w:type="spellEnd"/>
            <w:r w:rsidRPr="000C6B74">
              <w:rPr>
                <w:rFonts w:ascii="Times New Roman" w:hAnsi="Times New Roman" w:cs="Times New Roman"/>
                <w:b/>
                <w:sz w:val="28"/>
                <w:szCs w:val="28"/>
              </w:rPr>
              <w:t xml:space="preserve"> </w:t>
            </w:r>
            <w:r w:rsidRPr="000C6B74">
              <w:rPr>
                <w:rFonts w:ascii="Times New Roman" w:hAnsi="Times New Roman" w:cs="Times New Roman"/>
                <w:b/>
                <w:sz w:val="28"/>
                <w:szCs w:val="28"/>
                <w:lang w:val="en-US"/>
              </w:rPr>
              <w:t>V</w:t>
            </w:r>
            <w:r w:rsidRPr="000C6B74">
              <w:rPr>
                <w:rFonts w:ascii="Times New Roman" w:hAnsi="Times New Roman" w:cs="Times New Roman"/>
                <w:b/>
                <w:sz w:val="28"/>
                <w:szCs w:val="28"/>
              </w:rPr>
              <w:t xml:space="preserve"> </w:t>
            </w:r>
            <w:proofErr w:type="spellStart"/>
            <w:r w:rsidRPr="000C6B74">
              <w:rPr>
                <w:rFonts w:ascii="Times New Roman" w:hAnsi="Times New Roman" w:cs="Times New Roman"/>
                <w:b/>
                <w:sz w:val="28"/>
                <w:szCs w:val="28"/>
              </w:rPr>
              <w:t>цуглран</w:t>
            </w:r>
            <w:proofErr w:type="spellEnd"/>
          </w:p>
        </w:tc>
        <w:tc>
          <w:tcPr>
            <w:tcW w:w="1922" w:type="dxa"/>
            <w:hideMark/>
          </w:tcPr>
          <w:p w:rsidR="000C6B74" w:rsidRPr="000C6B74" w:rsidRDefault="00A8168C" w:rsidP="000C6B74">
            <w:pPr>
              <w:spacing w:after="0"/>
              <w:jc w:val="center"/>
              <w:rPr>
                <w:rFonts w:ascii="Times New Roman" w:hAnsi="Times New Roman" w:cs="Times New Roman"/>
                <w:b/>
                <w:sz w:val="28"/>
                <w:szCs w:val="28"/>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4.1pt;width:73.55pt;height:86.1pt;z-index:251659264;mso-position-horizontal-relative:text;mso-position-vertical-relative:text" fillcolor="window">
                  <v:imagedata r:id="rId6" o:title=""/>
                  <w10:wrap anchorx="page"/>
                </v:shape>
                <o:OLEObject Type="Embed" ProgID="Word.Document.8" ShapeID="_x0000_s1026" DrawAspect="Content" ObjectID="_1722348267" r:id="rId7"/>
              </w:pict>
            </w:r>
          </w:p>
        </w:tc>
        <w:tc>
          <w:tcPr>
            <w:tcW w:w="4242" w:type="dxa"/>
          </w:tcPr>
          <w:p w:rsidR="000C6B74" w:rsidRPr="000C6B74" w:rsidRDefault="000C6B74" w:rsidP="000C6B74">
            <w:pPr>
              <w:tabs>
                <w:tab w:val="left" w:pos="480"/>
                <w:tab w:val="center" w:pos="2058"/>
              </w:tabs>
              <w:spacing w:after="0"/>
              <w:rPr>
                <w:rFonts w:ascii="Times New Roman" w:hAnsi="Times New Roman" w:cs="Times New Roman"/>
                <w:b/>
                <w:sz w:val="28"/>
                <w:szCs w:val="28"/>
              </w:rPr>
            </w:pPr>
            <w:r w:rsidRPr="000C6B74">
              <w:rPr>
                <w:rFonts w:ascii="Times New Roman" w:hAnsi="Times New Roman" w:cs="Times New Roman"/>
                <w:b/>
                <w:sz w:val="28"/>
                <w:szCs w:val="28"/>
              </w:rPr>
              <w:tab/>
            </w:r>
            <w:r w:rsidRPr="000C6B74">
              <w:rPr>
                <w:rFonts w:ascii="Times New Roman" w:hAnsi="Times New Roman" w:cs="Times New Roman"/>
                <w:b/>
                <w:sz w:val="28"/>
                <w:szCs w:val="28"/>
              </w:rPr>
              <w:tab/>
              <w:t>РЕШЕНИЕ</w:t>
            </w:r>
          </w:p>
          <w:p w:rsidR="000C6B74" w:rsidRPr="000C6B74" w:rsidRDefault="000C6B74" w:rsidP="000C6B74">
            <w:pPr>
              <w:spacing w:after="0"/>
              <w:jc w:val="center"/>
              <w:rPr>
                <w:rFonts w:ascii="Times New Roman" w:hAnsi="Times New Roman" w:cs="Times New Roman"/>
                <w:b/>
                <w:sz w:val="28"/>
                <w:szCs w:val="28"/>
              </w:rPr>
            </w:pPr>
            <w:r w:rsidRPr="000C6B74">
              <w:rPr>
                <w:rFonts w:ascii="Times New Roman" w:hAnsi="Times New Roman" w:cs="Times New Roman"/>
                <w:b/>
                <w:sz w:val="28"/>
                <w:szCs w:val="28"/>
              </w:rPr>
              <w:t>Собрания депутатов</w:t>
            </w:r>
          </w:p>
          <w:p w:rsidR="000C6B74" w:rsidRPr="000C6B74" w:rsidRDefault="000C6B74" w:rsidP="000C6B74">
            <w:pPr>
              <w:spacing w:after="0"/>
              <w:jc w:val="center"/>
              <w:rPr>
                <w:rFonts w:ascii="Times New Roman" w:hAnsi="Times New Roman" w:cs="Times New Roman"/>
                <w:b/>
                <w:sz w:val="28"/>
                <w:szCs w:val="28"/>
              </w:rPr>
            </w:pPr>
            <w:r w:rsidRPr="000C6B74">
              <w:rPr>
                <w:rFonts w:ascii="Times New Roman" w:hAnsi="Times New Roman" w:cs="Times New Roman"/>
                <w:b/>
                <w:sz w:val="28"/>
                <w:szCs w:val="28"/>
              </w:rPr>
              <w:t xml:space="preserve">Городовиковского городского муниципального образования </w:t>
            </w:r>
          </w:p>
          <w:p w:rsidR="000C6B74" w:rsidRPr="000C6B74" w:rsidRDefault="000C6B74" w:rsidP="000C6B74">
            <w:pPr>
              <w:spacing w:after="0"/>
              <w:jc w:val="center"/>
              <w:rPr>
                <w:rFonts w:ascii="Times New Roman" w:hAnsi="Times New Roman" w:cs="Times New Roman"/>
                <w:b/>
                <w:sz w:val="28"/>
                <w:szCs w:val="28"/>
              </w:rPr>
            </w:pPr>
            <w:r w:rsidRPr="000C6B74">
              <w:rPr>
                <w:rFonts w:ascii="Times New Roman" w:hAnsi="Times New Roman" w:cs="Times New Roman"/>
                <w:b/>
                <w:sz w:val="28"/>
                <w:szCs w:val="28"/>
              </w:rPr>
              <w:t>Республики Калмыкия</w:t>
            </w:r>
          </w:p>
          <w:p w:rsidR="000C6B74" w:rsidRPr="000C6B74" w:rsidRDefault="000C6B74" w:rsidP="000C6B74">
            <w:pPr>
              <w:spacing w:after="0"/>
              <w:jc w:val="center"/>
              <w:rPr>
                <w:rFonts w:ascii="Times New Roman" w:hAnsi="Times New Roman" w:cs="Times New Roman"/>
                <w:b/>
                <w:sz w:val="28"/>
                <w:szCs w:val="28"/>
              </w:rPr>
            </w:pPr>
            <w:r w:rsidRPr="000C6B74">
              <w:rPr>
                <w:rFonts w:ascii="Times New Roman" w:hAnsi="Times New Roman" w:cs="Times New Roman"/>
                <w:b/>
                <w:sz w:val="28"/>
                <w:szCs w:val="28"/>
              </w:rPr>
              <w:t>пятого созыва</w:t>
            </w:r>
          </w:p>
          <w:p w:rsidR="000C6B74" w:rsidRPr="000C6B74" w:rsidRDefault="000C6B74" w:rsidP="000C6B74">
            <w:pPr>
              <w:spacing w:after="0"/>
              <w:jc w:val="center"/>
              <w:rPr>
                <w:rFonts w:ascii="Times New Roman" w:hAnsi="Times New Roman" w:cs="Times New Roman"/>
                <w:b/>
                <w:sz w:val="28"/>
                <w:szCs w:val="28"/>
              </w:rPr>
            </w:pPr>
          </w:p>
        </w:tc>
      </w:tr>
    </w:tbl>
    <w:p w:rsidR="000C6B74" w:rsidRPr="000C6B74" w:rsidRDefault="000C6B74" w:rsidP="000C6B74">
      <w:pPr>
        <w:keepNext/>
        <w:pBdr>
          <w:bottom w:val="single" w:sz="12" w:space="1" w:color="auto"/>
        </w:pBdr>
        <w:spacing w:after="0"/>
        <w:outlineLvl w:val="2"/>
        <w:rPr>
          <w:rFonts w:ascii="Times New Roman" w:hAnsi="Times New Roman" w:cs="Times New Roman"/>
          <w:bCs/>
        </w:rPr>
      </w:pPr>
      <w:r w:rsidRPr="000C6B74">
        <w:rPr>
          <w:rFonts w:ascii="Times New Roman" w:hAnsi="Times New Roman" w:cs="Times New Roman"/>
          <w:bCs/>
        </w:rPr>
        <w:t xml:space="preserve">   359050 Республика Калмыкия, г. Городовиковск, код 84731 телефон 91-7-67, 91-8-67</w:t>
      </w:r>
    </w:p>
    <w:p w:rsidR="000C6B74" w:rsidRPr="000C6B74" w:rsidRDefault="000C6B74" w:rsidP="000C6B74">
      <w:pPr>
        <w:spacing w:after="0"/>
        <w:rPr>
          <w:rFonts w:ascii="Times New Roman" w:hAnsi="Times New Roman" w:cs="Times New Roman"/>
          <w:b/>
        </w:rPr>
      </w:pPr>
      <w:r w:rsidRPr="000C6B74">
        <w:rPr>
          <w:rFonts w:ascii="Times New Roman" w:hAnsi="Times New Roman" w:cs="Times New Roman"/>
          <w:b/>
        </w:rPr>
        <w:t xml:space="preserve">  от « »    2022г.                              </w:t>
      </w:r>
      <w:r w:rsidR="00430D15">
        <w:rPr>
          <w:rFonts w:ascii="Times New Roman" w:hAnsi="Times New Roman" w:cs="Times New Roman"/>
          <w:b/>
        </w:rPr>
        <w:t xml:space="preserve">    </w:t>
      </w:r>
      <w:r w:rsidRPr="000C6B74">
        <w:rPr>
          <w:rFonts w:ascii="Times New Roman" w:hAnsi="Times New Roman" w:cs="Times New Roman"/>
          <w:b/>
        </w:rPr>
        <w:t xml:space="preserve">         №                                         </w:t>
      </w:r>
      <w:proofErr w:type="spellStart"/>
      <w:r w:rsidRPr="000C6B74">
        <w:rPr>
          <w:rFonts w:ascii="Times New Roman" w:hAnsi="Times New Roman" w:cs="Times New Roman"/>
          <w:b/>
        </w:rPr>
        <w:t>г</w:t>
      </w:r>
      <w:proofErr w:type="gramStart"/>
      <w:r w:rsidRPr="000C6B74">
        <w:rPr>
          <w:rFonts w:ascii="Times New Roman" w:hAnsi="Times New Roman" w:cs="Times New Roman"/>
          <w:b/>
        </w:rPr>
        <w:t>.Г</w:t>
      </w:r>
      <w:proofErr w:type="gramEnd"/>
      <w:r w:rsidRPr="000C6B74">
        <w:rPr>
          <w:rFonts w:ascii="Times New Roman" w:hAnsi="Times New Roman" w:cs="Times New Roman"/>
          <w:b/>
        </w:rPr>
        <w:t>ородовиковск</w:t>
      </w:r>
      <w:proofErr w:type="spellEnd"/>
    </w:p>
    <w:p w:rsidR="000C6B74" w:rsidRPr="00BF0BE2" w:rsidRDefault="00BF0BE2" w:rsidP="00BF0BE2">
      <w:pPr>
        <w:rPr>
          <w:sz w:val="28"/>
          <w:szCs w:val="28"/>
        </w:rPr>
      </w:pPr>
      <w:r w:rsidRPr="00BF0BE2">
        <w:rPr>
          <w:bCs/>
          <w:sz w:val="28"/>
          <w:szCs w:val="28"/>
        </w:rPr>
        <w:t xml:space="preserve">                                                                                             </w:t>
      </w:r>
      <w:r w:rsidR="000C6B74" w:rsidRPr="00BF0BE2">
        <w:rPr>
          <w:bCs/>
          <w:sz w:val="28"/>
          <w:szCs w:val="28"/>
        </w:rPr>
        <w:t xml:space="preserve">   </w:t>
      </w:r>
      <w:r w:rsidRPr="00BF0BE2">
        <w:rPr>
          <w:bCs/>
          <w:sz w:val="28"/>
          <w:szCs w:val="28"/>
        </w:rPr>
        <w:t>проект</w:t>
      </w:r>
    </w:p>
    <w:p w:rsidR="000C6B74" w:rsidRPr="000C6B74" w:rsidRDefault="000C6B74" w:rsidP="000C6B74">
      <w:pPr>
        <w:pStyle w:val="2"/>
        <w:shd w:val="clear" w:color="auto" w:fill="FFFFFF"/>
        <w:spacing w:before="0" w:after="0"/>
        <w:jc w:val="center"/>
        <w:textAlignment w:val="baseline"/>
        <w:rPr>
          <w:rFonts w:ascii="Times New Roman" w:hAnsi="Times New Roman"/>
          <w:bCs w:val="0"/>
          <w:i w:val="0"/>
          <w:color w:val="3C3C3C"/>
          <w:spacing w:val="2"/>
          <w:sz w:val="26"/>
          <w:szCs w:val="26"/>
        </w:rPr>
      </w:pPr>
      <w:r w:rsidRPr="000C6B74">
        <w:rPr>
          <w:rFonts w:ascii="Times New Roman" w:hAnsi="Times New Roman"/>
          <w:bCs w:val="0"/>
          <w:i w:val="0"/>
          <w:color w:val="3C3C3C"/>
          <w:spacing w:val="2"/>
          <w:sz w:val="26"/>
          <w:szCs w:val="26"/>
        </w:rPr>
        <w:t xml:space="preserve">«Об утверждении Положения  о </w:t>
      </w:r>
      <w:proofErr w:type="gramStart"/>
      <w:r w:rsidRPr="000C6B74">
        <w:rPr>
          <w:rFonts w:ascii="Times New Roman" w:hAnsi="Times New Roman"/>
          <w:bCs w:val="0"/>
          <w:i w:val="0"/>
          <w:color w:val="3C3C3C"/>
          <w:spacing w:val="2"/>
          <w:sz w:val="26"/>
          <w:szCs w:val="26"/>
        </w:rPr>
        <w:t>муниципальной</w:t>
      </w:r>
      <w:proofErr w:type="gramEnd"/>
    </w:p>
    <w:p w:rsidR="000C6B74" w:rsidRPr="000C6B74" w:rsidRDefault="000C6B74" w:rsidP="000C6B74">
      <w:pPr>
        <w:pStyle w:val="2"/>
        <w:shd w:val="clear" w:color="auto" w:fill="FFFFFF"/>
        <w:spacing w:before="0" w:after="0"/>
        <w:jc w:val="center"/>
        <w:textAlignment w:val="baseline"/>
        <w:rPr>
          <w:rFonts w:ascii="Times New Roman" w:hAnsi="Times New Roman"/>
          <w:bCs w:val="0"/>
          <w:i w:val="0"/>
          <w:color w:val="3C3C3C"/>
          <w:spacing w:val="2"/>
          <w:sz w:val="26"/>
          <w:szCs w:val="26"/>
        </w:rPr>
      </w:pPr>
      <w:r w:rsidRPr="000C6B74">
        <w:rPr>
          <w:rFonts w:ascii="Times New Roman" w:hAnsi="Times New Roman"/>
          <w:bCs w:val="0"/>
          <w:i w:val="0"/>
          <w:color w:val="3C3C3C"/>
          <w:spacing w:val="2"/>
          <w:sz w:val="26"/>
          <w:szCs w:val="26"/>
        </w:rPr>
        <w:t xml:space="preserve">службе в </w:t>
      </w:r>
      <w:proofErr w:type="spellStart"/>
      <w:r w:rsidRPr="000C6B74">
        <w:rPr>
          <w:rFonts w:ascii="Times New Roman" w:hAnsi="Times New Roman"/>
          <w:bCs w:val="0"/>
          <w:i w:val="0"/>
          <w:color w:val="3C3C3C"/>
          <w:spacing w:val="2"/>
          <w:sz w:val="26"/>
          <w:szCs w:val="26"/>
        </w:rPr>
        <w:t>Городовиковском</w:t>
      </w:r>
      <w:proofErr w:type="spellEnd"/>
      <w:r w:rsidRPr="000C6B74">
        <w:rPr>
          <w:rFonts w:ascii="Times New Roman" w:hAnsi="Times New Roman"/>
          <w:bCs w:val="0"/>
          <w:i w:val="0"/>
          <w:color w:val="3C3C3C"/>
          <w:spacing w:val="2"/>
          <w:sz w:val="26"/>
          <w:szCs w:val="26"/>
        </w:rPr>
        <w:t xml:space="preserve"> </w:t>
      </w:r>
      <w:proofErr w:type="gramStart"/>
      <w:r w:rsidRPr="000C6B74">
        <w:rPr>
          <w:rFonts w:ascii="Times New Roman" w:hAnsi="Times New Roman"/>
          <w:bCs w:val="0"/>
          <w:i w:val="0"/>
          <w:color w:val="3C3C3C"/>
          <w:spacing w:val="2"/>
          <w:sz w:val="26"/>
          <w:szCs w:val="26"/>
        </w:rPr>
        <w:t>городском</w:t>
      </w:r>
      <w:proofErr w:type="gramEnd"/>
    </w:p>
    <w:p w:rsidR="000C6B74" w:rsidRPr="000C6B74" w:rsidRDefault="000C6B74" w:rsidP="000C6B74">
      <w:pPr>
        <w:pStyle w:val="2"/>
        <w:shd w:val="clear" w:color="auto" w:fill="FFFFFF"/>
        <w:spacing w:before="0" w:after="0"/>
        <w:jc w:val="center"/>
        <w:textAlignment w:val="baseline"/>
        <w:rPr>
          <w:rFonts w:ascii="Times New Roman" w:hAnsi="Times New Roman"/>
          <w:bCs w:val="0"/>
          <w:i w:val="0"/>
          <w:color w:val="3C3C3C"/>
          <w:spacing w:val="2"/>
          <w:sz w:val="26"/>
          <w:szCs w:val="26"/>
        </w:rPr>
      </w:pPr>
      <w:r w:rsidRPr="000C6B74">
        <w:rPr>
          <w:rFonts w:ascii="Times New Roman" w:hAnsi="Times New Roman"/>
          <w:bCs w:val="0"/>
          <w:i w:val="0"/>
          <w:color w:val="3C3C3C"/>
          <w:spacing w:val="2"/>
          <w:sz w:val="26"/>
          <w:szCs w:val="26"/>
        </w:rPr>
        <w:t xml:space="preserve">муниципальном </w:t>
      </w:r>
      <w:proofErr w:type="gramStart"/>
      <w:r w:rsidRPr="000C6B74">
        <w:rPr>
          <w:rFonts w:ascii="Times New Roman" w:hAnsi="Times New Roman"/>
          <w:bCs w:val="0"/>
          <w:i w:val="0"/>
          <w:color w:val="3C3C3C"/>
          <w:spacing w:val="2"/>
          <w:sz w:val="26"/>
          <w:szCs w:val="26"/>
        </w:rPr>
        <w:t>образовании</w:t>
      </w:r>
      <w:proofErr w:type="gramEnd"/>
      <w:r w:rsidRPr="000C6B74">
        <w:rPr>
          <w:rFonts w:ascii="Times New Roman" w:hAnsi="Times New Roman"/>
          <w:bCs w:val="0"/>
          <w:i w:val="0"/>
          <w:color w:val="3C3C3C"/>
          <w:spacing w:val="2"/>
          <w:sz w:val="26"/>
          <w:szCs w:val="26"/>
        </w:rPr>
        <w:t xml:space="preserve"> Республики Калмыкия.»</w:t>
      </w:r>
    </w:p>
    <w:p w:rsidR="000C6B74" w:rsidRPr="000C6B74" w:rsidRDefault="000C6B74" w:rsidP="000C6B74">
      <w:pPr>
        <w:pStyle w:val="a3"/>
        <w:ind w:right="-284"/>
        <w:rPr>
          <w:rFonts w:ascii="Times New Roman" w:eastAsia="Times New Roman" w:hAnsi="Times New Roman" w:cs="Times New Roman"/>
          <w:b/>
          <w:sz w:val="26"/>
          <w:szCs w:val="26"/>
        </w:rPr>
      </w:pPr>
    </w:p>
    <w:p w:rsidR="000C4BB7" w:rsidRPr="000C6B74" w:rsidRDefault="000C4BB7" w:rsidP="000C6B74">
      <w:pPr>
        <w:pStyle w:val="a3"/>
        <w:ind w:right="-284"/>
        <w:rPr>
          <w:rFonts w:ascii="Times New Roman" w:eastAsia="Times New Roman" w:hAnsi="Times New Roman" w:cs="Times New Roman"/>
          <w:sz w:val="26"/>
          <w:szCs w:val="26"/>
        </w:rPr>
      </w:pPr>
    </w:p>
    <w:p w:rsidR="000C4BB7" w:rsidRPr="000C6B74" w:rsidRDefault="000C4BB7" w:rsidP="000C4BB7">
      <w:pPr>
        <w:pStyle w:val="a3"/>
        <w:ind w:left="-284" w:right="-284" w:firstLine="708"/>
        <w:jc w:val="both"/>
        <w:rPr>
          <w:rFonts w:ascii="Times New Roman" w:hAnsi="Times New Roman" w:cs="Times New Roman"/>
          <w:spacing w:val="2"/>
          <w:sz w:val="26"/>
          <w:szCs w:val="26"/>
          <w:shd w:val="clear" w:color="auto" w:fill="FFFFFF"/>
        </w:rPr>
      </w:pPr>
      <w:proofErr w:type="gramStart"/>
      <w:r w:rsidRPr="000C6B74">
        <w:rPr>
          <w:rFonts w:ascii="Times New Roman" w:hAnsi="Times New Roman" w:cs="Times New Roman"/>
          <w:sz w:val="26"/>
          <w:szCs w:val="26"/>
        </w:rPr>
        <w:t>В соответствии с  Федеральными законами от 2 марта 2007 года № 25-ФЗ «О муниципальной службе в Российской Федерации», от 25 декабря 2008 года № 273-ФЗ «О противодействии коррупции», от 06.10.2003 года №131-ФЗ «Об общих принципах организации местного самоуправления в Российской Федерации», Законом Республики Калмыкия от 18.11.2009 года №148-</w:t>
      </w:r>
      <w:r w:rsidRPr="000C6B74">
        <w:rPr>
          <w:rFonts w:ascii="Times New Roman" w:hAnsi="Times New Roman" w:cs="Times New Roman"/>
          <w:sz w:val="26"/>
          <w:szCs w:val="26"/>
          <w:lang w:val="en-US"/>
        </w:rPr>
        <w:t>VI</w:t>
      </w:r>
      <w:r w:rsidRPr="000C6B74">
        <w:rPr>
          <w:rFonts w:ascii="Times New Roman" w:hAnsi="Times New Roman" w:cs="Times New Roman"/>
          <w:sz w:val="26"/>
          <w:szCs w:val="26"/>
        </w:rPr>
        <w:t>-З «О некоторых вопросах правового регулирования муниципальной службы в Республике Калмыкия»,</w:t>
      </w:r>
      <w:r w:rsidR="001E3C4A">
        <w:rPr>
          <w:rFonts w:ascii="Times New Roman" w:hAnsi="Times New Roman" w:cs="Times New Roman"/>
          <w:sz w:val="26"/>
          <w:szCs w:val="26"/>
        </w:rPr>
        <w:t xml:space="preserve"> Уставом</w:t>
      </w:r>
      <w:proofErr w:type="gramEnd"/>
      <w:r w:rsidR="001E3C4A">
        <w:rPr>
          <w:rFonts w:ascii="Times New Roman" w:hAnsi="Times New Roman" w:cs="Times New Roman"/>
          <w:sz w:val="26"/>
          <w:szCs w:val="26"/>
        </w:rPr>
        <w:t xml:space="preserve"> Городовиковского городск</w:t>
      </w:r>
      <w:r w:rsidRPr="000C6B74">
        <w:rPr>
          <w:rFonts w:ascii="Times New Roman" w:hAnsi="Times New Roman" w:cs="Times New Roman"/>
          <w:sz w:val="26"/>
          <w:szCs w:val="26"/>
        </w:rPr>
        <w:t>ого</w:t>
      </w:r>
      <w:r w:rsidRPr="000C6B74">
        <w:rPr>
          <w:rFonts w:ascii="Times New Roman" w:hAnsi="Times New Roman" w:cs="Times New Roman"/>
          <w:b/>
          <w:sz w:val="26"/>
          <w:szCs w:val="26"/>
        </w:rPr>
        <w:t xml:space="preserve"> </w:t>
      </w:r>
      <w:r w:rsidRPr="000C6B74">
        <w:rPr>
          <w:rFonts w:ascii="Times New Roman" w:hAnsi="Times New Roman" w:cs="Times New Roman"/>
          <w:sz w:val="26"/>
          <w:szCs w:val="26"/>
        </w:rPr>
        <w:t>муниципального образования Республики Калмыкия</w:t>
      </w:r>
      <w:r w:rsidRPr="000C6B74">
        <w:rPr>
          <w:rFonts w:ascii="Times New Roman" w:hAnsi="Times New Roman" w:cs="Times New Roman"/>
          <w:spacing w:val="2"/>
          <w:sz w:val="26"/>
          <w:szCs w:val="26"/>
          <w:shd w:val="clear" w:color="auto" w:fill="FFFFFF"/>
        </w:rPr>
        <w:t xml:space="preserve">, </w:t>
      </w:r>
      <w:r w:rsidRPr="000C6B74">
        <w:rPr>
          <w:rFonts w:ascii="Times New Roman" w:hAnsi="Times New Roman" w:cs="Times New Roman"/>
          <w:bCs/>
          <w:kern w:val="36"/>
          <w:sz w:val="26"/>
          <w:szCs w:val="26"/>
        </w:rPr>
        <w:t>Собрание д</w:t>
      </w:r>
      <w:r w:rsidR="001E3C4A">
        <w:rPr>
          <w:rFonts w:ascii="Times New Roman" w:hAnsi="Times New Roman" w:cs="Times New Roman"/>
          <w:bCs/>
          <w:kern w:val="36"/>
          <w:sz w:val="26"/>
          <w:szCs w:val="26"/>
        </w:rPr>
        <w:t>епутатов Городовиковского городск</w:t>
      </w:r>
      <w:r w:rsidRPr="000C6B74">
        <w:rPr>
          <w:rFonts w:ascii="Times New Roman" w:hAnsi="Times New Roman" w:cs="Times New Roman"/>
          <w:bCs/>
          <w:kern w:val="36"/>
          <w:sz w:val="26"/>
          <w:szCs w:val="26"/>
        </w:rPr>
        <w:t xml:space="preserve">ого муниципального образования Республики Калмыкия  </w:t>
      </w:r>
    </w:p>
    <w:p w:rsidR="000C4BB7" w:rsidRPr="000C6B74" w:rsidRDefault="000C4BB7" w:rsidP="000C4BB7">
      <w:pPr>
        <w:pStyle w:val="a3"/>
        <w:ind w:left="-284" w:right="-284"/>
        <w:jc w:val="center"/>
        <w:rPr>
          <w:rFonts w:ascii="Times New Roman" w:hAnsi="Times New Roman" w:cs="Times New Roman"/>
          <w:b/>
          <w:sz w:val="28"/>
          <w:szCs w:val="28"/>
        </w:rPr>
      </w:pPr>
      <w:r w:rsidRPr="000C6B74">
        <w:rPr>
          <w:rFonts w:ascii="Times New Roman" w:hAnsi="Times New Roman" w:cs="Times New Roman"/>
          <w:b/>
          <w:sz w:val="28"/>
          <w:szCs w:val="28"/>
        </w:rPr>
        <w:t>решило:</w:t>
      </w:r>
    </w:p>
    <w:p w:rsidR="000C4BB7" w:rsidRPr="000C6B74" w:rsidRDefault="000C4BB7" w:rsidP="000C4BB7">
      <w:pPr>
        <w:pStyle w:val="a3"/>
        <w:ind w:left="-284" w:right="-284"/>
        <w:rPr>
          <w:rFonts w:ascii="Times New Roman" w:hAnsi="Times New Roman" w:cs="Times New Roman"/>
          <w:sz w:val="26"/>
          <w:szCs w:val="26"/>
        </w:rPr>
      </w:pPr>
    </w:p>
    <w:p w:rsidR="000C4BB7" w:rsidRPr="000C6B74" w:rsidRDefault="000C4BB7" w:rsidP="000C4BB7">
      <w:pPr>
        <w:pStyle w:val="a3"/>
        <w:ind w:left="-284" w:right="-284" w:firstLine="708"/>
        <w:jc w:val="both"/>
        <w:rPr>
          <w:rFonts w:ascii="Times New Roman" w:hAnsi="Times New Roman" w:cs="Times New Roman"/>
          <w:sz w:val="26"/>
          <w:szCs w:val="26"/>
        </w:rPr>
      </w:pPr>
      <w:r w:rsidRPr="000C6B74">
        <w:rPr>
          <w:rFonts w:ascii="Times New Roman" w:hAnsi="Times New Roman" w:cs="Times New Roman"/>
          <w:sz w:val="26"/>
          <w:szCs w:val="26"/>
        </w:rPr>
        <w:t>1. Утвердить Положение о муниципальной</w:t>
      </w:r>
      <w:r w:rsidR="001E3C4A">
        <w:rPr>
          <w:rFonts w:ascii="Times New Roman" w:hAnsi="Times New Roman" w:cs="Times New Roman"/>
          <w:sz w:val="26"/>
          <w:szCs w:val="26"/>
        </w:rPr>
        <w:t xml:space="preserve"> службе </w:t>
      </w:r>
      <w:proofErr w:type="gramStart"/>
      <w:r w:rsidR="001E3C4A">
        <w:rPr>
          <w:rFonts w:ascii="Times New Roman" w:hAnsi="Times New Roman" w:cs="Times New Roman"/>
          <w:sz w:val="26"/>
          <w:szCs w:val="26"/>
        </w:rPr>
        <w:t>в</w:t>
      </w:r>
      <w:proofErr w:type="gramEnd"/>
      <w:r w:rsidR="001E3C4A">
        <w:rPr>
          <w:rFonts w:ascii="Times New Roman" w:hAnsi="Times New Roman" w:cs="Times New Roman"/>
          <w:sz w:val="26"/>
          <w:szCs w:val="26"/>
        </w:rPr>
        <w:t xml:space="preserve"> </w:t>
      </w:r>
      <w:proofErr w:type="spellStart"/>
      <w:proofErr w:type="gramStart"/>
      <w:r w:rsidR="001E3C4A">
        <w:rPr>
          <w:rFonts w:ascii="Times New Roman" w:hAnsi="Times New Roman" w:cs="Times New Roman"/>
          <w:sz w:val="26"/>
          <w:szCs w:val="26"/>
        </w:rPr>
        <w:t>Городовиковском</w:t>
      </w:r>
      <w:proofErr w:type="spellEnd"/>
      <w:proofErr w:type="gramEnd"/>
      <w:r w:rsidR="001E3C4A">
        <w:rPr>
          <w:rFonts w:ascii="Times New Roman" w:hAnsi="Times New Roman" w:cs="Times New Roman"/>
          <w:sz w:val="26"/>
          <w:szCs w:val="26"/>
        </w:rPr>
        <w:t xml:space="preserve"> городск</w:t>
      </w:r>
      <w:r w:rsidRPr="000C6B74">
        <w:rPr>
          <w:rFonts w:ascii="Times New Roman" w:hAnsi="Times New Roman" w:cs="Times New Roman"/>
          <w:sz w:val="26"/>
          <w:szCs w:val="26"/>
        </w:rPr>
        <w:t>ом</w:t>
      </w:r>
      <w:r w:rsidRPr="000C6B74">
        <w:rPr>
          <w:rFonts w:ascii="Times New Roman" w:hAnsi="Times New Roman" w:cs="Times New Roman"/>
          <w:b/>
          <w:sz w:val="26"/>
          <w:szCs w:val="26"/>
        </w:rPr>
        <w:t xml:space="preserve"> </w:t>
      </w:r>
      <w:r w:rsidRPr="000C6B74">
        <w:rPr>
          <w:rFonts w:ascii="Times New Roman" w:hAnsi="Times New Roman" w:cs="Times New Roman"/>
          <w:sz w:val="26"/>
          <w:szCs w:val="26"/>
        </w:rPr>
        <w:t>муниципальном образовании Республики Калмыкия согласно приложению №1.</w:t>
      </w:r>
    </w:p>
    <w:p w:rsidR="000C4BB7" w:rsidRPr="000C6B74" w:rsidRDefault="000C4BB7" w:rsidP="000C4BB7">
      <w:pPr>
        <w:pStyle w:val="a3"/>
        <w:ind w:left="-284" w:right="-284" w:firstLine="708"/>
        <w:jc w:val="both"/>
        <w:rPr>
          <w:rFonts w:ascii="Times New Roman" w:hAnsi="Times New Roman" w:cs="Times New Roman"/>
          <w:b/>
          <w:sz w:val="26"/>
          <w:szCs w:val="26"/>
        </w:rPr>
      </w:pPr>
      <w:r w:rsidRPr="000C6B74">
        <w:rPr>
          <w:rFonts w:ascii="Times New Roman" w:hAnsi="Times New Roman" w:cs="Times New Roman"/>
          <w:bCs/>
          <w:spacing w:val="-4"/>
          <w:sz w:val="26"/>
          <w:szCs w:val="26"/>
        </w:rPr>
        <w:t xml:space="preserve">2. </w:t>
      </w:r>
      <w:r w:rsidRPr="000C6B74">
        <w:rPr>
          <w:rFonts w:ascii="Times New Roman" w:hAnsi="Times New Roman" w:cs="Times New Roman"/>
          <w:sz w:val="26"/>
          <w:szCs w:val="26"/>
        </w:rPr>
        <w:t xml:space="preserve">Настоящее решение подлежит обязательному размещению (обнародованию) на официальном сайте администрации </w:t>
      </w:r>
      <w:r w:rsidR="001E3C4A">
        <w:rPr>
          <w:rFonts w:ascii="Times New Roman" w:hAnsi="Times New Roman" w:cs="Times New Roman"/>
          <w:bCs/>
          <w:kern w:val="36"/>
          <w:sz w:val="26"/>
          <w:szCs w:val="26"/>
        </w:rPr>
        <w:t>Городовиковского городск</w:t>
      </w:r>
      <w:r w:rsidRPr="000C6B74">
        <w:rPr>
          <w:rFonts w:ascii="Times New Roman" w:hAnsi="Times New Roman" w:cs="Times New Roman"/>
          <w:bCs/>
          <w:kern w:val="36"/>
          <w:sz w:val="26"/>
          <w:szCs w:val="26"/>
        </w:rPr>
        <w:t xml:space="preserve">ого муниципального образования Республики Калмыкия  </w:t>
      </w:r>
      <w:r w:rsidRPr="000C6B74">
        <w:rPr>
          <w:rFonts w:ascii="Times New Roman" w:hAnsi="Times New Roman" w:cs="Times New Roman"/>
          <w:sz w:val="26"/>
          <w:szCs w:val="26"/>
        </w:rPr>
        <w:t>и вступает в силу со дня его официального о</w:t>
      </w:r>
      <w:r w:rsidR="00D24035">
        <w:rPr>
          <w:rFonts w:ascii="Times New Roman" w:hAnsi="Times New Roman" w:cs="Times New Roman"/>
          <w:sz w:val="26"/>
          <w:szCs w:val="26"/>
        </w:rPr>
        <w:t>публикования</w:t>
      </w:r>
      <w:r w:rsidR="00687663">
        <w:rPr>
          <w:rFonts w:ascii="Times New Roman" w:hAnsi="Times New Roman" w:cs="Times New Roman"/>
          <w:sz w:val="26"/>
          <w:szCs w:val="26"/>
        </w:rPr>
        <w:t xml:space="preserve"> (обнародования)</w:t>
      </w:r>
      <w:r w:rsidRPr="000C6B74">
        <w:rPr>
          <w:rFonts w:ascii="Times New Roman" w:hAnsi="Times New Roman" w:cs="Times New Roman"/>
          <w:sz w:val="26"/>
          <w:szCs w:val="26"/>
        </w:rPr>
        <w:t xml:space="preserve">, подпункт 11, п. 9.3., статьи 9, подпункт 24.1.2, статьи 24 настоящего Положения вступают в силу </w:t>
      </w:r>
      <w:proofErr w:type="gramStart"/>
      <w:r w:rsidRPr="000C6B74">
        <w:rPr>
          <w:rFonts w:ascii="Times New Roman" w:hAnsi="Times New Roman" w:cs="Times New Roman"/>
          <w:sz w:val="26"/>
          <w:szCs w:val="26"/>
        </w:rPr>
        <w:t>с</w:t>
      </w:r>
      <w:proofErr w:type="gramEnd"/>
      <w:r w:rsidRPr="000C6B74">
        <w:rPr>
          <w:rFonts w:ascii="Times New Roman" w:hAnsi="Times New Roman" w:cs="Times New Roman"/>
          <w:sz w:val="26"/>
          <w:szCs w:val="26"/>
        </w:rPr>
        <w:t xml:space="preserve"> </w:t>
      </w:r>
      <w:r w:rsidRPr="00BF0BE2">
        <w:rPr>
          <w:rFonts w:ascii="Times New Roman" w:hAnsi="Times New Roman" w:cs="Times New Roman"/>
          <w:b/>
          <w:sz w:val="26"/>
          <w:szCs w:val="26"/>
        </w:rPr>
        <w:t>__________</w:t>
      </w:r>
    </w:p>
    <w:p w:rsidR="001E3C4A" w:rsidRPr="001E3C4A" w:rsidRDefault="001E3C4A" w:rsidP="001E3C4A">
      <w:pPr>
        <w:tabs>
          <w:tab w:val="left" w:pos="709"/>
        </w:tabs>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3. Контроль над ис</w:t>
      </w:r>
      <w:r w:rsidR="000C4BB7" w:rsidRPr="000C6B74">
        <w:rPr>
          <w:rFonts w:ascii="Times New Roman" w:hAnsi="Times New Roman" w:cs="Times New Roman"/>
          <w:sz w:val="26"/>
          <w:szCs w:val="26"/>
        </w:rPr>
        <w:t xml:space="preserve">полнением </w:t>
      </w:r>
      <w:r>
        <w:rPr>
          <w:rFonts w:ascii="Times New Roman" w:hAnsi="Times New Roman" w:cs="Times New Roman"/>
          <w:sz w:val="26"/>
          <w:szCs w:val="26"/>
        </w:rPr>
        <w:t xml:space="preserve">настоящего решения возложить на комиссию по городскому самоуправлению, законности и собственности  </w:t>
      </w:r>
      <w:r w:rsidRPr="001E3C4A">
        <w:rPr>
          <w:rFonts w:ascii="Times New Roman" w:eastAsia="Times New Roman" w:hAnsi="Times New Roman" w:cs="Times New Roman"/>
          <w:sz w:val="26"/>
          <w:szCs w:val="26"/>
        </w:rPr>
        <w:t xml:space="preserve">(председатель </w:t>
      </w:r>
      <w:r>
        <w:rPr>
          <w:rFonts w:ascii="Times New Roman" w:eastAsia="Times New Roman" w:hAnsi="Times New Roman" w:cs="Times New Roman"/>
          <w:sz w:val="26"/>
          <w:szCs w:val="26"/>
        </w:rPr>
        <w:t xml:space="preserve"> </w:t>
      </w:r>
      <w:r w:rsidRPr="001E3C4A">
        <w:rPr>
          <w:rFonts w:ascii="Times New Roman" w:eastAsia="Times New Roman" w:hAnsi="Times New Roman" w:cs="Times New Roman"/>
          <w:sz w:val="26"/>
          <w:szCs w:val="26"/>
        </w:rPr>
        <w:t>Медведев А.Б.).</w:t>
      </w:r>
    </w:p>
    <w:p w:rsidR="000C4BB7" w:rsidRPr="000C6B74" w:rsidRDefault="000C4BB7" w:rsidP="000C4BB7">
      <w:pPr>
        <w:pStyle w:val="a3"/>
        <w:ind w:left="-284" w:right="-284"/>
        <w:rPr>
          <w:rFonts w:ascii="Times New Roman" w:hAnsi="Times New Roman"/>
          <w:sz w:val="26"/>
          <w:szCs w:val="26"/>
        </w:rPr>
      </w:pPr>
    </w:p>
    <w:p w:rsidR="000C4BB7" w:rsidRP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Председатель Собрания депутатов</w:t>
      </w:r>
    </w:p>
    <w:p w:rsid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 xml:space="preserve">Городовиковского </w:t>
      </w:r>
      <w:r w:rsidR="000C6B74">
        <w:rPr>
          <w:rFonts w:ascii="Times New Roman" w:eastAsia="Times New Roman" w:hAnsi="Times New Roman" w:cs="Times New Roman"/>
          <w:sz w:val="26"/>
          <w:szCs w:val="26"/>
        </w:rPr>
        <w:t>городского</w:t>
      </w:r>
    </w:p>
    <w:p w:rsidR="000C4BB7" w:rsidRP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муниципального образования</w:t>
      </w:r>
    </w:p>
    <w:p w:rsidR="000C6B74" w:rsidRPr="000C6B74" w:rsidRDefault="000C4BB7" w:rsidP="000C6B74">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 xml:space="preserve">Республики Калмыкия                      </w:t>
      </w:r>
      <w:r w:rsidR="000C6B74">
        <w:rPr>
          <w:rFonts w:ascii="Times New Roman" w:eastAsia="Times New Roman" w:hAnsi="Times New Roman" w:cs="Times New Roman"/>
          <w:sz w:val="26"/>
          <w:szCs w:val="26"/>
        </w:rPr>
        <w:t xml:space="preserve">  </w:t>
      </w:r>
      <w:r w:rsidR="000C6B74">
        <w:rPr>
          <w:rFonts w:ascii="Times New Roman" w:eastAsia="Times New Roman" w:hAnsi="Times New Roman" w:cs="Times New Roman"/>
          <w:sz w:val="26"/>
          <w:szCs w:val="26"/>
        </w:rPr>
        <w:tab/>
        <w:t xml:space="preserve">  </w:t>
      </w:r>
      <w:r w:rsidR="000C6B74">
        <w:rPr>
          <w:rFonts w:ascii="Times New Roman" w:eastAsia="Times New Roman" w:hAnsi="Times New Roman" w:cs="Times New Roman"/>
          <w:sz w:val="26"/>
          <w:szCs w:val="26"/>
        </w:rPr>
        <w:tab/>
      </w:r>
      <w:r w:rsidR="000C6B74">
        <w:rPr>
          <w:rFonts w:ascii="Times New Roman" w:eastAsia="Times New Roman" w:hAnsi="Times New Roman" w:cs="Times New Roman"/>
          <w:sz w:val="26"/>
          <w:szCs w:val="26"/>
        </w:rPr>
        <w:tab/>
        <w:t xml:space="preserve">         </w:t>
      </w:r>
      <w:r w:rsidR="000C6B74">
        <w:rPr>
          <w:rFonts w:ascii="Times New Roman" w:eastAsia="Times New Roman" w:hAnsi="Times New Roman" w:cs="Times New Roman"/>
          <w:sz w:val="26"/>
          <w:szCs w:val="26"/>
        </w:rPr>
        <w:tab/>
        <w:t xml:space="preserve">              </w:t>
      </w:r>
      <w:r w:rsidRPr="000C6B74">
        <w:rPr>
          <w:rFonts w:ascii="Times New Roman" w:eastAsia="Times New Roman" w:hAnsi="Times New Roman" w:cs="Times New Roman"/>
          <w:sz w:val="26"/>
          <w:szCs w:val="26"/>
        </w:rPr>
        <w:t xml:space="preserve">    </w:t>
      </w:r>
      <w:proofErr w:type="spellStart"/>
      <w:r w:rsidR="000C6B74">
        <w:rPr>
          <w:rFonts w:ascii="Times New Roman" w:eastAsia="Times New Roman" w:hAnsi="Times New Roman" w:cs="Times New Roman"/>
          <w:sz w:val="26"/>
          <w:szCs w:val="26"/>
        </w:rPr>
        <w:t>В.М.Гаевая</w:t>
      </w:r>
      <w:proofErr w:type="spellEnd"/>
      <w:r w:rsidRPr="000C6B74">
        <w:rPr>
          <w:rFonts w:ascii="Times New Roman" w:eastAsia="Times New Roman" w:hAnsi="Times New Roman" w:cs="Times New Roman"/>
          <w:sz w:val="26"/>
          <w:szCs w:val="26"/>
        </w:rPr>
        <w:t xml:space="preserve"> </w:t>
      </w:r>
    </w:p>
    <w:p w:rsidR="000C4BB7" w:rsidRP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 xml:space="preserve">Глава Городовиковского </w:t>
      </w:r>
      <w:proofErr w:type="gramStart"/>
      <w:r w:rsidR="000C6B74">
        <w:rPr>
          <w:rFonts w:ascii="Times New Roman" w:eastAsia="Times New Roman" w:hAnsi="Times New Roman" w:cs="Times New Roman"/>
          <w:sz w:val="26"/>
          <w:szCs w:val="26"/>
        </w:rPr>
        <w:t>городского</w:t>
      </w:r>
      <w:proofErr w:type="gramEnd"/>
    </w:p>
    <w:p w:rsidR="000C4BB7" w:rsidRPr="000C6B74" w:rsidRDefault="000C4BB7" w:rsidP="000C4BB7">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муниципального образования</w:t>
      </w:r>
    </w:p>
    <w:p w:rsidR="000C4BB7" w:rsidRPr="000C6B74" w:rsidRDefault="000C4BB7" w:rsidP="000C6B74">
      <w:pPr>
        <w:spacing w:after="0"/>
        <w:rPr>
          <w:rFonts w:ascii="Times New Roman" w:eastAsia="Times New Roman" w:hAnsi="Times New Roman" w:cs="Times New Roman"/>
          <w:sz w:val="26"/>
          <w:szCs w:val="26"/>
        </w:rPr>
      </w:pPr>
      <w:r w:rsidRPr="000C6B74">
        <w:rPr>
          <w:rFonts w:ascii="Times New Roman" w:eastAsia="Times New Roman" w:hAnsi="Times New Roman" w:cs="Times New Roman"/>
          <w:sz w:val="26"/>
          <w:szCs w:val="26"/>
        </w:rPr>
        <w:t>Республики Калмыкия (</w:t>
      </w:r>
      <w:proofErr w:type="spellStart"/>
      <w:r w:rsidRPr="000C6B74">
        <w:rPr>
          <w:rFonts w:ascii="Times New Roman" w:eastAsia="Times New Roman" w:hAnsi="Times New Roman" w:cs="Times New Roman"/>
          <w:sz w:val="26"/>
          <w:szCs w:val="26"/>
        </w:rPr>
        <w:t>ахлачи</w:t>
      </w:r>
      <w:proofErr w:type="spellEnd"/>
      <w:r w:rsidRPr="000C6B74">
        <w:rPr>
          <w:rFonts w:ascii="Times New Roman" w:eastAsia="Times New Roman" w:hAnsi="Times New Roman" w:cs="Times New Roman"/>
          <w:sz w:val="26"/>
          <w:szCs w:val="26"/>
        </w:rPr>
        <w:t xml:space="preserve">)                                   </w:t>
      </w:r>
      <w:r w:rsidR="000C6B74">
        <w:rPr>
          <w:rFonts w:ascii="Times New Roman" w:eastAsia="Times New Roman" w:hAnsi="Times New Roman" w:cs="Times New Roman"/>
          <w:sz w:val="26"/>
          <w:szCs w:val="26"/>
        </w:rPr>
        <w:t xml:space="preserve">                         </w:t>
      </w:r>
      <w:r w:rsidRPr="000C6B74">
        <w:rPr>
          <w:rFonts w:ascii="Times New Roman" w:eastAsia="Times New Roman" w:hAnsi="Times New Roman" w:cs="Times New Roman"/>
          <w:sz w:val="26"/>
          <w:szCs w:val="26"/>
        </w:rPr>
        <w:t xml:space="preserve">  </w:t>
      </w:r>
      <w:proofErr w:type="spellStart"/>
      <w:r w:rsidR="000C6B74">
        <w:rPr>
          <w:rFonts w:ascii="Times New Roman" w:eastAsia="Times New Roman" w:hAnsi="Times New Roman" w:cs="Times New Roman"/>
          <w:sz w:val="26"/>
          <w:szCs w:val="26"/>
        </w:rPr>
        <w:t>А.А.Окунов</w:t>
      </w:r>
      <w:proofErr w:type="spellEnd"/>
    </w:p>
    <w:p w:rsidR="000C4BB7" w:rsidRDefault="000C4BB7" w:rsidP="000C4BB7">
      <w:pPr>
        <w:pStyle w:val="a3"/>
        <w:ind w:left="4820" w:right="-284"/>
        <w:rPr>
          <w:rFonts w:ascii="Times New Roman" w:hAnsi="Times New Roman" w:cs="Times New Roman"/>
        </w:rPr>
      </w:pPr>
    </w:p>
    <w:p w:rsidR="000C4BB7" w:rsidRDefault="000C4BB7" w:rsidP="000C4BB7">
      <w:pPr>
        <w:pStyle w:val="a3"/>
        <w:ind w:left="4820" w:right="-284"/>
        <w:rPr>
          <w:rFonts w:ascii="Times New Roman" w:hAnsi="Times New Roman" w:cs="Times New Roman"/>
        </w:rPr>
      </w:pPr>
      <w:r>
        <w:rPr>
          <w:rFonts w:ascii="Times New Roman" w:hAnsi="Times New Roman" w:cs="Times New Roman"/>
        </w:rPr>
        <w:t xml:space="preserve">Приложение №1 к решению Собрания депутатов </w:t>
      </w:r>
      <w:r w:rsidR="000C6B74">
        <w:rPr>
          <w:rFonts w:ascii="Times New Roman" w:hAnsi="Times New Roman" w:cs="Times New Roman"/>
        </w:rPr>
        <w:t>Городовиковского городск</w:t>
      </w:r>
      <w:r w:rsidRPr="000C4BB7">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w:t>
      </w:r>
    </w:p>
    <w:p w:rsidR="000C4BB7" w:rsidRDefault="000C4BB7" w:rsidP="000C4BB7">
      <w:pPr>
        <w:pStyle w:val="a3"/>
        <w:ind w:left="4820" w:right="-284"/>
        <w:rPr>
          <w:rFonts w:ascii="Times New Roman" w:hAnsi="Times New Roman" w:cs="Times New Roman"/>
        </w:rPr>
      </w:pPr>
      <w:r>
        <w:rPr>
          <w:rFonts w:ascii="Times New Roman" w:hAnsi="Times New Roman" w:cs="Times New Roman"/>
        </w:rPr>
        <w:t>от «___» __________ 2022 года №____</w:t>
      </w: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jc w:val="center"/>
        <w:rPr>
          <w:rFonts w:ascii="Times New Roman" w:hAnsi="Times New Roman" w:cs="Times New Roman"/>
          <w:b/>
        </w:rPr>
      </w:pPr>
      <w:r>
        <w:rPr>
          <w:rFonts w:ascii="Times New Roman" w:hAnsi="Times New Roman" w:cs="Times New Roman"/>
          <w:b/>
        </w:rPr>
        <w:t>Положение</w:t>
      </w:r>
    </w:p>
    <w:p w:rsidR="000C4BB7" w:rsidRDefault="000C4BB7" w:rsidP="000C4BB7">
      <w:pPr>
        <w:pStyle w:val="a3"/>
        <w:ind w:left="-284" w:right="-284"/>
        <w:jc w:val="center"/>
        <w:rPr>
          <w:rFonts w:ascii="Times New Roman" w:hAnsi="Times New Roman" w:cs="Times New Roman"/>
          <w:b/>
          <w:sz w:val="24"/>
          <w:szCs w:val="24"/>
        </w:rPr>
      </w:pPr>
      <w:r w:rsidRPr="000C4BB7">
        <w:rPr>
          <w:rFonts w:ascii="Times New Roman" w:hAnsi="Times New Roman" w:cs="Times New Roman"/>
          <w:b/>
          <w:sz w:val="24"/>
          <w:szCs w:val="24"/>
        </w:rPr>
        <w:t>о муниципальной</w:t>
      </w:r>
      <w:r w:rsidR="000C6B74">
        <w:rPr>
          <w:rFonts w:ascii="Times New Roman" w:hAnsi="Times New Roman" w:cs="Times New Roman"/>
          <w:b/>
          <w:sz w:val="24"/>
          <w:szCs w:val="24"/>
        </w:rPr>
        <w:t xml:space="preserve"> службе </w:t>
      </w:r>
      <w:proofErr w:type="gramStart"/>
      <w:r w:rsidR="000C6B74">
        <w:rPr>
          <w:rFonts w:ascii="Times New Roman" w:hAnsi="Times New Roman" w:cs="Times New Roman"/>
          <w:b/>
          <w:sz w:val="24"/>
          <w:szCs w:val="24"/>
        </w:rPr>
        <w:t>в</w:t>
      </w:r>
      <w:proofErr w:type="gramEnd"/>
      <w:r w:rsidR="000C6B74">
        <w:rPr>
          <w:rFonts w:ascii="Times New Roman" w:hAnsi="Times New Roman" w:cs="Times New Roman"/>
          <w:b/>
          <w:sz w:val="24"/>
          <w:szCs w:val="24"/>
        </w:rPr>
        <w:t xml:space="preserve"> </w:t>
      </w:r>
      <w:proofErr w:type="spellStart"/>
      <w:proofErr w:type="gramStart"/>
      <w:r w:rsidR="000C6B74">
        <w:rPr>
          <w:rFonts w:ascii="Times New Roman" w:hAnsi="Times New Roman" w:cs="Times New Roman"/>
          <w:b/>
          <w:sz w:val="24"/>
          <w:szCs w:val="24"/>
        </w:rPr>
        <w:t>Городовиковском</w:t>
      </w:r>
      <w:proofErr w:type="spellEnd"/>
      <w:proofErr w:type="gramEnd"/>
      <w:r w:rsidR="000C6B74">
        <w:rPr>
          <w:rFonts w:ascii="Times New Roman" w:hAnsi="Times New Roman" w:cs="Times New Roman"/>
          <w:b/>
          <w:sz w:val="24"/>
          <w:szCs w:val="24"/>
        </w:rPr>
        <w:t xml:space="preserve"> городск</w:t>
      </w:r>
      <w:r w:rsidRPr="000C4BB7">
        <w:rPr>
          <w:rFonts w:ascii="Times New Roman" w:hAnsi="Times New Roman" w:cs="Times New Roman"/>
          <w:b/>
          <w:sz w:val="24"/>
          <w:szCs w:val="24"/>
        </w:rPr>
        <w:t>ом муниципальном образовании Республики Калмыкия</w:t>
      </w:r>
    </w:p>
    <w:p w:rsidR="000C6B74" w:rsidRDefault="000C6B74" w:rsidP="000C4BB7">
      <w:pPr>
        <w:pStyle w:val="a3"/>
        <w:ind w:left="-284" w:right="-284"/>
        <w:jc w:val="center"/>
        <w:rPr>
          <w:rFonts w:ascii="Times New Roman" w:hAnsi="Times New Roman" w:cs="Times New Roman"/>
          <w:b/>
        </w:rPr>
      </w:pPr>
    </w:p>
    <w:p w:rsidR="000C4BB7" w:rsidRDefault="000C4BB7" w:rsidP="000C4BB7">
      <w:pPr>
        <w:pStyle w:val="a3"/>
        <w:ind w:left="-284" w:right="-284"/>
        <w:jc w:val="center"/>
        <w:rPr>
          <w:rFonts w:ascii="Times New Roman" w:hAnsi="Times New Roman" w:cs="Times New Roman"/>
          <w:b/>
        </w:rPr>
      </w:pPr>
      <w:r>
        <w:rPr>
          <w:rFonts w:ascii="Times New Roman" w:hAnsi="Times New Roman" w:cs="Times New Roman"/>
          <w:b/>
        </w:rPr>
        <w:t>1. Общие положения</w:t>
      </w:r>
    </w:p>
    <w:p w:rsidR="000C6B74" w:rsidRDefault="000C6B74" w:rsidP="000C4BB7">
      <w:pPr>
        <w:pStyle w:val="a3"/>
        <w:ind w:left="-284" w:right="-284"/>
        <w:jc w:val="center"/>
        <w:rPr>
          <w:rFonts w:ascii="Times New Roman" w:hAnsi="Times New Roman" w:cs="Times New Roman"/>
          <w:b/>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Муниципальная служба в </w:t>
      </w:r>
      <w:proofErr w:type="spellStart"/>
      <w:r w:rsidR="000C6B74">
        <w:rPr>
          <w:rFonts w:ascii="Times New Roman" w:hAnsi="Times New Roman" w:cs="Times New Roman"/>
        </w:rPr>
        <w:t>Городовиковском</w:t>
      </w:r>
      <w:proofErr w:type="spellEnd"/>
      <w:r w:rsidR="000C6B74">
        <w:rPr>
          <w:rFonts w:ascii="Times New Roman" w:hAnsi="Times New Roman" w:cs="Times New Roman"/>
        </w:rPr>
        <w:t xml:space="preserve"> городском</w:t>
      </w:r>
      <w:r w:rsidRPr="000C6B74">
        <w:rPr>
          <w:rFonts w:ascii="Times New Roman" w:hAnsi="Times New Roman" w:cs="Times New Roman"/>
        </w:rPr>
        <w:t xml:space="preserve"> </w:t>
      </w:r>
      <w:r>
        <w:rPr>
          <w:rFonts w:ascii="Times New Roman" w:hAnsi="Times New Roman" w:cs="Times New Roman"/>
        </w:rPr>
        <w:t>муниципальном образовании Республики Калмыкия (далее Поселение) осуществляется в соответствии с Конституцией Российской Федерации, Федеральными законами от 06.10.2003 г. №131-ФЗ «Об общих принципах организации местного самоуправления в Российской Федерации», от 02.03.2007 г. № 25-ФЗ «О муниципальной службе в Российской Федерации», Степным Уложением (Конституцией</w:t>
      </w:r>
      <w:proofErr w:type="gramStart"/>
      <w:r>
        <w:rPr>
          <w:rFonts w:ascii="Times New Roman" w:hAnsi="Times New Roman" w:cs="Times New Roman"/>
        </w:rPr>
        <w:t>)Р</w:t>
      </w:r>
      <w:proofErr w:type="gramEnd"/>
      <w:r>
        <w:rPr>
          <w:rFonts w:ascii="Times New Roman" w:hAnsi="Times New Roman" w:cs="Times New Roman"/>
        </w:rPr>
        <w:t>еспублики Калмыкия, Законом Республики Калмыкия от 18.11.2009 года №148-</w:t>
      </w:r>
      <w:r>
        <w:rPr>
          <w:rFonts w:ascii="Times New Roman" w:hAnsi="Times New Roman" w:cs="Times New Roman"/>
          <w:lang w:val="en-US"/>
        </w:rPr>
        <w:t>VI</w:t>
      </w:r>
      <w:r>
        <w:rPr>
          <w:rFonts w:ascii="Times New Roman" w:hAnsi="Times New Roman" w:cs="Times New Roman"/>
        </w:rPr>
        <w:t>-З</w:t>
      </w:r>
      <w:r>
        <w:t xml:space="preserve"> «</w:t>
      </w:r>
      <w:r>
        <w:rPr>
          <w:rFonts w:ascii="Times New Roman" w:hAnsi="Times New Roman" w:cs="Times New Roman"/>
        </w:rPr>
        <w:t xml:space="preserve">О некоторых вопросах правового регулирования муниципальной службы в Республике Калмыкия», а также в соответствии с Уставом </w:t>
      </w:r>
      <w:r w:rsidRPr="000C6B74">
        <w:rPr>
          <w:rFonts w:ascii="Times New Roman" w:hAnsi="Times New Roman" w:cs="Times New Roman"/>
        </w:rPr>
        <w:t>Городовиковс</w:t>
      </w:r>
      <w:r w:rsidR="00F17EA0" w:rsidRPr="000C6B74">
        <w:rPr>
          <w:rFonts w:ascii="Times New Roman" w:hAnsi="Times New Roman" w:cs="Times New Roman"/>
        </w:rPr>
        <w:t>к</w:t>
      </w:r>
      <w:r w:rsidR="00CD52AD">
        <w:rPr>
          <w:rFonts w:ascii="Times New Roman" w:hAnsi="Times New Roman" w:cs="Times New Roman"/>
        </w:rPr>
        <w:t>ого городск</w:t>
      </w:r>
      <w:r w:rsidRPr="000C6B74">
        <w:rPr>
          <w:rFonts w:ascii="Times New Roman" w:hAnsi="Times New Roman" w:cs="Times New Roman"/>
        </w:rPr>
        <w:t xml:space="preserve">ого </w:t>
      </w:r>
      <w:r>
        <w:rPr>
          <w:rFonts w:ascii="Times New Roman" w:hAnsi="Times New Roman" w:cs="Times New Roman"/>
        </w:rPr>
        <w:t xml:space="preserve">муниципального образования Республики Калмыкия (далее – Уставом).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Основные принципы муниципальной службы определяются в соответствии с законодательством о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 Взаимосвязь муниципальной службы и государственной гражданской службы Российской Федерации обеспечивается посредством: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1.5.2. единства ограничений и обязатель</w:t>
      </w:r>
      <w:proofErr w:type="gramStart"/>
      <w:r>
        <w:rPr>
          <w:rFonts w:ascii="Times New Roman" w:hAnsi="Times New Roman" w:cs="Times New Roman"/>
        </w:rPr>
        <w:t>ств пр</w:t>
      </w:r>
      <w:proofErr w:type="gramEnd"/>
      <w:r>
        <w:rPr>
          <w:rFonts w:ascii="Times New Roman" w:hAnsi="Times New Roman" w:cs="Times New Roman"/>
        </w:rPr>
        <w:t xml:space="preserve">и прохождении муниципальной службы и государственной гражданской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1.5.3. единства требований к подготовке кадров для муниципальной и гражданской службы и дополнительному профессиональному образованию;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1.5.5. соотносительности основных условий оплаты труда и социальных гарантий муниципальных служащих и государственных гражданских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 </w:t>
      </w:r>
    </w:p>
    <w:p w:rsidR="000C4BB7" w:rsidRDefault="000C4BB7" w:rsidP="000C4BB7">
      <w:pPr>
        <w:pStyle w:val="a3"/>
        <w:ind w:left="-284" w:right="-284" w:firstLine="708"/>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 Должности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 Должность муниципальной службы - должность в органе местного самоуправления, в аппарате избирательной комиссии муниципального образования, которая образуется в соответствии с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 Должности муниципальной службы устанавливаются решением Собрания депутатов </w:t>
      </w:r>
      <w:r w:rsidRPr="00CD52AD">
        <w:rPr>
          <w:rFonts w:ascii="Times New Roman" w:hAnsi="Times New Roman" w:cs="Times New Roman"/>
        </w:rPr>
        <w:t xml:space="preserve">Городовиковского </w:t>
      </w:r>
      <w:r w:rsidR="00CD52AD" w:rsidRPr="00CD52AD">
        <w:rPr>
          <w:rFonts w:ascii="Times New Roman" w:hAnsi="Times New Roman" w:cs="Times New Roman"/>
        </w:rPr>
        <w:t>городского</w:t>
      </w:r>
      <w:r w:rsidR="00CD52AD">
        <w:rPr>
          <w:rFonts w:ascii="Times New Roman" w:hAnsi="Times New Roman" w:cs="Times New Roman"/>
          <w:b/>
        </w:rPr>
        <w:t xml:space="preserve"> </w:t>
      </w:r>
      <w:r>
        <w:rPr>
          <w:rFonts w:ascii="Times New Roman" w:hAnsi="Times New Roman" w:cs="Times New Roman"/>
        </w:rPr>
        <w:t xml:space="preserve">муниципального образования (далее - Собрания депутатов) в соответствии с реестром должностей муниципальной службы в Республике Калмыкия, утверждаемым Законом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 Должности муниципальной службы подразделяются на следующие группы: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высшие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2) главные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ведущие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старшие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младшие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 Соотношение должностей муниципальной службы и должностей государственной гражданской службы Республики Калмыкия с учетом квалификационных требований к соответствующим должностям муниципальной службы и должностям государственной гражданской службы Республики Калмыкия устанавливается законом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по высшим муниципальным должностям муниципальной службы - высшее образование и стаж муниципальной службы не менее двух лет</w:t>
      </w:r>
      <w:proofErr w:type="gramEnd"/>
      <w:r>
        <w:rPr>
          <w:rFonts w:ascii="Times New Roman" w:hAnsi="Times New Roman" w:cs="Times New Roman"/>
        </w:rPr>
        <w:t xml:space="preserve"> или стаж работы по специальности, направлению подготовки не менее четырех лет;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До 1 октября 2020 года для замещения </w:t>
      </w:r>
      <w:proofErr w:type="gramStart"/>
      <w:r>
        <w:rPr>
          <w:rFonts w:ascii="Times New Roman" w:hAnsi="Times New Roman" w:cs="Times New Roman"/>
        </w:rPr>
        <w:t>должности заместителя руководителя администрации сельского поселения</w:t>
      </w:r>
      <w:proofErr w:type="gramEnd"/>
      <w:r>
        <w:rPr>
          <w:rFonts w:ascii="Times New Roman" w:hAnsi="Times New Roman" w:cs="Times New Roman"/>
        </w:rPr>
        <w:t xml:space="preserve"> квалификационные требования к уровню профессионального образования могут предусматривать наличие среднего профессионального образования и к стажу муниципальной службы или стажу работы по специальности, направлению подготовки - не менее двух лет или не менее трех лет соответственно.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После 1 октября 2020 года квалификационные требования для замещения указанной должности, предусмотренные абзацем вторым настоящего пункта, не применяются к муниципальным служащим, назначенным на должность до 1 октября 2020 года и соответствующим квалификационным требованиям, предусмотренным муниципальными правовыми актами, принятыми в соответствии с настоящим пунктом.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При определении стажа муниципальной службы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w:t>
      </w:r>
      <w:proofErr w:type="spellStart"/>
      <w:r>
        <w:rPr>
          <w:rFonts w:ascii="Times New Roman" w:hAnsi="Times New Roman" w:cs="Times New Roman"/>
        </w:rPr>
        <w:t>подготовки</w:t>
      </w:r>
      <w:proofErr w:type="gramStart"/>
      <w:r>
        <w:rPr>
          <w:rFonts w:ascii="Times New Roman" w:hAnsi="Times New Roman" w:cs="Times New Roman"/>
        </w:rPr>
        <w:t>.В</w:t>
      </w:r>
      <w:proofErr w:type="spellEnd"/>
      <w:proofErr w:type="gramEnd"/>
      <w:r>
        <w:rPr>
          <w:rFonts w:ascii="Times New Roman" w:hAnsi="Times New Roman" w:cs="Times New Roman"/>
        </w:rPr>
        <w:t xml:space="preserve"> </w:t>
      </w:r>
      <w:proofErr w:type="gramStart"/>
      <w:r>
        <w:rPr>
          <w:rFonts w:ascii="Times New Roman" w:hAnsi="Times New Roman" w:cs="Times New Roman"/>
        </w:rPr>
        <w:t>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w:t>
      </w:r>
      <w:proofErr w:type="gramEnd"/>
      <w:r>
        <w:rPr>
          <w:rFonts w:ascii="Times New Roman" w:hAnsi="Times New Roman" w:cs="Times New Roman"/>
        </w:rPr>
        <w:t xml:space="preserve"> требованиям для замещения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roofErr w:type="gramStart"/>
      <w:r>
        <w:rPr>
          <w:rFonts w:ascii="Times New Roman" w:hAnsi="Times New Roman" w:cs="Times New Roman"/>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полугода стажа муниципальной службы или одного года стажа работы по специальности, направлению подготовки.</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w:t>
      </w:r>
      <w:r w:rsidRPr="00071CF3">
        <w:rPr>
          <w:rFonts w:ascii="Times New Roman" w:hAnsi="Times New Roman" w:cs="Times New Roman"/>
        </w:rPr>
        <w:t xml:space="preserve">2.6. </w:t>
      </w:r>
      <w:proofErr w:type="gramStart"/>
      <w:r w:rsidRPr="00071CF3">
        <w:rPr>
          <w:rFonts w:ascii="Times New Roman" w:hAnsi="Times New Roman" w:cs="Times New Roman"/>
        </w:rPr>
        <w:t>В</w:t>
      </w:r>
      <w:proofErr w:type="gramEnd"/>
      <w:r w:rsidRPr="00071CF3">
        <w:rPr>
          <w:rFonts w:ascii="Times New Roman" w:hAnsi="Times New Roman" w:cs="Times New Roman"/>
        </w:rPr>
        <w:t xml:space="preserve"> </w:t>
      </w:r>
      <w:proofErr w:type="gramStart"/>
      <w:r w:rsidR="00071CF3" w:rsidRPr="00071CF3">
        <w:rPr>
          <w:rFonts w:ascii="Times New Roman" w:hAnsi="Times New Roman" w:cs="Times New Roman"/>
        </w:rPr>
        <w:t>Городовиковском</w:t>
      </w:r>
      <w:proofErr w:type="gramEnd"/>
      <w:r w:rsidR="00071CF3" w:rsidRPr="00071CF3">
        <w:rPr>
          <w:rFonts w:ascii="Times New Roman" w:hAnsi="Times New Roman" w:cs="Times New Roman"/>
        </w:rPr>
        <w:t xml:space="preserve"> городск</w:t>
      </w:r>
      <w:r w:rsidR="00F17EA0" w:rsidRPr="00071CF3">
        <w:rPr>
          <w:rFonts w:ascii="Times New Roman" w:hAnsi="Times New Roman" w:cs="Times New Roman"/>
        </w:rPr>
        <w:t xml:space="preserve">ом муниципальном образовании Республики Калмыкия </w:t>
      </w:r>
      <w:r w:rsidRPr="00071CF3">
        <w:rPr>
          <w:rFonts w:ascii="Times New Roman" w:hAnsi="Times New Roman" w:cs="Times New Roman"/>
        </w:rPr>
        <w:t>в установленном порядке ведется реестр муниципальных служащих.</w:t>
      </w:r>
      <w:r>
        <w:rPr>
          <w:rFonts w:ascii="Times New Roman" w:hAnsi="Times New Roman" w:cs="Times New Roman"/>
        </w:rPr>
        <w:t xml:space="preserve"> </w:t>
      </w:r>
    </w:p>
    <w:p w:rsidR="000C4BB7" w:rsidRDefault="000C4BB7" w:rsidP="000C4BB7">
      <w:pPr>
        <w:pStyle w:val="a3"/>
        <w:ind w:left="-284" w:right="-284" w:firstLine="708"/>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3. Классные чины муниципальных служащих</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3.2. Муниципальным служащим присваиваются следующие классные чины: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высшие должности муниципальной службы - действительный муниципальный советник 1, 2 или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главные должности муниципальной службы - муниципальный советник 1, 2 или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ведущие должности муниципальной службы - советник муниципальной службы 1, 2 или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старшие должности муниципальной службы - референт муниципальной службы 1, 2 или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замещающим</w:t>
      </w:r>
      <w:proofErr w:type="gramEnd"/>
      <w:r>
        <w:rPr>
          <w:rFonts w:ascii="Times New Roman" w:hAnsi="Times New Roman" w:cs="Times New Roman"/>
        </w:rPr>
        <w:t xml:space="preserve"> младшие должности муниципальной службы - секретарь муниципальной службы 1, 2 или 3-го класса.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Калмыкия. </w:t>
      </w:r>
    </w:p>
    <w:p w:rsidR="000C4BB7" w:rsidRDefault="000C4BB7" w:rsidP="000C4BB7">
      <w:pPr>
        <w:pStyle w:val="a3"/>
        <w:ind w:left="-284" w:right="-284" w:firstLine="708"/>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4.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4.2. Классный чин может быть первым или очередным.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4.3. Муниципальным служащим, впервые назначаемым на должность муниципальной службы определенной группы, присваивается классный чин 3-го класса.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Калмыкия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 </w:t>
      </w:r>
      <w:proofErr w:type="gramEnd"/>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Для целей присвоения муниципальному служащему классного чина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Калмыкия и должностей государственной гражданской службы Республики Калмыкия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 </w:t>
      </w:r>
      <w:proofErr w:type="gramEnd"/>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Если с учетом установленного соотношения должностей, классных чинов и квалификационных разрядов присваиваемый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Калмыкия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w:t>
      </w:r>
      <w:proofErr w:type="gramEnd"/>
      <w:r>
        <w:rPr>
          <w:rFonts w:ascii="Times New Roman" w:hAnsi="Times New Roman" w:cs="Times New Roman"/>
        </w:rPr>
        <w:t xml:space="preserve">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Калмыкия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Калмыкия или иного субъекта Российской Федерации, квалификационном разряде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4.4.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4.5. Минимальные сроки пребывания в классных чинах секретаря и референта муниципальной службы 2 и 3-го классов составляют один год, советника муниципальной службы и муниципального советника 2 и 3-го классов - два года, действительного муниципального советника 2 и 3-го классов - один год. 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4.6. Срок пребывания в присвоенном классном чине исчисляется со дня его присвоения.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4.6.1.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 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4.8. В качестве меры поощрения за особые отличия в муниципальной службе классный чин муниципальному служащему может быть присвоен: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до истечения срока, пребывания в классном чине, но не ранее чем через шесть месяцев пребывания в ранее присвоенном классном чине, - не выше очередного классного чина, соответствующего этой группе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в пункте 4.5. в части 4 для прохождения муниципальной службы в соответствующем классном чине 3-го класса.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4.9.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4.10. Муниципальным служащим, замещающим без ограничения срока полномочий главные, ведущие, старшие, младшие должности муниципальной службы, классные чины присваиваются после сдачи ими квалификационного экзамена. Муниципальным служащим, замещающим без ограничения срока полномочий высшие должности муниципальной службы, классные чины присваиваются после сдачи квалификационного экзамена, если решение о сдаче квалификационного экзамена этими служащими принято руководителем органа местного самоуправления. Квалификационный экзамен проводится в порядке, установленном для сдачи квалификационного экзамена государственными гражданскими служащими.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4.11. Классные чины муниципальным служащим присваиваются Главой </w:t>
      </w:r>
      <w:r w:rsidR="00367EF5" w:rsidRPr="00071CF3">
        <w:rPr>
          <w:rFonts w:ascii="Times New Roman" w:hAnsi="Times New Roman" w:cs="Times New Roman"/>
        </w:rPr>
        <w:t xml:space="preserve">Городовиковского </w:t>
      </w:r>
      <w:r w:rsidR="00071CF3" w:rsidRPr="00071CF3">
        <w:rPr>
          <w:rFonts w:ascii="Times New Roman" w:hAnsi="Times New Roman" w:cs="Times New Roman"/>
        </w:rPr>
        <w:t>городск</w:t>
      </w:r>
      <w:r w:rsidR="00367EF5" w:rsidRPr="00071CF3">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по представлению непосредственного руководителя муниципального служащего, в котором проходит службу муниципальный служащий (приложения №3 ,№4 к Положению).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4.12.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4.13. Решение о присвоении муниципальному служащему классного чина, за исключением случаев, указанных в абзаце втором пункта 4.7. части 4. должно быть принято в срок не позднее одного месяца: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1) со дня проведения квалификационного экзамена;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4.14.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4.15. Сведения о присвоении муниципальному служащему классного чина вносятся в личное дело и трудовую книжку (при наличии) муниципального служащего. Информация о присвоении муниципальному служащему классного чина также вносится в сведения о его трудовой деятельности.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4.16.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4.17.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4.18. Лишение присвоенного классного чина возможно по решению суда в соответствии с федеральным законодательством.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5. Правовое положение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5.1. Муниципальным служащим является гражданин, исполняющий в порядке, определенном настоящим Положением в соответствии с федеральными законами и законами Республики Калмыкия, обязанности по должности муниципальной службы за денежное содержание, выплачиваемое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5.2. Лица, исполняющие обязанности по техническому обеспечению, не замещают должности муниципальной службы и не являются муниципальными служащими.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5.3. Муниципальный служащий имеет право </w:t>
      </w:r>
      <w:proofErr w:type="gramStart"/>
      <w:r>
        <w:rPr>
          <w:rFonts w:ascii="Times New Roman" w:hAnsi="Times New Roman" w:cs="Times New Roman"/>
        </w:rPr>
        <w:t>на</w:t>
      </w:r>
      <w:proofErr w:type="gramEnd"/>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2) обеспечение организационно-технических условий, необходимых для исполнения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оплату труда и другие выплаты в соответствии с трудовым законодательством, законодательством о муниципальной службе и трудовым договором (контрактом);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участие по своей инициативе в конкурсе на замещение вакантной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получение дополнительного профессионального образования в соответствии с муниципальным правовым актом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защиту своих персональных данных;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объединение, включая право создавать профессиональные союзы, для защиты своих прав, социально-экономических и профессиональных интересов;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пенсионное обеспечение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5.4. Муниципальный служащий, вправе с предварительного письменного уведомления Руководителя администрации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5.5. Муниципальный служащий обязан: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Калмыкия, законы и иные нормативные правовые акты Республики Калмыкия, Устав и иные муниципальные правовые акты и обеспечивать их исполнение;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исполнять должностные обязанности в соответствии с должностной инструкцией;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соблюдать установленные в органе местного самоуправления,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поддерживать уровень квалификации, необходимый для надлежащего исполнения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беречь государственное и муниципальное имущество, в том числе предоставленное ему для исполнения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9) сообщать в письменной форме Руководителю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w:t>
      </w:r>
      <w:proofErr w:type="gramEnd"/>
      <w:r>
        <w:rPr>
          <w:rFonts w:ascii="Times New Roman" w:hAnsi="Times New Roman" w:cs="Times New Roman"/>
        </w:rPr>
        <w:t xml:space="preserve">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9.1) сообщать в письменной форме Руководителю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w:t>
      </w:r>
      <w:proofErr w:type="gramEnd"/>
      <w:r>
        <w:rPr>
          <w:rFonts w:ascii="Times New Roman" w:hAnsi="Times New Roman" w:cs="Times New Roman"/>
        </w:rPr>
        <w:t xml:space="preserve">, подтверждающего право на постоянное проживание гражданина на территории иностранного государства;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 и настоящим Положением;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уведомлять Руководителя,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уведомлять в письменной форме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5.6. Муниципальный служащий не вправе исполнять данное ему неправомерное поручение.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Калмыкия, муниципальных правовых актов, которые могут быть нарушены при исполнении данного поручения.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случае подтверждения руководителем данного поручения в письменной форме муниципальный служащий обязан отказаться от его исполнения.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5.7. В случае</w:t>
      </w:r>
      <w:proofErr w:type="gramStart"/>
      <w:r>
        <w:rPr>
          <w:rFonts w:ascii="Times New Roman" w:hAnsi="Times New Roman" w:cs="Times New Roman"/>
        </w:rPr>
        <w:t>,</w:t>
      </w:r>
      <w:proofErr w:type="gramEnd"/>
      <w:r>
        <w:rPr>
          <w:rFonts w:ascii="Times New Roman" w:hAnsi="Times New Roman" w:cs="Times New Roman"/>
        </w:rPr>
        <w:t xml:space="preserve"> если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6. Ограничения, связанные с муниципальной службой</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6.1. Гражданин не может быть принят на муниципальную службу, а муниципальный служащий не может находиться на муниципальной службе в случае: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признания его недееспособным или ограниченно дееспособным решением суда, вступившим в законную силу;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Pr>
          <w:rFonts w:ascii="Times New Roman" w:hAnsi="Times New Roman" w:cs="Times New Roman"/>
        </w:rPr>
        <w:t xml:space="preserve"> другому;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представления подложных документов или заведомо ложных сведений при поступлении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непредставления предусмотренных Федеральным законом от 2 марта 2007 года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 непредставления сведений, предусмотренных статьей 24.8 настоящего Положения;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008D4AEF">
        <w:rPr>
          <w:rFonts w:ascii="Times New Roman" w:hAnsi="Times New Roman" w:cs="Times New Roman"/>
        </w:rPr>
        <w:t xml:space="preserve"> </w:t>
      </w:r>
      <w:proofErr w:type="gramStart"/>
      <w:r>
        <w:rPr>
          <w:rFonts w:ascii="Times New Roman" w:hAnsi="Times New Roman" w:cs="Times New Roman"/>
        </w:rPr>
        <w:t xml:space="preserve">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право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6.1.1. </w:t>
      </w:r>
      <w:proofErr w:type="gramStart"/>
      <w:r>
        <w:rPr>
          <w:rFonts w:ascii="Times New Roman" w:hAnsi="Times New Roman" w:cs="Times New Roman"/>
        </w:rPr>
        <w:t xml:space="preserve">Гражданин не может быть назначен на должности председателя, заместителя председателя и аудитора ревизионной комиссии, а муниципальный служащий не может замещать должности председателя, заместителя председателя и аудитора ревизионной комиссии в случае близкого родства или свойства (родители, супруги, дети, братья, сестры, а также братья, сестры, родители, дети супругов и супруги детей) с Главой, руководителем Администрации, руководителями судебных и </w:t>
      </w:r>
      <w:r>
        <w:rPr>
          <w:rFonts w:ascii="Times New Roman" w:hAnsi="Times New Roman" w:cs="Times New Roman"/>
        </w:rPr>
        <w:lastRenderedPageBreak/>
        <w:t>правоохранительных органов, расположенных на</w:t>
      </w:r>
      <w:proofErr w:type="gramEnd"/>
      <w:r>
        <w:rPr>
          <w:rFonts w:ascii="Times New Roman" w:hAnsi="Times New Roman" w:cs="Times New Roman"/>
        </w:rPr>
        <w:t xml:space="preserve"> территории соответствующего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7. Запреты, связанные с муниципальной службой</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7.1. В связи с прохождением муниципальной службы муниципальному служащему запрещается: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замещать должность муниципальной службы в случае: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а) избрания или назначения на государственную должность Российской Федерации либо на государственную должность Республики Калмыкия, а также в случае назначения на должность государственной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б) избрания или назначения на муниципальную должность;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участвовать в управлении коммерческой или некоммерческой организацией, за исключением следующих случаев: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roofErr w:type="gramEnd"/>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00367EF5">
        <w:rPr>
          <w:rFonts w:ascii="Times New Roman" w:hAnsi="Times New Roman" w:cs="Times New Roman"/>
        </w:rPr>
        <w:t xml:space="preserve"> </w:t>
      </w:r>
      <w:proofErr w:type="gramStart"/>
      <w:r>
        <w:rPr>
          <w:rFonts w:ascii="Times New Roman" w:hAnsi="Times New Roman" w:cs="Times New Roman"/>
        </w:rPr>
        <w:t>порядке</w:t>
      </w:r>
      <w:proofErr w:type="gramEnd"/>
      <w:r>
        <w:rPr>
          <w:rFonts w:ascii="Times New Roman" w:hAnsi="Times New Roman" w:cs="Times New Roman"/>
        </w:rPr>
        <w:t>, установленном статьей 11.4</w:t>
      </w:r>
      <w:r w:rsidR="00367EF5">
        <w:rPr>
          <w:rFonts w:ascii="Times New Roman" w:hAnsi="Times New Roman" w:cs="Times New Roman"/>
        </w:rPr>
        <w:t xml:space="preserve"> </w:t>
      </w:r>
      <w:r>
        <w:rPr>
          <w:rFonts w:ascii="Times New Roman" w:hAnsi="Times New Roman" w:cs="Times New Roman"/>
        </w:rPr>
        <w:t>Закона Республики Калмыкия от 18.11.2009 года №148-</w:t>
      </w:r>
      <w:r>
        <w:rPr>
          <w:rFonts w:ascii="Times New Roman" w:hAnsi="Times New Roman" w:cs="Times New Roman"/>
          <w:lang w:val="en-US"/>
        </w:rPr>
        <w:t>VI</w:t>
      </w:r>
      <w:r>
        <w:rPr>
          <w:rFonts w:ascii="Times New Roman" w:hAnsi="Times New Roman" w:cs="Times New Roman"/>
        </w:rPr>
        <w:t xml:space="preserve">-З «О некоторых вопросах правового регулирования муниципальной службы в Республике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представление на безвозмездной основе интересов </w:t>
      </w:r>
      <w:r w:rsidR="00071CF3">
        <w:rPr>
          <w:rFonts w:ascii="Times New Roman" w:hAnsi="Times New Roman" w:cs="Times New Roman"/>
        </w:rPr>
        <w:t>Городовиковского городск</w:t>
      </w:r>
      <w:r w:rsidR="00367EF5" w:rsidRPr="00071CF3">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в совете муниципальных образований Республики Калмыкия, иных объединениях муниципальных образований, а также в их органах 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д) иные случаи, предусмотренные федеральными законами.</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 заниматься предпринимательской деятельностью лично или через доверенных лиц;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быть поверенным или представителем по делам третьих лиц в органе местного самоуправления, в аппарате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Pr>
          <w:rFonts w:ascii="Times New Roman" w:hAnsi="Times New Roman" w:cs="Times New Roman"/>
        </w:rPr>
        <w:lastRenderedPageBreak/>
        <w:t xml:space="preserve">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устанавливаемым нормативными правовыми актами Российской Федерации;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принимать без письменного разрешения Главы </w:t>
      </w:r>
      <w:r w:rsidR="00071CF3">
        <w:rPr>
          <w:rFonts w:ascii="Times New Roman" w:hAnsi="Times New Roman" w:cs="Times New Roman"/>
        </w:rPr>
        <w:t>Городовиковского городск</w:t>
      </w:r>
      <w:r w:rsidR="00367EF5" w:rsidRPr="00071CF3">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использовать преимущества должностного положения для предвыборной агитации, а также для агитации по вопросам референдума;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 прекращать исполнение должностных обязанностей в целях урегулирования трудового спора;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 заниматься без письменного разрешения Руководителя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7.3. </w:t>
      </w:r>
      <w:proofErr w:type="gramStart"/>
      <w:r>
        <w:rPr>
          <w:rFonts w:ascii="Times New Roman" w:hAnsi="Times New Roman" w:cs="Times New Roman"/>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Pr>
          <w:rFonts w:ascii="Times New Roman" w:hAnsi="Times New Roman" w:cs="Times New Roman"/>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8. Урегулирование конфликта интересов на муниципальной службе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8.1.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8.2. </w:t>
      </w:r>
      <w:proofErr w:type="gramStart"/>
      <w:r>
        <w:rPr>
          <w:rFonts w:ascii="Times New Roman" w:hAnsi="Times New Roman" w:cs="Times New Roman"/>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w:t>
      </w:r>
      <w:r w:rsidR="00367EF5">
        <w:rPr>
          <w:rFonts w:ascii="Times New Roman" w:hAnsi="Times New Roman" w:cs="Times New Roman"/>
        </w:rPr>
        <w:t xml:space="preserve"> </w:t>
      </w:r>
      <w:r>
        <w:rPr>
          <w:rFonts w:ascii="Times New Roman" w:hAnsi="Times New Roman" w:cs="Times New Roman"/>
        </w:rPr>
        <w:t>либо выгод (преимуществ) лицом, указанным в п.п.8.1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00367EF5">
        <w:rPr>
          <w:rFonts w:ascii="Times New Roman" w:hAnsi="Times New Roman" w:cs="Times New Roman"/>
        </w:rPr>
        <w:t xml:space="preserve"> </w:t>
      </w:r>
      <w:proofErr w:type="gramStart"/>
      <w:r>
        <w:rPr>
          <w:rFonts w:ascii="Times New Roman" w:hAnsi="Times New Roman" w:cs="Times New Roman"/>
        </w:rPr>
        <w:t xml:space="preserve">детей), гражданами или организациями, с которыми лицо, указанное в п.п.8.1 Положения, и (или) лица, состоящие с ним в близком родстве или свойстве, связаны имущественными, корпоративными или иными близкими отношениями.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8.3. </w:t>
      </w:r>
      <w:proofErr w:type="gramStart"/>
      <w:r>
        <w:rPr>
          <w:rFonts w:ascii="Times New Roman" w:hAnsi="Times New Roman" w:cs="Times New Roman"/>
        </w:rPr>
        <w:t xml:space="preserve">Руководитель Администрации,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8.4.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Комиссия формируется на непостоянной основе правовым актом органа местного самоуправления, избирательной комиссии муниципального образования. Указанным актом определяются численный и персональный состав Комиссии, сроки и порядок ее работы. В состав Комиссии включаются представитель нанимателя (работодатель) и (или) уполномоченные им муниципальные служащие, а также представитель научных и образовательных и (или) других организаций, приглашаемых без указания персональных данных в качестве независимых экспертов</w:t>
      </w:r>
      <w:r w:rsidR="004D64F8">
        <w:rPr>
          <w:rFonts w:ascii="Times New Roman" w:hAnsi="Times New Roman" w:cs="Times New Roman"/>
        </w:rPr>
        <w:t xml:space="preserve"> </w:t>
      </w:r>
      <w:r>
        <w:rPr>
          <w:rFonts w:ascii="Times New Roman" w:hAnsi="Times New Roman" w:cs="Times New Roman"/>
        </w:rPr>
        <w:t xml:space="preserve">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8.5.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8.6. В случае</w:t>
      </w:r>
      <w:proofErr w:type="gramStart"/>
      <w:r>
        <w:rPr>
          <w:rFonts w:ascii="Times New Roman" w:hAnsi="Times New Roman" w:cs="Times New Roman"/>
        </w:rPr>
        <w:t>,</w:t>
      </w:r>
      <w:proofErr w:type="gramEnd"/>
      <w:r>
        <w:rPr>
          <w:rFonts w:ascii="Times New Roman" w:hAnsi="Times New Roman" w:cs="Times New Roman"/>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8.7.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8.8. </w:t>
      </w:r>
      <w:proofErr w:type="gramStart"/>
      <w:r>
        <w:rPr>
          <w:rFonts w:ascii="Times New Roman" w:hAnsi="Times New Roman" w:cs="Times New Roman"/>
        </w:rPr>
        <w:t xml:space="preserve">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8.9. Требования к служебному поведению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8.9.1. Муниципальный служащий обязан: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исполнять должностные обязанности добросовестно, на высоком профессиональном уровне;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w:t>
      </w:r>
      <w:r>
        <w:rPr>
          <w:rFonts w:ascii="Times New Roman" w:hAnsi="Times New Roman" w:cs="Times New Roman"/>
        </w:rPr>
        <w:lastRenderedPageBreak/>
        <w:t xml:space="preserve">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проявлять корректность в обращении с гражданами;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проявлять уважение к нравственным обычаям и традициям народов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учитывать культурные и иные особенности различных этнических и социальных групп, а также конфессий;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способствовать межнациональному и межконфессиональному согласию;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не допускать конфликтных ситуаций, способных нанести ущерб его репутации или авторитету муниципального органа.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8.9.2.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 </w:t>
      </w:r>
    </w:p>
    <w:p w:rsidR="000C4BB7" w:rsidRDefault="000C4BB7" w:rsidP="000C4BB7">
      <w:pPr>
        <w:pStyle w:val="a3"/>
        <w:ind w:left="-284" w:right="-284" w:firstLine="708"/>
        <w:jc w:val="center"/>
        <w:rPr>
          <w:rFonts w:ascii="Times New Roman" w:hAnsi="Times New Roman" w:cs="Times New Roman"/>
          <w:b/>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9. Порядок поступления на муниципальную службу, ее прохождения и прекращения</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 </w:t>
      </w:r>
      <w:proofErr w:type="gramStart"/>
      <w:r>
        <w:rPr>
          <w:rFonts w:ascii="Times New Roman" w:hAnsi="Times New Roman" w:cs="Times New Roman"/>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и Кодексом Республики Калмыкия о муниципальной службе для замещения должностей муниципальной службы, при отсутствии обстоятельств, указанных в статье 13 Федерального закона "О муниципальной службе в Российской Федерации" в качестве</w:t>
      </w:r>
      <w:proofErr w:type="gramEnd"/>
      <w:r>
        <w:rPr>
          <w:rFonts w:ascii="Times New Roman" w:hAnsi="Times New Roman" w:cs="Times New Roman"/>
        </w:rPr>
        <w:t xml:space="preserve"> ограничений, связанных с муниципальной службой.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9.2. </w:t>
      </w:r>
      <w:proofErr w:type="gramStart"/>
      <w:r>
        <w:rPr>
          <w:rFonts w:ascii="Times New Roman" w:hAnsi="Times New Roman" w:cs="Times New Roman"/>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9.3. При поступлении на муниципальную службу гражданин представляет: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заявление с просьбой о поступлении на муниципальную службу и замещении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паспорт;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документ об образовании;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свидетельство о постановке физического лица на учет в налоговом органе по месту жительства на территории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документы воинского учета - для граждан, пребывающих в запасе, и лиц, подлежащих призыву на военную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заключение медицинской организации об отсутствии заболевания, препятствующего поступлению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сведения о доходах за год, предшествующий году поступления на муниципальную службу, об имуществе и обязательствах имущественного характера;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 сведения, предусмотренные пунктом 24.8 настоящего Положения; </w:t>
      </w:r>
    </w:p>
    <w:p w:rsidR="000C4BB7" w:rsidRDefault="000C4BB7" w:rsidP="000C4BB7">
      <w:pPr>
        <w:pStyle w:val="a3"/>
        <w:ind w:left="-284" w:right="-284" w:firstLine="708"/>
        <w:jc w:val="both"/>
        <w:rPr>
          <w:rFonts w:ascii="Times New Roman" w:hAnsi="Times New Roman" w:cs="Times New Roman"/>
        </w:rPr>
      </w:pPr>
      <w:r w:rsidRPr="00A8168C">
        <w:rPr>
          <w:rFonts w:ascii="Times New Roman" w:hAnsi="Times New Roman" w:cs="Times New Roman"/>
          <w:highlight w:val="yellow"/>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9.4. Сведения, представленные при поступлении на муниципальную службу, могут подвергаться проверке в установленном законами порядке.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9.6. Поступление гражданина на муниципальную службу осуществляется </w:t>
      </w:r>
      <w:proofErr w:type="gramStart"/>
      <w:r>
        <w:rPr>
          <w:rFonts w:ascii="Times New Roman" w:hAnsi="Times New Roman" w:cs="Times New Roman"/>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cs="Times New Roman"/>
        </w:rPr>
        <w:t xml:space="preserve"> с учетом особенностей, предусмотренных Федеральным законом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9.7. Поступление гражданина на муниципальную службу оформляется Распоряжением Руководителя администрации о назначении на должность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9.8. Сторонами трудового договора при поступлении на муниципальную службу являются Руководитель администрации и муниципальный служащий.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9.9. После назначения на должность муниципальной службы муниципальному служащему выдается служебное удостоверение установленной формы. Порядок выдачи и форма служебного удостоверения муниципального служащего утверждаются правовым актом Главы </w:t>
      </w:r>
      <w:r w:rsidR="00367EF5" w:rsidRPr="00071CF3">
        <w:rPr>
          <w:rFonts w:ascii="Times New Roman" w:hAnsi="Times New Roman" w:cs="Times New Roman"/>
        </w:rPr>
        <w:t>Городовиковског</w:t>
      </w:r>
      <w:r w:rsidR="00071CF3">
        <w:rPr>
          <w:rFonts w:ascii="Times New Roman" w:hAnsi="Times New Roman" w:cs="Times New Roman"/>
        </w:rPr>
        <w:t>о городск</w:t>
      </w:r>
      <w:r w:rsidR="00367EF5" w:rsidRPr="00071CF3">
        <w:rPr>
          <w:rFonts w:ascii="Times New Roman" w:hAnsi="Times New Roman" w:cs="Times New Roman"/>
        </w:rPr>
        <w:t>ого муниципального образования Республики Калмыкия</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9.10. Персональные данные муниципального служащего, сведения о его профессиональной служебной деятельности и о стаже (об общей продолжительности) муниципальной службы вносятся в личное дело муниципального служащего, являющееся документом строгой отчетности.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 Личное дело муниципального служащего ведется кадровой службой администрации и при переводе муниципального служащего на новое место муниципальной службы передается по указанному месту муниципальной службы. Ведение нескольких личных дел одного муниципального служащего не допускается.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9.11.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администрации по последнему месту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9.12. При ликвидации администрации личное дело муниципального служащего передается на хранение в орган местного самоуправления, которому переданы функции ликвидированной</w:t>
      </w:r>
      <w:r w:rsidR="00367EF5">
        <w:rPr>
          <w:rFonts w:ascii="Times New Roman" w:hAnsi="Times New Roman" w:cs="Times New Roman"/>
        </w:rPr>
        <w:t xml:space="preserve"> </w:t>
      </w:r>
      <w:r>
        <w:rPr>
          <w:rFonts w:ascii="Times New Roman" w:hAnsi="Times New Roman" w:cs="Times New Roman"/>
        </w:rPr>
        <w:t xml:space="preserve">администрации или его правопреемнику.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9.13.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9.14. В соответствии с трудовым законодательством общими основаниями прекращения трудового договора являются: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соглашение сторон;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расторжение трудового договора по инициативе работника;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расторжение трудового договора по инициативе работодателя;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перевод работника по его просьбе или с его согласия на работу к другому работодателю или переход на выборную работу (должность);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отказ работника от продолжения работы в связи с изменением определенных сторонами условий трудового договора;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отказ работника от перевода на работу в другую местность вместе с работодателем;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обстоятельства, не зависящие от воли сторон;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Трудовой договор может быть прекращен и по другим основаниям, предусмотренным иными федеральными законами. </w:t>
      </w:r>
      <w:proofErr w:type="gramStart"/>
      <w:r>
        <w:rPr>
          <w:rFonts w:ascii="Times New Roman" w:hAnsi="Times New Roman" w:cs="Times New Roman"/>
        </w:rPr>
        <w:t xml:space="preserve">В соответствии с ч. 3 статьи 9 Федерального закона «О противодействии коррупции» невыполнение муниципальным служащим должностной обязанности уведомлять Руководителя администрации Поселения, органы прокуратуры или другие государственные органы обо </w:t>
      </w:r>
      <w:r>
        <w:rPr>
          <w:rFonts w:ascii="Times New Roman" w:hAnsi="Times New Roman" w:cs="Times New Roman"/>
        </w:rPr>
        <w:lastRenderedPageBreak/>
        <w:t>всех случаях обращения к нему каких</w:t>
      </w:r>
      <w:r w:rsidR="008D4AEF">
        <w:rPr>
          <w:rFonts w:ascii="Times New Roman" w:hAnsi="Times New Roman" w:cs="Times New Roman"/>
        </w:rPr>
        <w:t xml:space="preserve">  </w:t>
      </w:r>
      <w:r>
        <w:rPr>
          <w:rFonts w:ascii="Times New Roman" w:hAnsi="Times New Roman" w:cs="Times New Roman"/>
        </w:rPr>
        <w:t>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w:t>
      </w:r>
      <w:proofErr w:type="gramEnd"/>
      <w:r w:rsidR="00367EF5">
        <w:rPr>
          <w:rFonts w:ascii="Times New Roman" w:hAnsi="Times New Roman" w:cs="Times New Roman"/>
        </w:rPr>
        <w:t xml:space="preserve"> </w:t>
      </w:r>
      <w:proofErr w:type="gramStart"/>
      <w:r>
        <w:rPr>
          <w:rFonts w:ascii="Times New Roman" w:hAnsi="Times New Roman" w:cs="Times New Roman"/>
        </w:rPr>
        <w:t>соответствии</w:t>
      </w:r>
      <w:proofErr w:type="gramEnd"/>
      <w:r>
        <w:rPr>
          <w:rFonts w:ascii="Times New Roman" w:hAnsi="Times New Roman" w:cs="Times New Roman"/>
        </w:rPr>
        <w:t xml:space="preserve">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9.15. Помимо оснований указанных выше трудовой договор с муниципальным служащим может быть, также расторгнут по инициативе Руководителя администрации в случае: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1) достижения предельного возраста, установленного для замещения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применения административного наказания.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9.16.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9.17. Увольнение с должности муниципальной службы муниципального служащего оформляется Распоряжением Руководителя администрации, в котором проходит службу муниципальный служащий, который должен содержать основание увольнения с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9.18. Сведения </w:t>
      </w:r>
      <w:proofErr w:type="gramStart"/>
      <w:r>
        <w:rPr>
          <w:rFonts w:ascii="Times New Roman" w:hAnsi="Times New Roman" w:cs="Times New Roman"/>
        </w:rPr>
        <w:t>о применении к муниципальному служащему взыскания в виде увольнения в связи с утратой</w:t>
      </w:r>
      <w:proofErr w:type="gramEnd"/>
      <w:r>
        <w:rPr>
          <w:rFonts w:ascii="Times New Roman" w:hAnsi="Times New Roman" w:cs="Times New Roman"/>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 противодействии коррупции».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10. Аттестация муниципальных служащих</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10.1.Аттестация проводится в целях определения соответствия муниципального служащего замещаемой должности муниципальной службы на основе его профессиональной деятельности.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 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избирательной комиссии муниципального образования, а также вопросов, связанных с изменением условий оплаты труда муниципальных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10.3. Аттестации не подлежат муниципальные служащие: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замещающие должности муниципальной службы менее одного года;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достигшие</w:t>
      </w:r>
      <w:proofErr w:type="gramEnd"/>
      <w:r>
        <w:rPr>
          <w:rFonts w:ascii="Times New Roman" w:hAnsi="Times New Roman" w:cs="Times New Roman"/>
        </w:rPr>
        <w:t xml:space="preserve"> возраста 60 лет;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беременные женщины;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4) находящиеся в отпуске по беременности и родам или в отпуске по уходу за ребенком до достижения им возраста трех лет.</w:t>
      </w:r>
      <w:proofErr w:type="gramEnd"/>
      <w:r>
        <w:rPr>
          <w:rFonts w:ascii="Times New Roman" w:hAnsi="Times New Roman" w:cs="Times New Roman"/>
        </w:rPr>
        <w:t xml:space="preserve"> Аттестация указанных муниципальных служащих возможна не ранее чем через год после выхода из отпуска;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замещающие должности муниципальной службы на основании срочного трудового договора (контракта).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10.4. Аттестация муниципального служащего проводится один раз в три года.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10.5.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избирательной комиссии муниципального образования, содержащий положения: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о формировании аттестационной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об утверждении графика проведения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 подготовке документов, необходимых для работы аттестационной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10.6. Аттестационная комиссия формируется правовым актом органа местного самоуправления, избирательной комиссии муниципального образования. Указанным актом определяются состав аттестационной комиссии, сроки и порядок ее работы. </w:t>
      </w:r>
      <w:proofErr w:type="gramStart"/>
      <w:r>
        <w:rPr>
          <w:rFonts w:ascii="Times New Roman" w:hAnsi="Times New Roman" w:cs="Times New Roman"/>
        </w:rP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в котором муниципальный служащий, подлежащий аттестации, замещает должность муниципальной службы,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w:t>
      </w:r>
      <w:proofErr w:type="gramEnd"/>
      <w:r w:rsidR="004D64F8">
        <w:rPr>
          <w:rFonts w:ascii="Times New Roman" w:hAnsi="Times New Roman" w:cs="Times New Roman"/>
        </w:rPr>
        <w:t xml:space="preserve"> </w:t>
      </w:r>
      <w:r w:rsidR="00573E85">
        <w:rPr>
          <w:rFonts w:ascii="Times New Roman" w:hAnsi="Times New Roman" w:cs="Times New Roman"/>
        </w:rPr>
        <w:t xml:space="preserve"> </w:t>
      </w:r>
      <w:proofErr w:type="gramStart"/>
      <w:r>
        <w:rPr>
          <w:rFonts w:ascii="Times New Roman" w:hAnsi="Times New Roman" w:cs="Times New Roman"/>
        </w:rPr>
        <w:t xml:space="preserve">котором муниципальный служащий, подлежащий аттестации, замещает должность муниципальной службы), а также представители научных, образовательных и (или) других </w:t>
      </w:r>
      <w:r>
        <w:rPr>
          <w:rFonts w:ascii="Times New Roman" w:hAnsi="Times New Roman" w:cs="Times New Roman"/>
        </w:rPr>
        <w:lastRenderedPageBreak/>
        <w:t>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w:t>
      </w:r>
      <w:proofErr w:type="gramEnd"/>
      <w:r>
        <w:rPr>
          <w:rFonts w:ascii="Times New Roman" w:hAnsi="Times New Roman" w:cs="Times New Roman"/>
        </w:rPr>
        <w:t xml:space="preserve"> Число независимых экспертов должно составлять не менее одной четверти от общего числа членов аттестационной комиссии.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 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10.8.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10.9. В графике проведения аттестации указываются: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наименование органа местного самоуправления, подразделения, в котором проводится аттестация;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список муниципальных служащих, подлежащих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дата, время и место проведения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10.11. Отзыв, предусмотренный пунктом 10.10. настоящего раздела, должен содержать следующие сведения о муниципальном служащем: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фамилия, имя, отчество;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замещаемая должность муниципальной службы на момент проведения аттестации и дата назначения на эту должность;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перечень основных вопросов (документов), в решении (разработке) которых муниципальный служащий принимал участие;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мотивированная оценка профессиональных, личностных качеств и результатов профессиональной деятельности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10.13. Подразделение по вопросам муниципальной службы и кадров органа местного самоуправления, избирательной комиссии муниципального образования не менее чем за пять рабочих дней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w:t>
      </w:r>
      <w:r>
        <w:rPr>
          <w:rFonts w:ascii="Times New Roman" w:hAnsi="Times New Roman" w:cs="Times New Roman"/>
        </w:rPr>
        <w:lastRenderedPageBreak/>
        <w:t xml:space="preserve">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10.15.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аппаратом избирательной комиссии муниципального образования) задач, сложности выполняемой им работы, ее эффективности и результативности. </w:t>
      </w:r>
      <w:proofErr w:type="gramStart"/>
      <w:r>
        <w:rPr>
          <w:rFonts w:ascii="Times New Roman" w:hAnsi="Times New Roman" w:cs="Times New Roman"/>
        </w:rP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10.16. Заседание аттестационной комиссии считается правомочным, если на нем присутствует не менее двух третей ее членов.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10.17.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 На период аттестации муниципального служащего, являющегося членом аттестационной комиссии, его членство в этой комиссии приостанавливается.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10.18. По результатам аттестации муниципального служащего аттестационной комиссией принимается одно из следующих решений: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соответствует замещаемой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соответствует замещаемой должности муниципальной службы при условии повышения квалификации;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не соответствует замещаемой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10.19. Результаты аттестации сообщаются аттестованным муниципальным служащим непосредственно после подведения итогов голосования. Результаты аттестации заносятся в аттестационный лист муниципального служащего, составленный по форме согласно приложению №1 .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 Муниципальный служащий знакомится с аттестационным листом под расписку. 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 Секретарь аттестационной комиссии ведет протокол заседания комиссии, в котором фиксирует ее решение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10.20. Материалы аттестации муниципальных служащих представляются представителю нанимателя (работодателю) не позднее чем через пять рабочих дней после ее проведения.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10.21. В течение одного месяца после проведения аттестации по ее результатам издается правовой акт органа местного самоуправления, избирательной комиссии муниципального образования или принимается решение представителя нанимателя (работодателя) о том, что муниципальный служащий: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подлежит включению в установленном порядке в кадровый резерв для замещения вакантной должности муниципальной службы в порядке должностного роста;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направляется на получение дополнительного профессионального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понижается в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10.22. При отказе муниципального служащего от повышения квалификации или от перевода на другую должность муниципальной службы Руководитель администрации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 По истечении </w:t>
      </w:r>
      <w:r>
        <w:rPr>
          <w:rFonts w:ascii="Times New Roman" w:hAnsi="Times New Roman" w:cs="Times New Roman"/>
        </w:rPr>
        <w:lastRenderedPageBreak/>
        <w:t xml:space="preserve">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10.23. Муниципальный служащий вправе обжаловать результаты аттестации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 xml:space="preserve">11. Конкурс на замещение вакантной должности </w:t>
      </w: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 При замещении должности муниципальной службы в муниципальном образовании заключению трудового договора может предшествовать конкурс.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 Конкурс не проводится: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а) при назначении на замещаемые на определенный срок полномочий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б) при заключении срочного трудового договора;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 муниципальной службы, сокращения замещаемой им должности, реорганизации, ликвидации органа местного самоуправления или изменения его структуры;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г)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 при назначении на должности муниципальной службы, относящиеся младшей группе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е)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11.3. Конкурс на замещение вакантной должности муниципальной службы (далее - конкурс) обеспечивает конституционное право граждан на равный доступ к муниципальной службе, а также право муниципальных служащих на должностной рост на конкурсной основе.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11.4. Конкурс объявляется по решению Руководителя администрации при наличии вакантной должности (не замещенной муниципальным служащим)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11.5.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11.6. </w:t>
      </w:r>
      <w:proofErr w:type="gramStart"/>
      <w:r>
        <w:rPr>
          <w:rFonts w:ascii="Times New Roman" w:hAnsi="Times New Roman" w:cs="Times New Roman"/>
        </w:rPr>
        <w:t>Право на участие в конкурсе имеют граждане Российской Федерации, достигшие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roofErr w:type="gramEnd"/>
      <w:r>
        <w:rPr>
          <w:rFonts w:ascii="Times New Roman" w:hAnsi="Times New Roman" w:cs="Times New Roman"/>
        </w:rPr>
        <w:t xml:space="preserve">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11.7. Сообщение о проведении конкурса и о приеме документов для участия в конкурсе, а также проект трудового договора с муниципальным служащим публикуется в средствах массовой информации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20 дней до дня проведения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11.8. В сообщении о приеме документов для участия в конкурсе указываются дата, время и место проведения конкурса, наименование вакантной должности муниципальной службы; требования, предъявляемые к претенденту на замещение этой должности; место и время приема документов; перечень документов, подлежащих представлению, в соответствии с пунктом 11.9. настоящего Положения; срок, до истечения которого принимаются указанные документы, а также сведения об источнике подробной информации о конкурсе (телефон, факс).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11.9. Гражданин Российской Федерации, изъявивший желание участвовать в конкурсе, представляет в конкурсную комиссию: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а) личное заявление на имя председателя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копию паспорта или заменяющего его документа (соответствующий документ предъявляется лично по прибытии на конкурс);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г) документы, подтверждающие необходимое профессиональное образование, стаж работы и квалификацию: -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 копии документов о профессиональном образовании, а также по желанию </w:t>
      </w:r>
      <w:r>
        <w:rPr>
          <w:rFonts w:ascii="Times New Roman" w:hAnsi="Times New Roman" w:cs="Times New Roman"/>
        </w:rPr>
        <w:lastRenderedPageBreak/>
        <w:t xml:space="preserve">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 заключения медицинского учреждения об отсутствии у гражданина заболевания, препятствующего поступлению на муниципальную службу или ее прохождению, предусмотренного перечнем таких заболеваний по форме, установленной Правительством Российской Федерации для государственных гражданских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е) иные документы, предусмотренные действующим законодательством.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11.10. Участник конкурса на замещение вакантной должности вправе в любой момент отозвать свое заявление.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11.11. Прием и проверка представленных документов осуществляется секретарем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11.12.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11.13. Документы, указанные в пункте 11.9 настоящего Положения, представляются в конкурсную комиссию в течение 20 дней со дня опубликования в средствах массовой информации сообщения об их приеме. Несвоевременное представление документов и (или) представление их не в полном объеме без уважительной причины является основанием для отказа гражданину в их приеме. При несвоевременном представлении документов, представлении их не в полном объеме по уважительной причине решением председателя конкурсной комиссии сроки их приема могут быть перенесены.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11.14.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11.15. Председатель конкурсной комиссии не позднее, чем за 20 дней до следующего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 При проведении конкурса кандидатам гарантируется равенство прав в соответствии с Конституцией Российской Федерации, федеральными законами и законами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11.16. Для проведения конкурса на замещение вакантной должности муниципальной службы распоряжением Руководителя администрации образуется конкурсная комиссия. Полномочия конкурсной комиссии могут возлагаться на аттестационную комиссию. Состав конкурсной комиссии, сроки и порядок ее работы, а также методика проведения конкурса определяются муниципальным правовым актом.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11.17. Конкурсная комиссия формируется в составе председателя, заместителя председателя, секретаря, членов комиссии и состоит из 9 человек. Председатель конкурсной комиссии осуществляет руководство деятельностью конкурсной комиссии и организует ее работу. Секретарь конкурсной комиссии обеспечивает подготовку материалов к заседаниям конкурсной комиссии, оповещает членов конкурсной комиссии о созыве заседания, информирует членов комиссии о повестке дня, принимает и регистрирует заявления, документы, осуществляет подготовку проектов решений конкурсной комиссии, обеспечивает уведомление кандидатов о результатах проведения конкурса, выполняет иные функции по поручению председателя конкурсной комиссии. Количественный состав конкурсной комиссии не может быть менее пяти человек. К работе конкурсной комиссии могут привлекаться независимые эксперты. Оценка экспертами профессиональных качеств кандидатов учитывается при вынесении решения о результатах конкурса на замещение вакантной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11.18. 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Конкурс может проводиться в форме конкурса документов. Конкурсная комиссия оценивает участников конкурса документов на основании документов об образовании, о прохождении муниципальной службы и о другой трудовой деятельности, а также на основании рекомендаций.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11.19. Заседание конкурсной комиссии проводится при наличии не менее трех кандидатов. Заседание конкурсной комиссии считается правомочным, если на нем присутствует не менее половины состава. Решения конкурсной комиссии принимаются открытым голосованием ее членов, </w:t>
      </w:r>
      <w:r>
        <w:rPr>
          <w:rFonts w:ascii="Times New Roman" w:hAnsi="Times New Roman" w:cs="Times New Roman"/>
        </w:rPr>
        <w:lastRenderedPageBreak/>
        <w:t xml:space="preserve">присутствующих на заседании. При равенстве голосов решающим является голос председателя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11.20.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11.21.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11.22. По результатам конкурса издается распоряжение Руководителя администрации о назначении победителя конкурса на вакантную должность муниципальной службы и заключается трудовой договор с победителем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11.23. Кандидатам, участвовавшим в конкурсе, сообщается о результатах конкурса в письменной форме в течение месяца со дня его завершения.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11.24.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11.25.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rPr>
        <w:t>дств св</w:t>
      </w:r>
      <w:proofErr w:type="gramEnd"/>
      <w:r>
        <w:rPr>
          <w:rFonts w:ascii="Times New Roman" w:hAnsi="Times New Roman" w:cs="Times New Roman"/>
        </w:rPr>
        <w:t xml:space="preserve">язи и другие), осуществляются кандидатами за счет собственных средств.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11.26. Кандидат вправе обжаловать решение конкурсной комиссии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12. Должностная инструкция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12.1. Профессиональная служебная деятельность муниципального служащего осуществляется в соответствии с должностной инструкцией, утверждаемой Работодателем администрации или иным должностным лицом, уполномоченным муниципальным правовым актом.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12.2. В должностную инструкцию муниципального служащего включаются: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к специальности, направлению подготовки - при наличии решения представителя нанимателя (работодателя) о том, что для замещения соответствующей должности муниципальной службы требуется соответствие квалификационным требованиям к специальности, направлению подготовки;</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2) должностные обязанности, права и ответственность муниципального служащего за неисполнение (ненадлежащее исполнение) должностных обязанностей в соответствии с актом, регулирующим деятельность администрации задачами и функциональными особенностями замещаемой муниципальной должности муниципальной службы в нем;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перечень вопросов, по которым муниципальный служащий вправе или обязан самостоятельно принимать определенные решения;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сроки и процедуры подготовки, рассмотрения, порядок согласования и принятия проектов решений по замещаемой муниципальной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процедуры служебного взаимодействия муниципального служащего в связи с исполнением должностных обязанностей с муниципальными служащими в том же администрации, муниципальными служащими других органов местного самоуправления, гражданами и организациями.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12.3. Положения должностной инструкции учитываются при проведении конкурса на замещение вакантной муниципальной должности муниципальной службы, аттестации, планировании профессиональной служебной деятельности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12.4. Результаты исполнения муниципальным служащим должностной инструкции учитываются при включении в кадровый резерв, оценке профессиональной служебной деятельности при проведении аттестации и поощрении муниципального служащего.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13. Рабочее (служебное) время. Отпуск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13.1. Рабочее (служебное) время муниципальных служащих регулируется в соответствии с трудовым законодательством.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13.2.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13.3. Ежегодный оплачиваемый отпуск муниципального служащего состоит из основного оплачиваемого отпуска и дополнительных оплачиваемых отпусков.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13.4.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13.5. Ежегодные дополнительные оплачиваемые отпуска предоставляется муниципальному служащему за выслугу лет (продолжительностью не более 10 календарных дней), а также в случаях, предусмотренных федеральными и республиканскими законами.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w:t>
      </w:r>
      <w:proofErr w:type="gramStart"/>
      <w:r>
        <w:rPr>
          <w:rFonts w:ascii="Times New Roman" w:hAnsi="Times New Roman" w:cs="Times New Roman"/>
        </w:rPr>
        <w:t>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roofErr w:type="gramEnd"/>
      <w:r>
        <w:rPr>
          <w:rFonts w:ascii="Times New Roman" w:hAnsi="Times New Roman" w:cs="Times New Roman"/>
        </w:rPr>
        <w:t xml:space="preserve">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13.6.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 По согласованию с Руководителем администрации муниципальному служащему может предоставляться часть отпуска иной продолжительности.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13.7. Муниципальному служащему по его письменному заявлению решением Руководителя администрации может предоставляться отпуск без сохранения денежного содержания продолжительностью не более одного года.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13.8. Муниципальному служащему предоставляется отпуск без сохранения денежного содержания в случаях, предусмотренных федеральными законами.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14. Оплата труда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14.2. К дополнительным выплатам относятся: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ежемесячная надбавка к должностному окладу за выслугу лет;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ежемесячная надбавка к должностному окладу за особые условия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премии за выполнение особо важных и сложных заданий, порядок выплаты которых определяется представителем нанимателя (работодателем) с учетом обеспечения задач и функций муниципального органа, исполнения должностной инструкции;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ежемесячное денежное поощрение;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5) ежемесячная надбавка за классный чин;</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единовременная выплата при предоставлении ежегодного оплачиваемого отпуска;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материальная помощь.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14.3. Размер должностного оклада, а также размер ежемесячных и иных дополнительных выплат и порядок их осуществления устанавливаются постановлением Администрации в соответствии с законодательством Российской Федерации и Республики Калмыкия.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15. Гарантии, предоставляемые муниципальному служащему</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15.1. Муниципальному служащему гарантируются: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условия работы, обеспечивающие исполнение им должностных обязанностей в соответствии с должностной инструкцией;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право на своевременное и в полном объеме получение денежного содержания;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медицинское обслуживание муниципального служащего и членов его семьи, в том числе после выхода муниципального служащего на пенсию;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15.2. При расторжении трудового договора с муниципальным служащим в связи с ликвидацией администрации, либо сокращением штата работников администрации,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15.3. Уставом муниципальным служащим могут быть предоставлены дополнительные гарантии.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16. Пенсионное обеспечение муниципального служащего и членов его семьи</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Муниципальные служащие, замещавшие должности муниципальной службы в администрации в полном объеме обладают правами в области пенсионного обеспечения, устанавливаемыми законодательством Российской Федерации и Республики Калмыкия.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17. Стаж муниципальной службы. Порядок исчисления и установления стажа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17.1. В стаж (общую продолжительность) муниципальной службы включаются периоды замещения: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муниципальных должностей;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государственных должностей Российской Федерации и государственных должностей субъектов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должностей государственной гражданской службы, воинских должностей и должностей федеральной государственной службы иных видов;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иных должностей в соответствии с федеральными законами.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17.2. </w:t>
      </w:r>
      <w:proofErr w:type="gramStart"/>
      <w:r>
        <w:rPr>
          <w:rFonts w:ascii="Times New Roman" w:hAnsi="Times New Roman" w:cs="Times New Roman"/>
        </w:rPr>
        <w:t>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w:t>
      </w:r>
      <w:proofErr w:type="gramEnd"/>
      <w:r>
        <w:rPr>
          <w:rFonts w:ascii="Times New Roman" w:hAnsi="Times New Roman" w:cs="Times New Roman"/>
        </w:rPr>
        <w:t xml:space="preserve"> 2 статьи 54 Федерального закона от 27 июля 2004 года N 79-ФЗ "О государственной гражданской службе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17.3.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Кодексом Республики Калмыкия о муниципальной службе и муниципальными правовыми актами. 4. Порядок исчисления стажа муниципальной службы устанавливается Кодексом Республики Калмыкия о муниципальной службе.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18. Кадровая работа</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18.1. Кадровая работа в муниципальном образовании включает в себя: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формирование кадрового состава для размещения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подготовку предложений о реализации положений законодательства </w:t>
      </w:r>
      <w:proofErr w:type="gramStart"/>
      <w:r>
        <w:rPr>
          <w:rFonts w:ascii="Times New Roman" w:hAnsi="Times New Roman" w:cs="Times New Roman"/>
        </w:rPr>
        <w:t>о</w:t>
      </w:r>
      <w:proofErr w:type="gramEnd"/>
      <w:r w:rsidR="00FD5964">
        <w:rPr>
          <w:rFonts w:ascii="Times New Roman" w:hAnsi="Times New Roman" w:cs="Times New Roman"/>
        </w:rPr>
        <w:t xml:space="preserve"> </w:t>
      </w:r>
      <w:proofErr w:type="gramStart"/>
      <w:r>
        <w:rPr>
          <w:rFonts w:ascii="Times New Roman" w:hAnsi="Times New Roman" w:cs="Times New Roman"/>
        </w:rPr>
        <w:t>муниципальной</w:t>
      </w:r>
      <w:proofErr w:type="gramEnd"/>
      <w:r>
        <w:rPr>
          <w:rFonts w:ascii="Times New Roman" w:hAnsi="Times New Roman" w:cs="Times New Roman"/>
        </w:rPr>
        <w:t xml:space="preserve"> службы и внесение указанных предложений в исполнительный орган муниципального образования;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w:t>
      </w:r>
      <w:r>
        <w:rPr>
          <w:rFonts w:ascii="Times New Roman" w:hAnsi="Times New Roman" w:cs="Times New Roman"/>
        </w:rPr>
        <w:lastRenderedPageBreak/>
        <w:t>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ведение личных дел муниципальных служащих в порядке, установленном статьей 30 Федерального закона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ведение реестра муниципальных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оформление и выдачу служебных удостоверений муниципальных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проведение конкурса на замещение вакантных должностей муниципальной службы и включение муниципальных служащих в кадровый резерв;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проведение аттестации муниципальных служащих;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организацию работы с кадровым резервом и его эффективное использование;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 консультирование муниципальных служащих по правовым и иным вопросам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 решение иных вопросов кадровой работы, определяемых трудовым законодательством и законами о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18.2. Подготовка кадров для муниципальной службы на договорной основе.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Pr>
          <w:rFonts w:ascii="Times New Roman" w:hAnsi="Times New Roman" w:cs="Times New Roman"/>
        </w:rPr>
        <w:t>для муниципальной службы на договорной основе в соответствии с законодательством Российской Федерации об образовании</w:t>
      </w:r>
      <w:proofErr w:type="gramEnd"/>
      <w:r>
        <w:rPr>
          <w:rFonts w:ascii="Times New Roman" w:hAnsi="Times New Roman" w:cs="Times New Roman"/>
        </w:rPr>
        <w:t xml:space="preserve"> и с учетом положений Федерального закона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Заключение договора о целевом обучении осуществляется на конкурсной основе.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Конкурс объявляется органом местного самоуправления и проводится конкурсной комиссией, образуемой в органе местного самоуправления.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В состав конкурсной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а в случае отсутствия таких подразделений - муниципальные служащие, ответственные за кадровое и юридическое (правовое) сопровождение деятельности органа местного самоуправления, в котором в соответствии с договором о целевом обучении гражданин обязуется проходить муниципальную</w:t>
      </w:r>
      <w:proofErr w:type="gramEnd"/>
      <w:r>
        <w:rPr>
          <w:rFonts w:ascii="Times New Roman" w:hAnsi="Times New Roman" w:cs="Times New Roman"/>
        </w:rPr>
        <w:t xml:space="preserve"> службу), а также представители научных, образовательных и (или) других организаций, приглашаемые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Конкурсная комиссия состоит из председателя, заместителя председателя, секретаря и членов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8.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один месяц до даты проведения указанного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 xml:space="preserve">В информации о проведении конкурса, предусмотренной подпунктом 8 пункта 18.2,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перечень документов, представляемых на конкурс в соответствии с подпунктом 11 пункта 18.2 настоящего Положения, место </w:t>
      </w:r>
      <w:r>
        <w:rPr>
          <w:rFonts w:ascii="Times New Roman" w:hAnsi="Times New Roman" w:cs="Times New Roman"/>
        </w:rPr>
        <w:lastRenderedPageBreak/>
        <w:t>и время их приема; срок, до истечения которого принимаются указанные документы;</w:t>
      </w:r>
      <w:proofErr w:type="gramEnd"/>
      <w:r>
        <w:rPr>
          <w:rFonts w:ascii="Times New Roman" w:hAnsi="Times New Roman" w:cs="Times New Roman"/>
        </w:rPr>
        <w:t xml:space="preserve"> дата, место и порядок проведения конкурса; конкурсные процедуры, используемые для оценки и отбора кандидатов на заключение договора о целевом обучении; тема письменного задания (в случае, если одной из используемых конкурсной комиссией конкурсных процедур является письменное задание), а также могут содержаться другие информационные материалы"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10. </w:t>
      </w:r>
      <w:proofErr w:type="gramStart"/>
      <w:r>
        <w:rPr>
          <w:rFonts w:ascii="Times New Roman" w:hAnsi="Times New Roman" w:cs="Times New Roman"/>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Pr>
          <w:rFonts w:ascii="Times New Roman" w:hAnsi="Times New Roman" w:cs="Times New Roman"/>
        </w:rP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подпунктом 34 пункта 18.2 Настоящего Положения,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11. Гражданин, изъявивший желание участвовать в конкурсе, представляет в орган местного самоуправления: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личное заявление;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собственноручно заполненную и подписанную анкету по форме, утвержденной в соответствии с федеральным законодательством для представления в орган местного самоуправления гражданином, поступающим на муниципальную службу, с приложением фотографии;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копию паспорта (паспорт предъявляется лично по прибытии на конкурс);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сведения о трудовой деятельности, оформленные в установленном законодательством порядке, и (или)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5) заключение медицинской организации об отсутствии у гражданина заболевания, препятствующего поступлению на муниципальную службу и ее прохождению в соответствии с Федеральным законом "О муниципальной службе в Российской Федерации";</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бюджета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w:t>
      </w:r>
      <w:proofErr w:type="gramEnd"/>
      <w:r>
        <w:rPr>
          <w:rFonts w:ascii="Times New Roman" w:hAnsi="Times New Roman" w:cs="Times New Roman"/>
        </w:rPr>
        <w:t xml:space="preserve"> уставом и правилами внутреннего распорядка образовательной организации;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7) письменное задание (в случае, если одной из используемых конкурсной комиссией конкурсных процедур является письменное задание).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 По решению руководителя органа местного самоуправления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пунктом 11 настоящего раздела.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13.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пункте 11 настоящего раздела. О месте, дате и времени заседания конкурсной комиссии члены конкурсной комиссии уведомляются секретарем конкурсной комиссии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три рабочих дня до дня проведения такого заседания. Заседание конкурсной комиссии проводит председатель конкурсной комиссии, а в его отсутствие - заместитель председателя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14. Заседание конкурсной комиссии считается правомочным, если на нем присутствует не менее двух третей от общего числа ее членов.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15. Решения конкурсной комиссии принимаются открытым голосованием простым большинством голосов присутствующих на заседании членов конкурсной комиссии. В случае равенства голосов считается принятым то решение, за которое проголосовал председательствующий на заседании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16. Конкурсная комиссия оценивает претендентов на основании представленных документов, указанных в подпунктах 1-6 пункта 11 настоящего раздела, а также по результатам конкурсных процедур. Конкурсные процедуры по решению органа местного самоуправления предусматривают индивидуальное собеседование, тестирование и (или) письменное задание.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17. </w:t>
      </w:r>
      <w:proofErr w:type="gramStart"/>
      <w:r>
        <w:rPr>
          <w:rFonts w:ascii="Times New Roman" w:hAnsi="Times New Roman" w:cs="Times New Roman"/>
        </w:rPr>
        <w:t xml:space="preserve">Индивидуальное собеседование проводится в форме свободной беседы с претендентом по теме, относящейся к области и виду его будущей профессиональной служебной деятельности, в ходе </w:t>
      </w:r>
      <w:r>
        <w:rPr>
          <w:rFonts w:ascii="Times New Roman" w:hAnsi="Times New Roman" w:cs="Times New Roman"/>
        </w:rPr>
        <w:lastRenderedPageBreak/>
        <w:t xml:space="preserve">которой претендент отвечает на вопросы членов конкурсной комиссии в целях оценки теоретических знаний и личностных качеств претендента.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18. Оценка теоретических знаний и личностных каче</w:t>
      </w:r>
      <w:proofErr w:type="gramStart"/>
      <w:r>
        <w:rPr>
          <w:rFonts w:ascii="Times New Roman" w:hAnsi="Times New Roman" w:cs="Times New Roman"/>
        </w:rPr>
        <w:t>ств пр</w:t>
      </w:r>
      <w:proofErr w:type="gramEnd"/>
      <w:r>
        <w:rPr>
          <w:rFonts w:ascii="Times New Roman" w:hAnsi="Times New Roman" w:cs="Times New Roman"/>
        </w:rPr>
        <w:t xml:space="preserve">етендента осуществляется по следующим критериям: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уровень теоретических знаний;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логическое построение ответа;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грамотность и культура речи;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уровень успеваемости претендента в образовательной организации, наличие научных публикаций, участие в научных конференциях, олимпиадах и других мероприятиях, проводимых образовательными организациями;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наличие профессиональной мотивации;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прохождение практики в органах местного самоуправления.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 Результаты индивидуального собеседования оцениваются членами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 три балла, если претендент последовательно, в полном объеме раскрыл содержание темы;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 два балла, если претендент последовательно, в полном объеме раскрыл содержание темы, но допустил неточности и незначительные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в один балл, если претендент последовательно, но не в полном объеме раскрыл содержание темы, допустил неточности и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в ноль баллов, если претендент не раскрыл содержание темы, допустил значительные неточности и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 Баллы, присужденные претенденту по результатам индивидуального собеседования всеми присутствующими на заседании членами конкурсной комиссии, суммируются.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 </w:t>
      </w:r>
      <w:proofErr w:type="gramStart"/>
      <w:r>
        <w:rPr>
          <w:rFonts w:ascii="Times New Roman" w:hAnsi="Times New Roman" w:cs="Times New Roman"/>
        </w:rPr>
        <w:t>Тестирование претендентов проводится в соответствии с перечнем теоретических вопросов, составляемым органом местного самоуправления, на знание положений Конституции Российской Федерации, Конституции Республики Калмыкия, законодательства Российской Федерации и Республики Калмыкия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w:t>
      </w:r>
      <w:proofErr w:type="gramEnd"/>
      <w:r>
        <w:rPr>
          <w:rFonts w:ascii="Times New Roman" w:hAnsi="Times New Roman" w:cs="Times New Roman"/>
        </w:rPr>
        <w:t xml:space="preserve">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 Оценка результатов тестирования осуществляется конкурсной комиссией исходя из числа правильных ответов, данных претендентом на вопросы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 По результатам тестирования членами конкурсной комиссии претендентам выставляется: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пять баллов, если даны правильные ответы на 86 - 100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четыре балла, если даны правильные ответы на 70 - 85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три балла, если даны правильные ответы на 51 - 69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два балла, если даны правильные ответы на 35 - 50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один балл, если даны правильные ответы на 20 - 34 процента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ноль баллов, если даны правильные ответы менее чем на 20 процентов вопросов теста.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 Письменное задание готовится претендентом в печатном виде по теме, определенной конкурсной комиссией и указанной в информации о проведении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25. </w:t>
      </w:r>
      <w:proofErr w:type="gramStart"/>
      <w:r>
        <w:rPr>
          <w:rFonts w:ascii="Times New Roman" w:hAnsi="Times New Roman" w:cs="Times New Roman"/>
        </w:rPr>
        <w:t xml:space="preserve">Тема письменного задания подбирается таким образом, чтобы выявить знание претендентом положений Конституции Российской Федерации, Конституции Республики Калмыкия, законодательства Российской Федерации и Республики Калмыкия в области местного самоуправления, муниципальной службы, противодействия коррупции, а также знание вопросов, относящихся к сфере деятельности органа местного самоуправления, в котором в соответствии с договором о целевом обучении гражданин обязуется проходить муниципальную службу.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26. Критериями оценки письменного задания являются полнота раскрытия заданной темы, грамотность изложения, культура письменной речи.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27. Письменное задание оценивается членами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 три балла, если претендент последовательно, в полном объеме раскрыл содержание темы письменного задания;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 два балла, если претендент последовательно, в полном объеме раскрыл содержание темы письменного задания, но допустил неточности и незначительные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в один балл, если претендент последовательно, но не в полном объеме раскрыл содержание темы письменного задания, допустил неточности и ошибки;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в ноль баллов, если претендент не раскрыл содержание темы письменного задания.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28. Баллы, присужденные претенденту по результатам оценки письменного задания всеми присутствующими на заседании членами конкурсной комиссии, суммируются.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29. Победившим в конкурсе считается претендент, набравший наибольшее суммарное количество баллов по итогам конкурсных процедур, применяемых в рамках конкурса.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30.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31.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32. Гражданам, участвовавшим в конкурсе, сообщается о его результатах в письменной форме в течение одного месяца со дня завершения конкурса.</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33.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hAnsi="Times New Roman" w:cs="Times New Roman"/>
        </w:rPr>
        <w:t>дств св</w:t>
      </w:r>
      <w:proofErr w:type="gramEnd"/>
      <w:r>
        <w:rPr>
          <w:rFonts w:ascii="Times New Roman" w:hAnsi="Times New Roman" w:cs="Times New Roman"/>
        </w:rPr>
        <w:t xml:space="preserve">язи и другие), осуществляются гражданами за счет собственных средств.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34.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35.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36. Договор о целевом обучении может быть заключен с гражданином один раз.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37. Финансовое обеспечение расходов, предусмотренных договором о целевом обучении, осуществляется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19. Кадровый резерв на муниципальной службе</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19.1. </w:t>
      </w:r>
      <w:proofErr w:type="gramStart"/>
      <w:r>
        <w:rPr>
          <w:rFonts w:ascii="Times New Roman" w:hAnsi="Times New Roman" w:cs="Times New Roman"/>
        </w:rPr>
        <w:t>Основные принципы формирования кадрового резерва и работы с ним: - добровольность включения в кадровый резерв для замещения вакантной должности муниципальной службы; - объективность оценки профессиональных качеств муниципальных служащих (граждан), результатов их служебной деятельности; - создание условий для профессионального роста муниципальных служащих на муниципальной службе; - соблюдение равенства прав муниципальных служащих и иных граждан при включении в кадровый резерв и их профессиональной реализации;</w:t>
      </w:r>
      <w:proofErr w:type="gramEnd"/>
      <w:r>
        <w:rPr>
          <w:rFonts w:ascii="Times New Roman" w:hAnsi="Times New Roman" w:cs="Times New Roman"/>
        </w:rPr>
        <w:t xml:space="preserve"> В кадровый резерв на каждую должность муниципальной службы могут включаться несколько кандидатур.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19.2. В кадровый резерв могут включаться граждане Российской Федерации, лица, замещающие должности, не отнесенные к должностям муниципальной службы и осуществляющие техническое обеспечение деятельности органов местного самоуправления, а также лица, замещающие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19.3. Включение муниципального служащего (гражданина) в кадровый резерв проводится для замещения: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вакантной должности муниципальной службы в муниципальном органе, в котором он проходит муниципальную службу, в порядке должностного роста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вакантной должности муниципальной службы в другом органе местного самоуправления в порядке должностного роста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вакантной должности муниципальной службы - для гражданина, поступающего на муниципальную службу впервые.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19.4. Включение в кадровый резерв может производиться по результатам аттестации муниципального служащего с учетом рекомендации аттестационной комиссии. </w:t>
      </w:r>
    </w:p>
    <w:p w:rsidR="000C4BB7" w:rsidRPr="00903654"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19.5. Кадровый резерв формируется в администрации</w:t>
      </w:r>
      <w:r w:rsidR="000E0E3D">
        <w:rPr>
          <w:rFonts w:ascii="Times New Roman" w:hAnsi="Times New Roman" w:cs="Times New Roman"/>
          <w:b/>
        </w:rPr>
        <w:t xml:space="preserve"> </w:t>
      </w:r>
      <w:r w:rsidR="00903654">
        <w:rPr>
          <w:rFonts w:ascii="Times New Roman" w:hAnsi="Times New Roman" w:cs="Times New Roman"/>
        </w:rPr>
        <w:t xml:space="preserve">Городовиковского городского </w:t>
      </w:r>
      <w:r w:rsidR="000E0E3D" w:rsidRPr="00903654">
        <w:rPr>
          <w:rFonts w:ascii="Times New Roman" w:hAnsi="Times New Roman" w:cs="Times New Roman"/>
        </w:rPr>
        <w:t>муниципального образования Республики Калмыкия</w:t>
      </w:r>
      <w:r w:rsidRPr="00903654">
        <w:rPr>
          <w:rFonts w:ascii="Times New Roman" w:hAnsi="Times New Roman" w:cs="Times New Roman"/>
        </w:rPr>
        <w:t xml:space="preserve"> </w:t>
      </w:r>
      <w:r>
        <w:rPr>
          <w:rFonts w:ascii="Times New Roman" w:hAnsi="Times New Roman" w:cs="Times New Roman"/>
        </w:rPr>
        <w:t xml:space="preserve">для замещения вакантных должностей муниципальной службы, утверждаемый Главой </w:t>
      </w:r>
      <w:r w:rsidR="00903654">
        <w:rPr>
          <w:rFonts w:ascii="Times New Roman" w:hAnsi="Times New Roman" w:cs="Times New Roman"/>
        </w:rPr>
        <w:t>Городовиковского городск</w:t>
      </w:r>
      <w:r w:rsidR="000E0E3D" w:rsidRPr="00903654">
        <w:rPr>
          <w:rFonts w:ascii="Times New Roman" w:hAnsi="Times New Roman" w:cs="Times New Roman"/>
        </w:rPr>
        <w:t>ого муниципального образования Республики Калмыкия</w:t>
      </w:r>
      <w:r w:rsidRPr="00903654">
        <w:rPr>
          <w:rFonts w:ascii="Times New Roman" w:hAnsi="Times New Roman" w:cs="Times New Roman"/>
        </w:rPr>
        <w:t xml:space="preserve">. </w:t>
      </w:r>
    </w:p>
    <w:p w:rsidR="000C4BB7" w:rsidRPr="00903654"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19.6. Включение муниципального служащего (гражданина) в кадровый резерв оформляется распоряжением руководителя администрации</w:t>
      </w:r>
      <w:r w:rsidR="000E0E3D" w:rsidRPr="000E0E3D">
        <w:rPr>
          <w:rFonts w:ascii="Times New Roman" w:hAnsi="Times New Roman" w:cs="Times New Roman"/>
          <w:b/>
        </w:rPr>
        <w:t xml:space="preserve"> </w:t>
      </w:r>
      <w:r w:rsidR="00903654">
        <w:rPr>
          <w:rFonts w:ascii="Times New Roman" w:hAnsi="Times New Roman" w:cs="Times New Roman"/>
        </w:rPr>
        <w:t>Городовиковского городск</w:t>
      </w:r>
      <w:r w:rsidR="000E0E3D" w:rsidRPr="00903654">
        <w:rPr>
          <w:rFonts w:ascii="Times New Roman" w:hAnsi="Times New Roman" w:cs="Times New Roman"/>
        </w:rPr>
        <w:t>ого муниципального образования Республики Калмыкия</w:t>
      </w:r>
      <w:r w:rsidRPr="00903654">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19.7.Список кадрового резерва составляется по группам должностей муниципальной службы</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 xml:space="preserve">риложение №2 к Положению).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19.8. На муниципального служащего (гражданина), зачисленного в кадровый резерв, оформляется справк</w:t>
      </w:r>
      <w:proofErr w:type="gramStart"/>
      <w:r>
        <w:rPr>
          <w:rFonts w:ascii="Times New Roman" w:hAnsi="Times New Roman" w:cs="Times New Roman"/>
        </w:rPr>
        <w:t>а-</w:t>
      </w:r>
      <w:proofErr w:type="gramEnd"/>
      <w:r w:rsidR="00903654">
        <w:rPr>
          <w:rFonts w:ascii="Times New Roman" w:hAnsi="Times New Roman" w:cs="Times New Roman"/>
        </w:rPr>
        <w:t xml:space="preserve"> </w:t>
      </w:r>
      <w:proofErr w:type="spellStart"/>
      <w:r>
        <w:rPr>
          <w:rFonts w:ascii="Times New Roman" w:hAnsi="Times New Roman" w:cs="Times New Roman"/>
        </w:rPr>
        <w:t>объективка</w:t>
      </w:r>
      <w:proofErr w:type="spellEnd"/>
      <w:r>
        <w:rPr>
          <w:rFonts w:ascii="Times New Roman" w:hAnsi="Times New Roman" w:cs="Times New Roman"/>
        </w:rPr>
        <w:t xml:space="preserve"> установленной формы.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19.9. Прием (перевод) на должность муниципальной службы лиц, включенных в кадровый резерв для замещения конкретной должности муниципальной службы, осуществляется, в случае наличия </w:t>
      </w:r>
      <w:r>
        <w:rPr>
          <w:rFonts w:ascii="Times New Roman" w:hAnsi="Times New Roman" w:cs="Times New Roman"/>
        </w:rPr>
        <w:lastRenderedPageBreak/>
        <w:t>вакансии по данной должности муниципальной службы, руководителем администрации</w:t>
      </w:r>
      <w:r w:rsidR="000E0E3D" w:rsidRPr="000E0E3D">
        <w:rPr>
          <w:rFonts w:ascii="Times New Roman" w:hAnsi="Times New Roman" w:cs="Times New Roman"/>
          <w:b/>
        </w:rPr>
        <w:t xml:space="preserve"> </w:t>
      </w:r>
      <w:r w:rsidR="000E0E3D">
        <w:rPr>
          <w:rFonts w:ascii="Times New Roman" w:hAnsi="Times New Roman" w:cs="Times New Roman"/>
          <w:b/>
        </w:rPr>
        <w:t>Городовиковского районного муниципального образования Республики Калмыкия</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19.10. Муниципальный служащий (гражданин) исключается из списков кадрового резерва в случае: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назначения на соответствующую должность муниципальной службы в порядке должностного роста;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достижения им предельного возраста пребывания на муниципальной службе;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сокращения муниципальной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наступления и (или) обнаружения обстоятельств, препятствующих поступлению гражданина на муниципальную службу или прохождения им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Решение об исключении из кадрового резерва оформляется распоряжением Руководителя администрации.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19.11. Ответственность за организацию работы с кадровым резервом несет Руководитель администрации в соответствии с действующим законодательством.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20. Профессиональная переподготовка и получение дополнительного профессионального образования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20.1. Профессиональной переподготовкой муниципальных служащих является приобретение дополнительных знаний и навыков, необходимых для осуществления муниципальными служащими нового вида профессиональной служебной деятельности. Профессиональная переподготовка муниципальных служащих осуществляется в целях совершенствования знаний муниципальных служащих или получения ими дополнительных знаний для выполнения нового вида профессиональной деятельности, получения дополнительной квалификации. Необходимость в прохождении профессиональной переподготовки муниципальными служащими определяется Руководителем администрации Поселения.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20.2. Получение дополнительного профессионального образования муниципальных служащих является обновление знаний и совершенствование навыков муниципальных служащих, имеющих профессиональное образование, в связи с повышением требований к уровню их квалификации и необходимостью освоения ими новых способов решения профессиональных задач. Получение дополнительного профессионального образования осуществляется в целях освоения актуальных изменений в конкретных вопросах профессиональной деятельности муниципальных служащих (тематические и проблемные конференции и семинары), комплексного обновления знаний муниципальных служащих по ряду вопросов в установленной сфере профессиональной служебной деятельности для решения соответствующих профессиональных задач. Получение дополнительного профессионального образования осуществляется согласно программам повышения квалификации, утверждаемым Постановлением администрации.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20.3. Профессиональная переподготовка и получение дополнительного профессионального образования муниципальных служащих осуществляется в специализированных учебных учреждениях.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20.4. Расходы администрации, связанные с профессиональной переподготовкой и получение дополнительного профессионального образования муниципальных служащих производятся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21. Порядок обращения со служебной информацией</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21.1. К служебной информации относится несекретная информация, касающаяся деятельности, ограничения, на распространение которой диктуются служебной необходимостью.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21.2. Не могут быть отнесены к служебной информации: акты законодательства, устанавливающие правовой статус муниципальных органов, организаций, общественных объединений; сведения о чрезвычайных ситуациях, опасных природных явлениях 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населения в целом, а также производственных объектов; </w:t>
      </w:r>
      <w:proofErr w:type="gramStart"/>
      <w:r>
        <w:rPr>
          <w:rFonts w:ascii="Times New Roman" w:hAnsi="Times New Roman" w:cs="Times New Roman"/>
        </w:rPr>
        <w:t xml:space="preserve">описание структуры администрации Поселения, его функций, направлений и форм деятельности, а также его адрес; порядок рассмотрения и разрешения заявлений, а также обращений граждан и юридических лиц; решения по заявлениям и обращениям граждан и юридических лиц, рассмотренным в установленном порядке; сведения об исполнении бюджета и использовании других государственных ресурсов, о состоянии экономики и потребностей населения.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21.3. Служебная информация без санкции соответствующего должностного лица не подлежит разглашению (распространению).</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21.4. За разглашение служебной информации, а также нарушение порядка обращения с документами, содержащими такую информацию, муниципальный служащий может быть привлечен к дисциплинарной или иной предусмотренной законодательством ответственности.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21.5. В случае ликвидации администрации решение о дальнейшем использовании служебной информации принимает ликвидационная комиссия.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21.6. О фактах утраты документов, дел, содержащих служебную информацию, либо разглашения этой информации ставится в известность руководитель администрации и назначается комиссия для расследования обстоятельств утраты или разглашения. Результаты расследования докладываются руководителю, назначившему комиссию.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22. Ответственность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Руководителя администрации имеет право применить следующие дисциплинарные взыскания: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замечание;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выговор;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увольнение с муниципальной службы по соответствующим основаниям.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22.3. </w:t>
      </w:r>
      <w:proofErr w:type="gramStart"/>
      <w:r>
        <w:rPr>
          <w:rFonts w:ascii="Times New Roman" w:hAnsi="Times New Roman" w:cs="Times New Roman"/>
        </w:rPr>
        <w:t xml:space="preserve">Невыполнение муниципальным служащим должностной (служебной) обязанности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22.4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22.5. </w:t>
      </w:r>
      <w:proofErr w:type="gramStart"/>
      <w:r>
        <w:rPr>
          <w:rFonts w:ascii="Times New Roman" w:hAnsi="Times New Roman" w:cs="Times New Roman"/>
        </w:rPr>
        <w:t>Непредставление муниципальным служащим, замещающим должность муниципальной службы, включенную в перечень, установленный нормативными правовыми актами Российской Федерации, сведений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освобождение муниципального служащего от замещаемой должности муниципальной службы либо привлечение его к иным видам дисциплинарной ответственности в соответствии</w:t>
      </w:r>
      <w:proofErr w:type="gramEnd"/>
      <w:r>
        <w:rPr>
          <w:rFonts w:ascii="Times New Roman" w:hAnsi="Times New Roman" w:cs="Times New Roman"/>
        </w:rPr>
        <w:t xml:space="preserve"> с законодательством.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22.6</w:t>
      </w:r>
      <w:proofErr w:type="gramStart"/>
      <w:r>
        <w:rPr>
          <w:rFonts w:ascii="Times New Roman" w:hAnsi="Times New Roman" w:cs="Times New Roman"/>
        </w:rPr>
        <w:t xml:space="preserve"> З</w:t>
      </w:r>
      <w:proofErr w:type="gramEnd"/>
      <w:r>
        <w:rPr>
          <w:rFonts w:ascii="Times New Roman" w:hAnsi="Times New Roman" w:cs="Times New Roman"/>
        </w:rPr>
        <w:t xml:space="preserve">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N 25-ФЗ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22 настоящего Положения.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 Муниципальный служащий подлежит увольнению с муниципальной службы в связи с утратой доверия в случаях совершения правонарушений, установленных пунктом 8.7 и 8.8 статьи 8, статьями 22, 24 настоящего Положения.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22.6.2. Взыскания, предусмотренные пунктом 8.7 и 8.8 статьи 8, статьями 22, 24 настоящего Положения, применяются представителем нанимателя (работодателем) в порядке, установленном нормативными правовыми актами Республики Калмыкия, и (или) муниципальными нормативными правовыми актами, на основании: </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 xml:space="preserve">а)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 объяснений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 иных материалов.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22.6.3. </w:t>
      </w:r>
      <w:proofErr w:type="gramStart"/>
      <w:r>
        <w:rPr>
          <w:rFonts w:ascii="Times New Roman" w:hAnsi="Times New Roman" w:cs="Times New Roman"/>
        </w:rPr>
        <w:t xml:space="preserve">При применении взысканий, предусмотренных статьями 8, 22, 24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22.6.4. </w:t>
      </w:r>
      <w:proofErr w:type="gramStart"/>
      <w:r>
        <w:rPr>
          <w:rFonts w:ascii="Times New Roman" w:hAnsi="Times New Roman" w:cs="Times New Roman"/>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Times New Roman" w:hAnsi="Times New Roman" w:cs="Times New Roman"/>
        </w:rPr>
        <w:t xml:space="preserve"> основания применения взыскания указываются подпункты 1 или 2 пункта 22.1 настоящего Положения.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22.6.5. Взыскания, предусмотренные пунктами 8, 22, 24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22.6.6. Основанием для проведения проверки подразделением кадровой службы по профилактике правонарушений является достаточная информация, представленная в письменном виде: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правоохранительными органами, иными государственными органами, органами местного самоуправления и их должностными лицами;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региональными или местными отделениями политических партий, а также зарегистрированными в соответствии с законом региональными общественными объединениями, не являющимися политическими партиями;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общественным советом, созданным в соответствующем муниципальном образовании;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средствами массовой информации. Анонимные сообщения не могут служить основанием для проведения проверки подразделением кадровой службы по профилактике правонарушений.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22.6.7. До проведения проверки подразделение кадровой службы по профилактике правонарушений должно затребовать от муниципального служащего объяснение в письменной форме. Если по истечении двух рабочих дней указанное объяснение муниципальным служащим не представлено, то составляется соответствующий акт. Непредставление муниципальным служащим объяснения не является препятствием для проведения проверки.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22.6.8. </w:t>
      </w:r>
      <w:proofErr w:type="gramStart"/>
      <w:r>
        <w:rPr>
          <w:rFonts w:ascii="Times New Roman" w:hAnsi="Times New Roman" w:cs="Times New Roman"/>
        </w:rPr>
        <w:t>В случае совершения муниципальным служащим правонарушения, предусмотренного пунктами 8,7 и 8,8 статьи 8 настоящего Положения,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в комиссию по соблюдению требований к служебному поведению муниципальных служащих и урегулированию конфликта интересов, которая готовит рекомендации представителю нанимателя (работодателю) по применению к муниципальному служащему дисциплинарного взыскания</w:t>
      </w:r>
      <w:proofErr w:type="gramEnd"/>
      <w:r>
        <w:rPr>
          <w:rFonts w:ascii="Times New Roman" w:hAnsi="Times New Roman" w:cs="Times New Roman"/>
        </w:rPr>
        <w:t xml:space="preserve">. В случае совершения муниципальным служащим иного правонарушения доклад о результатах проверки, письменное объяснение муниципального служащего и другие материалы передаются подразделением кадровой службы по профилактике правонарушений представителю нанимателя (работодателю).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22.6.9. </w:t>
      </w:r>
      <w:proofErr w:type="gramStart"/>
      <w:r>
        <w:rPr>
          <w:rFonts w:ascii="Times New Roman" w:hAnsi="Times New Roman" w:cs="Times New Roman"/>
        </w:rPr>
        <w:t xml:space="preserve">При применении взысканий, предусмотренных 8, 22 и 24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22.6.10. </w:t>
      </w:r>
      <w:proofErr w:type="gramStart"/>
      <w:r>
        <w:rPr>
          <w:rFonts w:ascii="Times New Roman" w:hAnsi="Times New Roman" w:cs="Times New Roman"/>
        </w:rPr>
        <w:t>Взыскания, предусмотренные 8, 22 и 24 настоящего Положения, применяются не позднее одного месяца со дня обнаружения совершения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по профилактике правонарушений и рассмотрения материалов указанной проверки комиссией по соблюдению</w:t>
      </w:r>
      <w:proofErr w:type="gramEnd"/>
      <w:r>
        <w:rPr>
          <w:rFonts w:ascii="Times New Roman" w:hAnsi="Times New Roman" w:cs="Times New Roman"/>
        </w:rPr>
        <w:t xml:space="preserve"> требований к служебному поведению муниципальных служащих и урегулированию конфликта интересов. При этом взыскание должно быть применено не позднее шести месяцев со дня совершения коррупционного правонарушения.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 xml:space="preserve">22.6.11. </w:t>
      </w:r>
      <w:proofErr w:type="gramStart"/>
      <w:r>
        <w:rPr>
          <w:rFonts w:ascii="Times New Roman" w:hAnsi="Times New Roman" w:cs="Times New Roman"/>
        </w:rPr>
        <w:t>В акте о применении к муниципальному служащему взыскания в случае совершения им коррупционного правонарушения в качестве</w:t>
      </w:r>
      <w:proofErr w:type="gramEnd"/>
      <w:r>
        <w:rPr>
          <w:rFonts w:ascii="Times New Roman" w:hAnsi="Times New Roman" w:cs="Times New Roman"/>
        </w:rPr>
        <w:t xml:space="preserve"> основания применения взыскания указывается часть 1 или 2 статьи 22.1 Федерального закона "О муниципальной службе в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22.6.12. Копия акта о применении к муниципальному служащему взыскания с указанием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рабочих дней со дня издания соответствующего акта. Если муниципальный служащий отказывается предоставить указанную расписку, то составляется соответствующий акт.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22.6.13. Взыскание может быть обжаловано муниципальным служащим в соответствии с федеральным законом.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22.6.14. Если в течение одного года со дня применения взыскания муниципальный служащий не был подвергнут дисциплинарному взысканию, предусмотренного пунктом 22.1. статьи 22 настоящего Положения, он считается не имеющим взыскания.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22.6.15. Представитель нанимателя (работодатель) вправе снять с муниципального служащего дисциплинарное взыскание, предусмотренное пунктом 22.4. статьи 22 настоящего Положения, до истечения одного года со дня применения дисциплинарного взыскания по собственной инициативе, по письменному заявлению муниципального служащего или по ходатайству его непосредственного руководителя.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23. Поощрения муниципального служащего</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23.1. За успешное и добросовестное исполнение муниципальным служащим должностных обязанностей, безупречную службу, выполнение заданий особой важности и сложности устанавливаются следующие виды поощрений: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объявление благодарности;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выплата единовременного денежного поощрения;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3) награждение ценным подарком;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4) награждение почетной грамотой или иными видами наград, установленными органами местного самоуправления;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5) награждение государственными наградами в соответствии с законодательством;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6) иные виды поощрения, установленные уставом муниципального образования и иными муниципальными правовыми актами в соответствии с федеральными законами и законами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23.2. Порядок и условия применения поощрений, за исключением награждения государственными наградами, устанавливаются в соответствии с законодательством Российской Федерации, Республики Калмыкия, Уставом.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23.3 Поощрения объявляются правовым актом органа местного самоуправления, муниципального органа, в котором проходит службу муниципальный служащий.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23.4. Муниципальные служащие, имеющие неснятое дисциплинарное взыскание, не могут быть поощрены.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24. Представление сведений о доходах, расходах, об имуществе и обязательствах имущественного характера</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24.1. </w:t>
      </w:r>
      <w:proofErr w:type="gramStart"/>
      <w:r>
        <w:rPr>
          <w:rFonts w:ascii="Times New Roman" w:hAnsi="Times New Roman" w:cs="Times New Roman"/>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cs="Times New Roman"/>
        </w:rPr>
        <w:t xml:space="preserve"> Указанные сведения представляются в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Калмыкия.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Калмыкия. </w:t>
      </w:r>
    </w:p>
    <w:p w:rsidR="000C4BB7" w:rsidRDefault="000C4BB7" w:rsidP="000C4BB7">
      <w:pPr>
        <w:pStyle w:val="a3"/>
        <w:ind w:left="-284" w:right="-284" w:firstLine="708"/>
        <w:jc w:val="both"/>
        <w:rPr>
          <w:rFonts w:ascii="Times New Roman" w:hAnsi="Times New Roman" w:cs="Times New Roman"/>
        </w:rPr>
      </w:pPr>
      <w:r w:rsidRPr="00A8168C">
        <w:rPr>
          <w:rFonts w:ascii="Times New Roman" w:hAnsi="Times New Roman" w:cs="Times New Roman"/>
          <w:highlight w:val="yellow"/>
        </w:rPr>
        <w:lastRenderedPageBreak/>
        <w:t xml:space="preserve">24.1.2. </w:t>
      </w:r>
      <w:proofErr w:type="gramStart"/>
      <w:r w:rsidRPr="00A8168C">
        <w:rPr>
          <w:rFonts w:ascii="Times New Roman" w:hAnsi="Times New Roman" w:cs="Times New Roman"/>
          <w:highlight w:val="yellow"/>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A8168C">
        <w:rPr>
          <w:rFonts w:ascii="Times New Roman" w:hAnsi="Times New Roman" w:cs="Times New Roman"/>
          <w:highlight w:val="yellow"/>
        </w:rPr>
        <w:t>,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rPr>
        <w:t xml:space="preserve">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главой Положения,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24.5. </w:t>
      </w:r>
      <w:proofErr w:type="gramStart"/>
      <w:r>
        <w:rPr>
          <w:rFonts w:ascii="Times New Roman" w:hAnsi="Times New Roman" w:cs="Times New Roman"/>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 </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24.6. </w:t>
      </w:r>
      <w:proofErr w:type="gramStart"/>
      <w:r>
        <w:rPr>
          <w:rFonts w:ascii="Times New Roman" w:hAnsi="Times New Roman" w:cs="Times New Roman"/>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Pr>
          <w:rFonts w:ascii="Times New Roman" w:hAnsi="Times New Roman" w:cs="Times New Roman"/>
        </w:rPr>
        <w:t xml:space="preserve">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Калмыкия.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абзацем 3 подпункта 24.1. Положения,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24.6.2. </w:t>
      </w:r>
      <w:proofErr w:type="gramStart"/>
      <w:r>
        <w:rPr>
          <w:rFonts w:ascii="Times New Roman" w:hAnsi="Times New Roman" w:cs="Times New Roman"/>
        </w:rPr>
        <w:t>При выявлении в результате проверки, осуществленной в соответствии с подпунктом 24.6.1 Положения,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2013года</w:t>
      </w:r>
      <w:proofErr w:type="gramEnd"/>
      <w:r>
        <w:rPr>
          <w:rFonts w:ascii="Times New Roman" w:hAnsi="Times New Roman" w:cs="Times New Roman"/>
        </w:rPr>
        <w:t xml:space="preserve"> </w:t>
      </w:r>
      <w:proofErr w:type="gramStart"/>
      <w:r>
        <w:rPr>
          <w:rFonts w:ascii="Times New Roman" w:hAnsi="Times New Roman" w:cs="Times New Roman"/>
        </w:rPr>
        <w:t>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Pr>
          <w:rFonts w:ascii="Times New Roman" w:hAnsi="Times New Roman" w:cs="Times New Roman"/>
        </w:rPr>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24.7. </w:t>
      </w:r>
      <w:proofErr w:type="gramStart"/>
      <w:r>
        <w:rPr>
          <w:rFonts w:ascii="Times New Roman" w:hAnsi="Times New Roman" w:cs="Times New Roman"/>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r>
        <w:rPr>
          <w:rFonts w:ascii="Times New Roman" w:hAnsi="Times New Roman" w:cs="Times New Roman"/>
        </w:rPr>
        <w:lastRenderedPageBreak/>
        <w:t>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Республики Калмыкия, (руководителями высших</w:t>
      </w:r>
      <w:proofErr w:type="gramEnd"/>
      <w:r>
        <w:rPr>
          <w:rFonts w:ascii="Times New Roman" w:hAnsi="Times New Roman" w:cs="Times New Roman"/>
        </w:rPr>
        <w:t xml:space="preserve"> исполнительных органов государственной власти Республики Калмыкия) в порядке, определяемом нормативными правовыми актами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24.8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гражданин, претендующий на замещение должности муниципальной службы, - при поступлении на службу за два календарных года, предшествующих году поступления на муниципальную службу;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24.9. </w:t>
      </w:r>
      <w:proofErr w:type="gramStart"/>
      <w:r>
        <w:rPr>
          <w:rFonts w:ascii="Times New Roman" w:hAnsi="Times New Roman" w:cs="Times New Roman"/>
        </w:rPr>
        <w:t>Сведения</w:t>
      </w:r>
      <w:proofErr w:type="gramEnd"/>
      <w:r>
        <w:rPr>
          <w:rFonts w:ascii="Times New Roman" w:hAnsi="Times New Roman" w:cs="Times New Roman"/>
        </w:rPr>
        <w:t xml:space="preserve"> указанные в подпункте 1 пункта 24.8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пункта 24.8, представляются по форме, установленной Правительством Российской Федерации.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24.10.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настоящим пунктом.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b/>
        </w:rPr>
      </w:pPr>
      <w:r>
        <w:rPr>
          <w:rFonts w:ascii="Times New Roman" w:hAnsi="Times New Roman" w:cs="Times New Roman"/>
          <w:b/>
        </w:rPr>
        <w:t>25. Программы развития муниципальной службы</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25.1. Развитие муниципальной службы обеспечивается муниципальными программами и программами развития муниципальной службы Республики Калмыкия, финансируемыми соответственно за счет средств местного бюджета.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25.2. В целях повышения эффективности деятельности администрации и муниципальных служащих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муниципальными правовыми актами в соответствии с нормативными правовыми актами </w:t>
      </w:r>
      <w:r w:rsidR="00687663">
        <w:rPr>
          <w:rFonts w:ascii="Times New Roman" w:hAnsi="Times New Roman" w:cs="Times New Roman"/>
        </w:rPr>
        <w:t>Городовиковского городск</w:t>
      </w:r>
      <w:r w:rsidR="008D4AEF" w:rsidRPr="00687663">
        <w:rPr>
          <w:rFonts w:ascii="Times New Roman" w:hAnsi="Times New Roman" w:cs="Times New Roman"/>
        </w:rPr>
        <w:t xml:space="preserve">ого муниципального образования </w:t>
      </w:r>
      <w:r w:rsidRPr="00687663">
        <w:rPr>
          <w:rFonts w:ascii="Times New Roman" w:hAnsi="Times New Roman" w:cs="Times New Roman"/>
        </w:rPr>
        <w:t>Р</w:t>
      </w:r>
      <w:r w:rsidR="008D4AEF" w:rsidRPr="00687663">
        <w:rPr>
          <w:rFonts w:ascii="Times New Roman" w:hAnsi="Times New Roman" w:cs="Times New Roman"/>
        </w:rPr>
        <w:t xml:space="preserve">еспублики </w:t>
      </w:r>
      <w:r w:rsidRPr="00687663">
        <w:rPr>
          <w:rFonts w:ascii="Times New Roman" w:hAnsi="Times New Roman" w:cs="Times New Roman"/>
        </w:rPr>
        <w:t>К</w:t>
      </w:r>
      <w:r w:rsidR="008D4AEF">
        <w:rPr>
          <w:rFonts w:ascii="Times New Roman" w:hAnsi="Times New Roman" w:cs="Times New Roman"/>
        </w:rPr>
        <w:t>алмыкия</w:t>
      </w:r>
      <w:r>
        <w:rPr>
          <w:rFonts w:ascii="Times New Roman" w:hAnsi="Times New Roman" w:cs="Times New Roman"/>
        </w:rPr>
        <w:t>.</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tabs>
          <w:tab w:val="left" w:pos="3135"/>
        </w:tabs>
        <w:ind w:left="4820" w:right="-284"/>
        <w:jc w:val="both"/>
        <w:rPr>
          <w:rFonts w:ascii="Times New Roman" w:hAnsi="Times New Roman" w:cs="Times New Roman"/>
        </w:rPr>
      </w:pPr>
      <w:r>
        <w:rPr>
          <w:rFonts w:ascii="Times New Roman" w:hAnsi="Times New Roman" w:cs="Times New Roman"/>
        </w:rPr>
        <w:t xml:space="preserve">Приложение № 1 к Положению о муниципальной службе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w:t>
      </w:r>
      <w:r w:rsidR="000E0E3D" w:rsidRPr="00687663">
        <w:rPr>
          <w:rFonts w:ascii="Times New Roman" w:hAnsi="Times New Roman" w:cs="Times New Roman"/>
        </w:rPr>
        <w:t>ом</w:t>
      </w:r>
      <w:r w:rsidR="000E0E3D">
        <w:rPr>
          <w:rFonts w:ascii="Times New Roman" w:hAnsi="Times New Roman" w:cs="Times New Roman"/>
          <w:b/>
        </w:rPr>
        <w:t xml:space="preserve"> </w:t>
      </w:r>
      <w:r>
        <w:rPr>
          <w:rFonts w:ascii="Times New Roman" w:hAnsi="Times New Roman" w:cs="Times New Roman"/>
        </w:rPr>
        <w:t>муниципальном образовании Республики Калмыкия</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Аттестационный лист муниципального служащего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 Фамилия, Имя, Отчество ____________________________________________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2. Год, число и месяц рождения ________________________________________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3. Сведения о профессиональном образовании, наличии ученой степени, ученого звания _____________________________________________________________________________________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proofErr w:type="gramStart"/>
      <w:r>
        <w:rPr>
          <w:rFonts w:ascii="Times New Roman" w:hAnsi="Times New Roman" w:cs="Times New Roman"/>
        </w:rPr>
        <w:t>(когда и какое учебное заведение окончил, специальность, _____________________________________________________________________________________</w:t>
      </w:r>
      <w:proofErr w:type="gramEnd"/>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направление подготовки и квалификация по образования, ученая степень, ученое звание)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4. Замещаемая должность муниципальной службы на момент аттестации и дата назначения на эту должность 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lastRenderedPageBreak/>
        <w:t>5. Стаж муниципальной службы (в том числе стаж государственной гражданской службы) _____________________________________________________________________________________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6. Общий трудовой стаж 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7. Вопросы к муниципальному служащему и краткие ответы на них ____________________</w:t>
      </w:r>
    </w:p>
    <w:p w:rsidR="000C4BB7" w:rsidRDefault="000C4BB7" w:rsidP="000C4BB7">
      <w:pPr>
        <w:pStyle w:val="a3"/>
        <w:ind w:left="-284" w:right="-284"/>
        <w:jc w:val="both"/>
        <w:rPr>
          <w:rFonts w:ascii="Times New Roman" w:hAnsi="Times New Roman" w:cs="Times New Roman"/>
        </w:rPr>
      </w:pPr>
      <w:r>
        <w:rPr>
          <w:rFonts w:ascii="Times New Roman" w:hAnsi="Times New Roman" w:cs="Times New Roman"/>
        </w:rPr>
        <w:t>_____________________________________________________________________________________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8. Замечания и предложения, высказанные аттестационной комиссией 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9. Краткая оценка выполнения муниципальным служащим рекомендаций предыдущей аттестации 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(выполнены, выполнены частично, не выполнены)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10. Решение аттестационной комиссии_______________________________ ____________________________________________________________________________________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 соответствует замещаемой должности муниципальной службы повышения квалификации; не соответствует замещаемой должности муниципальной службы)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11. Количественный состав аттестационной комиссии _______________________________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На заседании присутствовало _____ членов аттестационной комиссии. Количество голосов за ________, против 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12.Примечания _______________________________________________________________________________ _____________________________________________________________________________________________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Председатель аттестационной комиссии ______________ 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(подпись) (расшифровка подписи)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Секретарь аттестационной комиссии ______________ 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(подпись) (расшифровка подписи)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Члены аттестационной комиссии ______________ ___________________________</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(подпись) (расшифровка подписи)</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 ___________ 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(подпись) (расшифровка подписи)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______________ ___________________________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(подпись) (расшифровка подписи) </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Дата проведения аттестации __________________________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С аттестационным листом ознакомился ________________________________________ (подпись муниципального служащего, дата) </w:t>
      </w:r>
    </w:p>
    <w:p w:rsidR="000C4BB7" w:rsidRDefault="000C4BB7" w:rsidP="000C4BB7">
      <w:pPr>
        <w:pStyle w:val="a3"/>
        <w:ind w:left="-284" w:right="-284" w:firstLine="708"/>
        <w:jc w:val="both"/>
        <w:rPr>
          <w:rFonts w:ascii="Times New Roman" w:hAnsi="Times New Roman" w:cs="Times New Roman"/>
        </w:rPr>
      </w:pPr>
      <w:r>
        <w:rPr>
          <w:rFonts w:ascii="Times New Roman" w:hAnsi="Times New Roman" w:cs="Times New Roman"/>
        </w:rPr>
        <w:t xml:space="preserve">Место печати </w:t>
      </w:r>
    </w:p>
    <w:p w:rsidR="000C4BB7" w:rsidRDefault="000C4BB7" w:rsidP="000C4BB7">
      <w:pPr>
        <w:pStyle w:val="a3"/>
        <w:ind w:left="-284" w:right="-284"/>
        <w:jc w:val="both"/>
        <w:rPr>
          <w:rFonts w:ascii="Times New Roman" w:hAnsi="Times New Roman" w:cs="Times New Roman"/>
        </w:rPr>
      </w:pPr>
    </w:p>
    <w:p w:rsidR="000C4BB7" w:rsidRDefault="000C4BB7" w:rsidP="000C4BB7">
      <w:pPr>
        <w:pStyle w:val="a3"/>
        <w:ind w:left="-284" w:right="-284"/>
        <w:jc w:val="both"/>
        <w:rPr>
          <w:rFonts w:ascii="Times New Roman" w:hAnsi="Times New Roman" w:cs="Times New Roman"/>
        </w:rPr>
      </w:pPr>
    </w:p>
    <w:p w:rsidR="000C4BB7" w:rsidRDefault="000C4BB7" w:rsidP="000C4BB7">
      <w:pPr>
        <w:pStyle w:val="a3"/>
        <w:ind w:left="-284" w:right="-284"/>
        <w:jc w:val="both"/>
        <w:rPr>
          <w:rFonts w:ascii="Times New Roman" w:hAnsi="Times New Roman" w:cs="Times New Roman"/>
        </w:rPr>
      </w:pPr>
    </w:p>
    <w:p w:rsidR="000C4BB7" w:rsidRDefault="000C4BB7" w:rsidP="000C4BB7">
      <w:pPr>
        <w:pStyle w:val="a3"/>
        <w:ind w:left="-284" w:right="-284"/>
        <w:jc w:val="both"/>
        <w:rPr>
          <w:rFonts w:ascii="Times New Roman" w:hAnsi="Times New Roman" w:cs="Times New Roman"/>
        </w:rPr>
      </w:pPr>
    </w:p>
    <w:p w:rsidR="000C4BB7" w:rsidRDefault="000C4BB7" w:rsidP="008D4AEF">
      <w:pPr>
        <w:pStyle w:val="a3"/>
        <w:ind w:right="-284"/>
        <w:jc w:val="both"/>
        <w:rPr>
          <w:rFonts w:ascii="Times New Roman" w:hAnsi="Times New Roman" w:cs="Times New Roman"/>
        </w:rPr>
      </w:pPr>
    </w:p>
    <w:p w:rsidR="000C4BB7" w:rsidRDefault="000C4BB7" w:rsidP="000C4BB7">
      <w:pPr>
        <w:pStyle w:val="a3"/>
        <w:ind w:left="-284" w:right="-284"/>
        <w:jc w:val="both"/>
        <w:rPr>
          <w:rFonts w:ascii="Times New Roman" w:hAnsi="Times New Roman" w:cs="Times New Roman"/>
        </w:rPr>
      </w:pPr>
    </w:p>
    <w:p w:rsidR="000C4BB7" w:rsidRDefault="000C4BB7" w:rsidP="000C4BB7">
      <w:pPr>
        <w:pStyle w:val="a3"/>
        <w:ind w:left="4820" w:right="-284"/>
        <w:jc w:val="both"/>
        <w:rPr>
          <w:rFonts w:ascii="Times New Roman" w:hAnsi="Times New Roman" w:cs="Times New Roman"/>
        </w:rPr>
      </w:pPr>
      <w:r>
        <w:rPr>
          <w:rFonts w:ascii="Times New Roman" w:hAnsi="Times New Roman" w:cs="Times New Roman"/>
        </w:rPr>
        <w:t xml:space="preserve">Приложение № 2 к Положению о муниципальной службе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городском</w:t>
      </w:r>
      <w:r w:rsidR="000E0E3D" w:rsidRPr="00687663">
        <w:rPr>
          <w:rFonts w:ascii="Times New Roman" w:hAnsi="Times New Roman" w:cs="Times New Roman"/>
        </w:rPr>
        <w:t xml:space="preserve"> </w:t>
      </w:r>
      <w:r>
        <w:rPr>
          <w:rFonts w:ascii="Times New Roman" w:hAnsi="Times New Roman" w:cs="Times New Roman"/>
        </w:rPr>
        <w:t>муниципальном образовании Республики Калмыкия</w:t>
      </w:r>
    </w:p>
    <w:p w:rsidR="000C4BB7" w:rsidRDefault="000C4BB7" w:rsidP="000C4BB7">
      <w:pPr>
        <w:pStyle w:val="a3"/>
        <w:ind w:left="4820" w:right="-284"/>
        <w:jc w:val="both"/>
        <w:rPr>
          <w:rFonts w:ascii="Times New Roman" w:hAnsi="Times New Roman" w:cs="Times New Roman"/>
        </w:rPr>
      </w:pPr>
    </w:p>
    <w:p w:rsidR="000C4BB7" w:rsidRDefault="000C4BB7" w:rsidP="000C4BB7">
      <w:pPr>
        <w:pStyle w:val="a3"/>
        <w:ind w:left="-284" w:right="-284" w:firstLine="708"/>
        <w:jc w:val="center"/>
        <w:rPr>
          <w:rFonts w:ascii="Times New Roman" w:hAnsi="Times New Roman" w:cs="Times New Roman"/>
        </w:rPr>
      </w:pPr>
      <w:r>
        <w:rPr>
          <w:rFonts w:ascii="Times New Roman" w:hAnsi="Times New Roman" w:cs="Times New Roman"/>
        </w:rPr>
        <w:t>СПИСОК</w:t>
      </w:r>
    </w:p>
    <w:p w:rsidR="000C4BB7" w:rsidRDefault="000C4BB7" w:rsidP="000C4BB7">
      <w:pPr>
        <w:pStyle w:val="a3"/>
        <w:ind w:left="-284" w:right="-284" w:firstLine="708"/>
        <w:jc w:val="center"/>
        <w:rPr>
          <w:rFonts w:ascii="Times New Roman" w:hAnsi="Times New Roman" w:cs="Times New Roman"/>
        </w:rPr>
      </w:pPr>
      <w:r>
        <w:rPr>
          <w:rFonts w:ascii="Times New Roman" w:hAnsi="Times New Roman" w:cs="Times New Roman"/>
        </w:rPr>
        <w:t xml:space="preserve">работников, включенных в кадровый резерв на должность муниципальной службы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w:t>
      </w:r>
      <w:r w:rsidR="000E0E3D" w:rsidRPr="00687663">
        <w:rPr>
          <w:rFonts w:ascii="Times New Roman" w:hAnsi="Times New Roman" w:cs="Times New Roman"/>
        </w:rPr>
        <w:t>ом муниципальном образовании Республики Калмыкия</w:t>
      </w:r>
    </w:p>
    <w:p w:rsidR="000C4BB7" w:rsidRDefault="000C4BB7" w:rsidP="000C4BB7">
      <w:pPr>
        <w:pStyle w:val="a3"/>
        <w:ind w:left="-284" w:right="-284" w:firstLine="708"/>
        <w:jc w:val="both"/>
        <w:rPr>
          <w:rFonts w:ascii="Times New Roman" w:hAnsi="Times New Roman" w:cs="Times New Roman"/>
        </w:rPr>
      </w:pP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РТ N </w:t>
      </w:r>
      <w:proofErr w:type="gramStart"/>
      <w:r>
        <w:rPr>
          <w:rFonts w:ascii="Times New Roman" w:hAnsi="Times New Roman" w:cs="Times New Roman"/>
        </w:rPr>
        <w:t>п</w:t>
      </w:r>
      <w:proofErr w:type="gramEnd"/>
      <w:r>
        <w:rPr>
          <w:rFonts w:ascii="Times New Roman" w:hAnsi="Times New Roman" w:cs="Times New Roman"/>
        </w:rPr>
        <w:t xml:space="preserve">/п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В резерв на какую должность включен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Фамилия Имя, Отчество Год рождения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Национальность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Образование (что окончил, специальность по образованию), ученая степень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t xml:space="preserve">Занимаемая должность </w:t>
      </w:r>
    </w:p>
    <w:p w:rsidR="000C4BB7" w:rsidRDefault="000C4BB7" w:rsidP="000C4BB7">
      <w:pPr>
        <w:pStyle w:val="a3"/>
        <w:ind w:left="-284" w:right="-284" w:firstLine="708"/>
        <w:rPr>
          <w:rFonts w:ascii="Times New Roman" w:hAnsi="Times New Roman" w:cs="Times New Roman"/>
        </w:rPr>
      </w:pPr>
      <w:r>
        <w:rPr>
          <w:rFonts w:ascii="Times New Roman" w:hAnsi="Times New Roman" w:cs="Times New Roman"/>
        </w:rPr>
        <w:lastRenderedPageBreak/>
        <w:t xml:space="preserve">С какого времени работает в этой должности </w:t>
      </w:r>
    </w:p>
    <w:p w:rsidR="000C4BB7" w:rsidRDefault="000C4BB7" w:rsidP="000C4BB7">
      <w:pPr>
        <w:pStyle w:val="a3"/>
        <w:ind w:left="-284" w:right="-284" w:firstLine="708"/>
        <w:rPr>
          <w:rFonts w:ascii="Times New Roman" w:hAnsi="Times New Roman" w:cs="Times New Roman"/>
        </w:rPr>
      </w:pPr>
    </w:p>
    <w:p w:rsidR="00835E70" w:rsidRPr="00835E70" w:rsidRDefault="000C4BB7" w:rsidP="000C4BB7">
      <w:pPr>
        <w:pStyle w:val="a3"/>
        <w:ind w:left="4962" w:right="-284"/>
        <w:rPr>
          <w:rFonts w:ascii="Times New Roman" w:hAnsi="Times New Roman" w:cs="Times New Roman"/>
        </w:rPr>
      </w:pPr>
      <w:r w:rsidRPr="00835E70">
        <w:rPr>
          <w:rFonts w:ascii="Times New Roman" w:hAnsi="Times New Roman" w:cs="Times New Roman"/>
        </w:rPr>
        <w:t xml:space="preserve">Приложение № 3 к Положению о муниципальной службе </w:t>
      </w:r>
      <w:proofErr w:type="gramStart"/>
      <w:r w:rsidRPr="00835E70">
        <w:rPr>
          <w:rFonts w:ascii="Times New Roman" w:hAnsi="Times New Roman" w:cs="Times New Roman"/>
        </w:rPr>
        <w:t>в</w:t>
      </w:r>
      <w:proofErr w:type="gramEnd"/>
      <w:r w:rsidRPr="00835E70">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w:t>
      </w:r>
      <w:r w:rsidR="000E0E3D" w:rsidRPr="00687663">
        <w:rPr>
          <w:rFonts w:ascii="Times New Roman" w:hAnsi="Times New Roman" w:cs="Times New Roman"/>
        </w:rPr>
        <w:t>ом</w:t>
      </w:r>
      <w:r w:rsidR="000E0E3D" w:rsidRPr="00835E70">
        <w:rPr>
          <w:rFonts w:ascii="Times New Roman" w:hAnsi="Times New Roman" w:cs="Times New Roman"/>
          <w:b/>
        </w:rPr>
        <w:t xml:space="preserve"> </w:t>
      </w:r>
      <w:r w:rsidR="000E0E3D" w:rsidRPr="00835E70">
        <w:rPr>
          <w:rFonts w:ascii="Times New Roman" w:hAnsi="Times New Roman" w:cs="Times New Roman"/>
        </w:rPr>
        <w:t xml:space="preserve">муниципальном </w:t>
      </w:r>
      <w:r w:rsidRPr="00835E70">
        <w:rPr>
          <w:rFonts w:ascii="Times New Roman" w:hAnsi="Times New Roman" w:cs="Times New Roman"/>
        </w:rPr>
        <w:t xml:space="preserve">образовании Республики Калмыкия </w:t>
      </w:r>
    </w:p>
    <w:p w:rsidR="000C4BB7" w:rsidRDefault="000C4BB7" w:rsidP="000C4BB7">
      <w:pPr>
        <w:pStyle w:val="a3"/>
        <w:ind w:left="4962" w:right="-284"/>
        <w:rPr>
          <w:rFonts w:ascii="Times New Roman" w:hAnsi="Times New Roman" w:cs="Times New Roman"/>
        </w:rPr>
      </w:pPr>
      <w:r w:rsidRPr="00835E70">
        <w:rPr>
          <w:rFonts w:ascii="Times New Roman" w:hAnsi="Times New Roman" w:cs="Times New Roman"/>
        </w:rPr>
        <w:t xml:space="preserve">Главе </w:t>
      </w:r>
      <w:r w:rsidR="00687663">
        <w:rPr>
          <w:rFonts w:ascii="Times New Roman" w:hAnsi="Times New Roman" w:cs="Times New Roman"/>
        </w:rPr>
        <w:t>Городовиковского городск</w:t>
      </w:r>
      <w:r w:rsidR="000E0E3D" w:rsidRPr="00687663">
        <w:rPr>
          <w:rFonts w:ascii="Times New Roman" w:hAnsi="Times New Roman" w:cs="Times New Roman"/>
        </w:rPr>
        <w:t>ого</w:t>
      </w:r>
      <w:r w:rsidR="000E0E3D" w:rsidRPr="00835E70">
        <w:rPr>
          <w:rFonts w:ascii="Times New Roman" w:hAnsi="Times New Roman" w:cs="Times New Roman"/>
          <w:b/>
        </w:rPr>
        <w:t xml:space="preserve"> </w:t>
      </w:r>
      <w:r w:rsidRPr="00835E70">
        <w:rPr>
          <w:rFonts w:ascii="Times New Roman" w:hAnsi="Times New Roman" w:cs="Times New Roman"/>
        </w:rPr>
        <w:t>муниципального образования</w:t>
      </w:r>
      <w:r w:rsidR="000E0E3D" w:rsidRPr="00835E70">
        <w:rPr>
          <w:rFonts w:ascii="Times New Roman" w:hAnsi="Times New Roman" w:cs="Times New Roman"/>
        </w:rPr>
        <w:t xml:space="preserve"> Республики Калмыкия</w:t>
      </w:r>
      <w:r w:rsidRPr="00835E70">
        <w:rPr>
          <w:rFonts w:ascii="Times New Roman" w:hAnsi="Times New Roman" w:cs="Times New Roman"/>
        </w:rPr>
        <w:t xml:space="preserve"> ____________________</w:t>
      </w:r>
      <w:r>
        <w:rPr>
          <w:rFonts w:ascii="Times New Roman" w:hAnsi="Times New Roman" w:cs="Times New Roman"/>
        </w:rPr>
        <w:t xml:space="preserve"> </w:t>
      </w:r>
    </w:p>
    <w:p w:rsidR="00835E70" w:rsidRDefault="00835E70" w:rsidP="000C4BB7">
      <w:pPr>
        <w:pStyle w:val="a3"/>
        <w:ind w:left="4962" w:right="-284"/>
        <w:rPr>
          <w:rFonts w:ascii="Times New Roman" w:hAnsi="Times New Roman" w:cs="Times New Roman"/>
        </w:rPr>
      </w:pPr>
    </w:p>
    <w:p w:rsidR="000C4BB7" w:rsidRDefault="000C4BB7" w:rsidP="000C4BB7">
      <w:pPr>
        <w:pStyle w:val="a3"/>
        <w:ind w:right="-284"/>
        <w:jc w:val="center"/>
        <w:rPr>
          <w:rFonts w:ascii="Times New Roman" w:hAnsi="Times New Roman" w:cs="Times New Roman"/>
        </w:rPr>
      </w:pPr>
      <w:r>
        <w:rPr>
          <w:rFonts w:ascii="Times New Roman" w:hAnsi="Times New Roman" w:cs="Times New Roman"/>
        </w:rPr>
        <w:t>ПРЕДСТАВЛЕНИЕ на присвоение классного чина</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1. Фамилия, Имя, Отчество _____________________________________________</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2. Год, число, месяц рождения 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3. Сведения о профессиональном образовании, наличии ученой степени, ученого звания ______________________________________________________________________________________ (когда и какое учебное заведение окончил, специальность и квалификация по образованию)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4. Сведения о профессиональной переподготовке, получении дополнительного профессионального образования или стажировке ____________________________________________________________________________________________ (документы о профессиональной переподготовке, повышении квалификации или стажировке)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5. Замещаемая должность муниципальной службы и дата назначения на эту должность ___________________________________________________________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6. Общий трудовой стаж _______________________________________________ (указывается полный срок в годах)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7. Стаж муниципальной службы _________________________________________ (указывается полный срок в годах)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8. С какого времени работает ___________________________________________ (дата поступления)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 xml:space="preserve">Классный чин муниципальной службы _____________________________________________________ (наименование классного чина и дата его присвоения) Характеристика уровня знаний, навыков и умений (профессионального уровня) ________________________________________________________________________________________ __________________________________________________________________________________________вывод _______________________________________________________________________________________ (рекомендация о возможности присвоения или отказа в присвоении классного чина) _____________________________________________________________________________________________ ____________________________________________________________________________________________ "___" ____________ 20___г. ___________________ _______________________ (число, месяц, год) (подпись) (фамилия, инициалы) </w:t>
      </w:r>
      <w:proofErr w:type="gramEnd"/>
    </w:p>
    <w:p w:rsidR="000C4BB7" w:rsidRDefault="000C4BB7" w:rsidP="000C4BB7">
      <w:pPr>
        <w:pStyle w:val="a3"/>
        <w:ind w:left="-284" w:right="-284"/>
        <w:rPr>
          <w:rFonts w:ascii="Times New Roman" w:hAnsi="Times New Roman" w:cs="Times New Roman"/>
        </w:rPr>
      </w:pPr>
    </w:p>
    <w:p w:rsidR="000C4BB7" w:rsidRDefault="000C4BB7" w:rsidP="000C4BB7">
      <w:pPr>
        <w:pStyle w:val="a3"/>
        <w:ind w:left="5103" w:right="-284"/>
        <w:rPr>
          <w:rFonts w:ascii="Times New Roman" w:hAnsi="Times New Roman" w:cs="Times New Roman"/>
        </w:rPr>
      </w:pPr>
    </w:p>
    <w:p w:rsidR="000C4BB7" w:rsidRDefault="000C4BB7" w:rsidP="000C4BB7">
      <w:pPr>
        <w:pStyle w:val="a3"/>
        <w:ind w:left="5103" w:right="-284"/>
        <w:rPr>
          <w:rFonts w:ascii="Times New Roman" w:hAnsi="Times New Roman" w:cs="Times New Roman"/>
        </w:rPr>
      </w:pPr>
    </w:p>
    <w:p w:rsidR="000C4BB7" w:rsidRDefault="000C4BB7" w:rsidP="000C4BB7">
      <w:pPr>
        <w:pStyle w:val="a3"/>
        <w:ind w:left="5103" w:right="-284"/>
        <w:rPr>
          <w:rFonts w:ascii="Times New Roman" w:hAnsi="Times New Roman" w:cs="Times New Roman"/>
        </w:rPr>
      </w:pPr>
    </w:p>
    <w:p w:rsidR="000C4BB7" w:rsidRDefault="000C4BB7" w:rsidP="000C4BB7">
      <w:pPr>
        <w:pStyle w:val="a3"/>
        <w:ind w:left="5103" w:right="-284"/>
        <w:rPr>
          <w:rFonts w:ascii="Times New Roman" w:hAnsi="Times New Roman" w:cs="Times New Roman"/>
        </w:rPr>
      </w:pPr>
      <w:r>
        <w:rPr>
          <w:rFonts w:ascii="Times New Roman" w:hAnsi="Times New Roman" w:cs="Times New Roman"/>
        </w:rPr>
        <w:t xml:space="preserve">Приложение № 4 к Положению о муниципальной службе </w:t>
      </w:r>
      <w:proofErr w:type="gramStart"/>
      <w:r>
        <w:rPr>
          <w:rFonts w:ascii="Times New Roman" w:hAnsi="Times New Roman" w:cs="Times New Roman"/>
        </w:rPr>
        <w:t>в</w:t>
      </w:r>
      <w:proofErr w:type="gramEnd"/>
      <w:r>
        <w:rPr>
          <w:rFonts w:ascii="Times New Roman" w:hAnsi="Times New Roman" w:cs="Times New Roman"/>
        </w:rPr>
        <w:t xml:space="preserve"> </w:t>
      </w:r>
      <w:proofErr w:type="spellStart"/>
      <w:proofErr w:type="gramStart"/>
      <w:r w:rsidR="00687663">
        <w:rPr>
          <w:rFonts w:ascii="Times New Roman" w:hAnsi="Times New Roman" w:cs="Times New Roman"/>
        </w:rPr>
        <w:t>Городовиковском</w:t>
      </w:r>
      <w:proofErr w:type="spellEnd"/>
      <w:proofErr w:type="gramEnd"/>
      <w:r w:rsidR="00687663">
        <w:rPr>
          <w:rFonts w:ascii="Times New Roman" w:hAnsi="Times New Roman" w:cs="Times New Roman"/>
        </w:rPr>
        <w:t xml:space="preserve"> городск</w:t>
      </w:r>
      <w:r w:rsidR="000E0E3D" w:rsidRPr="00687663">
        <w:rPr>
          <w:rFonts w:ascii="Times New Roman" w:hAnsi="Times New Roman" w:cs="Times New Roman"/>
        </w:rPr>
        <w:t>ом</w:t>
      </w:r>
      <w:r w:rsidR="000E0E3D">
        <w:rPr>
          <w:rFonts w:ascii="Times New Roman" w:hAnsi="Times New Roman" w:cs="Times New Roman"/>
          <w:b/>
        </w:rPr>
        <w:t xml:space="preserve"> </w:t>
      </w:r>
      <w:r>
        <w:rPr>
          <w:rFonts w:ascii="Times New Roman" w:hAnsi="Times New Roman" w:cs="Times New Roman"/>
        </w:rPr>
        <w:t>муниципальном образовании Республики Калмыкия</w:t>
      </w:r>
    </w:p>
    <w:p w:rsidR="000C4BB7" w:rsidRDefault="000C4BB7" w:rsidP="000C4BB7">
      <w:pPr>
        <w:pStyle w:val="a3"/>
        <w:ind w:left="5103" w:right="-284"/>
        <w:rPr>
          <w:rFonts w:ascii="Times New Roman" w:hAnsi="Times New Roman" w:cs="Times New Roman"/>
        </w:rPr>
      </w:pPr>
    </w:p>
    <w:p w:rsidR="000E0E3D" w:rsidRDefault="000C4BB7" w:rsidP="000C4BB7">
      <w:pPr>
        <w:pStyle w:val="a3"/>
        <w:ind w:left="5103" w:right="-284"/>
        <w:rPr>
          <w:rFonts w:ascii="Times New Roman" w:hAnsi="Times New Roman" w:cs="Times New Roman"/>
        </w:rPr>
      </w:pPr>
      <w:r>
        <w:rPr>
          <w:rFonts w:ascii="Times New Roman" w:hAnsi="Times New Roman" w:cs="Times New Roman"/>
        </w:rPr>
        <w:t xml:space="preserve">Главе </w:t>
      </w:r>
      <w:r w:rsidR="000E0E3D" w:rsidRPr="00F70AB4">
        <w:rPr>
          <w:rFonts w:ascii="Times New Roman" w:hAnsi="Times New Roman" w:cs="Times New Roman"/>
        </w:rPr>
        <w:t xml:space="preserve">Городовиковского </w:t>
      </w:r>
      <w:r w:rsidR="00F70AB4">
        <w:rPr>
          <w:rFonts w:ascii="Times New Roman" w:hAnsi="Times New Roman" w:cs="Times New Roman"/>
        </w:rPr>
        <w:t>городск</w:t>
      </w:r>
      <w:r w:rsidR="000E0E3D" w:rsidRPr="00F70AB4">
        <w:rPr>
          <w:rFonts w:ascii="Times New Roman" w:hAnsi="Times New Roman" w:cs="Times New Roman"/>
        </w:rPr>
        <w:t>ого</w:t>
      </w:r>
      <w:r w:rsidR="000E0E3D">
        <w:rPr>
          <w:rFonts w:ascii="Times New Roman" w:hAnsi="Times New Roman" w:cs="Times New Roman"/>
          <w:b/>
        </w:rPr>
        <w:t xml:space="preserve"> </w:t>
      </w:r>
      <w:r>
        <w:rPr>
          <w:rFonts w:ascii="Times New Roman" w:hAnsi="Times New Roman" w:cs="Times New Roman"/>
        </w:rPr>
        <w:t>муниципального образования</w:t>
      </w:r>
      <w:r w:rsidR="000E0E3D">
        <w:rPr>
          <w:rFonts w:ascii="Times New Roman" w:hAnsi="Times New Roman" w:cs="Times New Roman"/>
        </w:rPr>
        <w:t xml:space="preserve"> </w:t>
      </w:r>
    </w:p>
    <w:p w:rsidR="000C4BB7" w:rsidRDefault="000C4BB7" w:rsidP="000C4BB7">
      <w:pPr>
        <w:pStyle w:val="a3"/>
        <w:ind w:left="5103" w:right="-284"/>
        <w:rPr>
          <w:rFonts w:ascii="Times New Roman" w:hAnsi="Times New Roman" w:cs="Times New Roman"/>
        </w:rPr>
      </w:pPr>
      <w:r>
        <w:rPr>
          <w:rFonts w:ascii="Times New Roman" w:hAnsi="Times New Roman" w:cs="Times New Roman"/>
        </w:rPr>
        <w:t xml:space="preserve">Республики Калмыкия ____________________ </w:t>
      </w: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ПРЕДСТАВЛЕНИЕ на присвоение классного чина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1. Фамилия, Имя, Отчество_________________________________________________________________ 2. Полное наименование органа местного самоуправления, в котором работает служащий ____________________________________________________________________________________________ </w:t>
      </w:r>
      <w:r>
        <w:rPr>
          <w:rFonts w:ascii="Times New Roman" w:hAnsi="Times New Roman" w:cs="Times New Roman"/>
        </w:rPr>
        <w:lastRenderedPageBreak/>
        <w:t xml:space="preserve">3.Должность_____________________________________________________________________________ (полное наименование должности и подразделения, в котором работает служащий)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4. Дата рождения: ____________________________</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5. На замещаемую должность </w:t>
      </w:r>
      <w:proofErr w:type="gramStart"/>
      <w:r>
        <w:rPr>
          <w:rFonts w:ascii="Times New Roman" w:hAnsi="Times New Roman" w:cs="Times New Roman"/>
        </w:rPr>
        <w:t>назначен</w:t>
      </w:r>
      <w:proofErr w:type="gramEnd"/>
      <w:r>
        <w:rPr>
          <w:rFonts w:ascii="Times New Roman" w:hAnsi="Times New Roman" w:cs="Times New Roman"/>
        </w:rPr>
        <w:t xml:space="preserve"> распоряжением (приказом) ______________________________________________________________________________________________ (полное наименование должности руководителя органа местного самоуправления и органа местного самоуправления) от _______________ N ___________</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 6.Стаж муниципальной службы ____________________________________________________________ (на день заполнения представления)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7.Имеет квалификационный разряд, классный чин__________ ______________ от "___" __________ г. N 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8.Ходатайствую о присвоении классного чина _____________________________ по группе _____________________муниципальных должностей муниципальной службы. Краткий отзыв об уровне знаний, навыков и умений (профессиональном уровне) муниципального служащего: ___________________________________________________________ ___________________________________________________________ Основными функциональными обязанностями являются: ________________________________________ _______________________________________________________________________________________ Подпись непосредственного руководителя экзаменуемого, дата</w:t>
      </w:r>
      <w:proofErr w:type="gramStart"/>
      <w:r>
        <w:rPr>
          <w:rFonts w:ascii="Times New Roman" w:hAnsi="Times New Roman" w:cs="Times New Roman"/>
        </w:rPr>
        <w:t>______________ С</w:t>
      </w:r>
      <w:proofErr w:type="gramEnd"/>
      <w:r>
        <w:rPr>
          <w:rFonts w:ascii="Times New Roman" w:hAnsi="Times New Roman" w:cs="Times New Roman"/>
        </w:rPr>
        <w:t xml:space="preserve"> отзывом ознакомлен (Ф.И.O. экзаменуемого) ___________________________ Подпись экзаменуемого, дата___________________________________________ </w:t>
      </w:r>
    </w:p>
    <w:p w:rsidR="000C4BB7" w:rsidRDefault="000C4BB7" w:rsidP="000C4BB7">
      <w:pPr>
        <w:pStyle w:val="a3"/>
        <w:ind w:left="-284" w:right="-284"/>
        <w:rPr>
          <w:rFonts w:ascii="Times New Roman" w:hAnsi="Times New Roman" w:cs="Times New Roman"/>
        </w:rPr>
      </w:pP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Экзаменационный лист муниципального служащего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1. Фамилия, Имя, Отчество 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2. Год, число и месяц рождения 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3. Сведения о профессиональном образовании, наличии ученой степени, ученого звания ___________________________________________________________ (когда и какое учебное заведение окончил, специальность и квалификация по образованию, ученая степень, ученое звание)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4. Сведения о профессиональной переподготовке, получении дополнительного профессионального образования или стажировке ___________________________________________________________ (документы о профессиональной переподготовке, повышении квалификации или стажировке)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5. Замещаемая должность муниципальной службы на момент аттестации и дата назначения на эту должность ______________________________________________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6. Стаж муниципальной службы: ___________________________________________________________ (в том числе стаж государственной гражданской службы)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7. Общий трудовой стаж _______________________________________________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8. Классный чин муниципальной службы ____________________________________________________ (наименование классного чина и дата его присвоения)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9. Вопросы к муниципальному служащему и краткие ответы на них _________________________________________________________________________________________ 10. Замечание и предложения, высказанные аттестационной комиссией _________________________</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 xml:space="preserve">11. Предложения, высказанные муниципальным служащим _________________________________________________________________________________________ 12. Оценка знаний, навыков и умений (профессионального уровня) муниципального служащего по результатам квалификационного экзамена ___________________________________________________________ (признать, что государственный гражданский служащий сдал квалификационный экзамен и рекомендовать его для присвоений классного чина гражданской службы; признать, что государственный гражданский служащий не сдал квалификационный экзамен)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13. Количественный состав аттестационной комиссии</w:t>
      </w:r>
      <w:proofErr w:type="gramStart"/>
      <w:r>
        <w:rPr>
          <w:rFonts w:ascii="Times New Roman" w:hAnsi="Times New Roman" w:cs="Times New Roman"/>
        </w:rPr>
        <w:t xml:space="preserve"> ______________________ Н</w:t>
      </w:r>
      <w:proofErr w:type="gramEnd"/>
      <w:r>
        <w:rPr>
          <w:rFonts w:ascii="Times New Roman" w:hAnsi="Times New Roman" w:cs="Times New Roman"/>
        </w:rPr>
        <w:t xml:space="preserve">а заседании присутствовало _____ членов аттестационной комиссии. Количество голосов за ______, против ______. 14. Примечания ____________________________________________________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Председатель аттестационной комиссии ___________________________</w:t>
      </w:r>
      <w:proofErr w:type="gramStart"/>
      <w:r>
        <w:rPr>
          <w:rFonts w:ascii="Times New Roman" w:hAnsi="Times New Roman" w:cs="Times New Roman"/>
        </w:rPr>
        <w:t xml:space="preserve"> .</w:t>
      </w:r>
      <w:proofErr w:type="gramEnd"/>
      <w:r>
        <w:rPr>
          <w:rFonts w:ascii="Times New Roman" w:hAnsi="Times New Roman" w:cs="Times New Roman"/>
        </w:rPr>
        <w:t xml:space="preserve"> ________________________ . (подпись) (расшифровка подписи) Заместитель Председателя аттестационной комиссии _________________________________________ (подпись) (расшифровка подписи) Секретарь аттестационной комиссии _____________________________________________________ (подпись) (расшифровка подписи)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Члены аттестационной комиссии _______________________________________ (подпись) (расшифровка подписи) _____________________________________</w:t>
      </w:r>
      <w:proofErr w:type="gramStart"/>
      <w:r>
        <w:rPr>
          <w:rFonts w:ascii="Times New Roman" w:hAnsi="Times New Roman" w:cs="Times New Roman"/>
        </w:rPr>
        <w:t xml:space="preserve"> .</w:t>
      </w:r>
      <w:proofErr w:type="gramEnd"/>
      <w:r>
        <w:rPr>
          <w:rFonts w:ascii="Times New Roman" w:hAnsi="Times New Roman" w:cs="Times New Roman"/>
        </w:rPr>
        <w:t xml:space="preserve"> (подпись) (расшифровка подписи)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lastRenderedPageBreak/>
        <w:t xml:space="preserve">Дата проведения квалификационного экзамена "____" _______________________20___ г. </w:t>
      </w:r>
    </w:p>
    <w:p w:rsidR="000C4BB7" w:rsidRDefault="000C4BB7" w:rsidP="000C4BB7">
      <w:pPr>
        <w:pStyle w:val="a3"/>
        <w:ind w:left="-284" w:right="-284"/>
        <w:rPr>
          <w:rFonts w:ascii="Times New Roman" w:hAnsi="Times New Roman" w:cs="Times New Roman"/>
        </w:rPr>
      </w:pPr>
      <w:r>
        <w:rPr>
          <w:rFonts w:ascii="Times New Roman" w:hAnsi="Times New Roman" w:cs="Times New Roman"/>
        </w:rPr>
        <w:t>С экзаменационным листом ознакомился_____________________________________________________ (подпись муниципального служащего, дата)</w:t>
      </w:r>
    </w:p>
    <w:p w:rsidR="000C4BB7" w:rsidRDefault="000C4BB7"/>
    <w:sectPr w:rsidR="000C4BB7" w:rsidSect="000C6B7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0C4BB7"/>
    <w:rsid w:val="000211E7"/>
    <w:rsid w:val="00042457"/>
    <w:rsid w:val="0004705B"/>
    <w:rsid w:val="00071070"/>
    <w:rsid w:val="00071CF3"/>
    <w:rsid w:val="000C4BB7"/>
    <w:rsid w:val="000C6B74"/>
    <w:rsid w:val="000E0E3D"/>
    <w:rsid w:val="001E3C4A"/>
    <w:rsid w:val="002A7EED"/>
    <w:rsid w:val="00326EF4"/>
    <w:rsid w:val="00367EF5"/>
    <w:rsid w:val="00430D15"/>
    <w:rsid w:val="004D64F8"/>
    <w:rsid w:val="00573E85"/>
    <w:rsid w:val="005F729A"/>
    <w:rsid w:val="00687663"/>
    <w:rsid w:val="006F7589"/>
    <w:rsid w:val="00835E70"/>
    <w:rsid w:val="00843901"/>
    <w:rsid w:val="008D4AEF"/>
    <w:rsid w:val="00903654"/>
    <w:rsid w:val="00A11731"/>
    <w:rsid w:val="00A8168C"/>
    <w:rsid w:val="00AE6E3E"/>
    <w:rsid w:val="00BF0BE2"/>
    <w:rsid w:val="00CD52AD"/>
    <w:rsid w:val="00CD78EE"/>
    <w:rsid w:val="00D02D6A"/>
    <w:rsid w:val="00D24035"/>
    <w:rsid w:val="00E014E1"/>
    <w:rsid w:val="00F17EA0"/>
    <w:rsid w:val="00F70AB4"/>
    <w:rsid w:val="00FD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05B"/>
  </w:style>
  <w:style w:type="paragraph" w:styleId="2">
    <w:name w:val="heading 2"/>
    <w:basedOn w:val="a"/>
    <w:next w:val="a"/>
    <w:link w:val="20"/>
    <w:semiHidden/>
    <w:unhideWhenUsed/>
    <w:qFormat/>
    <w:rsid w:val="000C6B74"/>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BB7"/>
    <w:pPr>
      <w:spacing w:after="0" w:line="240" w:lineRule="auto"/>
    </w:pPr>
    <w:rPr>
      <w:rFonts w:eastAsiaTheme="minorHAnsi"/>
      <w:lang w:eastAsia="en-US"/>
    </w:rPr>
  </w:style>
  <w:style w:type="character" w:customStyle="1" w:styleId="20">
    <w:name w:val="Заголовок 2 Знак"/>
    <w:basedOn w:val="a0"/>
    <w:link w:val="2"/>
    <w:semiHidden/>
    <w:rsid w:val="000C6B74"/>
    <w:rPr>
      <w:rFonts w:ascii="Arial" w:eastAsia="Times New Roman" w:hAnsi="Arial" w:cs="Arial"/>
      <w:b/>
      <w:bCs/>
      <w:i/>
      <w:iCs/>
      <w:sz w:val="28"/>
      <w:szCs w:val="28"/>
    </w:rPr>
  </w:style>
  <w:style w:type="paragraph" w:styleId="a4">
    <w:name w:val="Normal (Web)"/>
    <w:basedOn w:val="a"/>
    <w:semiHidden/>
    <w:unhideWhenUsed/>
    <w:rsid w:val="000C6B7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30D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D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7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D6B0-BEC3-4F2B-8A52-A668200E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35</Pages>
  <Words>21345</Words>
  <Characters>121668</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АГРМО РК</dc:creator>
  <cp:keywords/>
  <dc:description/>
  <cp:lastModifiedBy>admin</cp:lastModifiedBy>
  <cp:revision>21</cp:revision>
  <cp:lastPrinted>2022-08-18T07:32:00Z</cp:lastPrinted>
  <dcterms:created xsi:type="dcterms:W3CDTF">2022-06-30T08:47:00Z</dcterms:created>
  <dcterms:modified xsi:type="dcterms:W3CDTF">2022-08-18T13:18:00Z</dcterms:modified>
</cp:coreProperties>
</file>