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B77B23" w:rsidTr="00B77B23">
        <w:trPr>
          <w:trHeight w:val="1862"/>
        </w:trPr>
        <w:tc>
          <w:tcPr>
            <w:tcW w:w="4090" w:type="dxa"/>
          </w:tcPr>
          <w:p w:rsidR="00B77B23" w:rsidRDefault="00B77B23">
            <w:pPr>
              <w:pStyle w:val="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B77B23" w:rsidRDefault="00B77B2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эрдм-сурhулин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B77B23" w:rsidRDefault="00B77B2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</w:rPr>
              <w:t>цуглран</w:t>
            </w:r>
            <w:proofErr w:type="spellEnd"/>
          </w:p>
          <w:p w:rsidR="00B77B23" w:rsidRDefault="00B7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hideMark/>
          </w:tcPr>
          <w:p w:rsidR="00B77B23" w:rsidRDefault="00B77B23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508054896" r:id="rId6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B77B23" w:rsidRDefault="00B77B23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РЕШЕНИЕ</w:t>
            </w:r>
          </w:p>
          <w:p w:rsidR="00B77B23" w:rsidRDefault="00B77B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Собрания депутатов</w:t>
            </w:r>
          </w:p>
          <w:p w:rsidR="00B77B23" w:rsidRDefault="00B77B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B77B23" w:rsidRDefault="00B77B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77B23" w:rsidRDefault="00B77B2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Четвёртого созыва</w:t>
            </w:r>
          </w:p>
        </w:tc>
      </w:tr>
    </w:tbl>
    <w:p w:rsidR="00B77B23" w:rsidRDefault="00B77B23" w:rsidP="00B77B23">
      <w:pPr>
        <w:pStyle w:val="3"/>
        <w:pBdr>
          <w:bottom w:val="single" w:sz="12" w:space="1" w:color="auto"/>
        </w:pBdr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B77B23" w:rsidRDefault="00B77B23" w:rsidP="00B77B2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28 октября 2015г                           № - 9                     г. Городовиковск</w:t>
      </w:r>
    </w:p>
    <w:p w:rsidR="00B77B23" w:rsidRDefault="00B77B23" w:rsidP="00B77B2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избрании Главы Городовиковского городского муниципального образования Республики Калмыкия»</w:t>
      </w:r>
    </w:p>
    <w:p w:rsidR="00B77B23" w:rsidRDefault="00B77B23" w:rsidP="00B77B23">
      <w:pPr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.2 ст.36 Федерального закона «Об общих принципах организации местного самоуправления в Российской Федерации», п.1,п.3 ст.33.1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</w:r>
    </w:p>
    <w:p w:rsidR="00B77B23" w:rsidRDefault="00B77B23" w:rsidP="00B77B23">
      <w:pPr>
        <w:jc w:val="center"/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B77B23" w:rsidRDefault="00B77B23" w:rsidP="00B77B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из числа кандидатов, представленных конкурсной комиссией по результатам конкурса  на должность Главы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 xml:space="preserve">) Середа Сергея Николаевича. </w:t>
      </w:r>
    </w:p>
    <w:p w:rsidR="00B77B23" w:rsidRDefault="00B77B23" w:rsidP="00B77B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Собрания депутатов Городовиковского городского муниципального образования Республики Калмыкия </w:t>
      </w:r>
      <w:proofErr w:type="spellStart"/>
      <w:r>
        <w:rPr>
          <w:rFonts w:ascii="Times New Roman" w:hAnsi="Times New Roman"/>
          <w:sz w:val="28"/>
          <w:szCs w:val="28"/>
        </w:rPr>
        <w:t>Гаевой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В.М. заключить контра</w:t>
      </w:r>
      <w:proofErr w:type="gramStart"/>
      <w:r>
        <w:rPr>
          <w:rFonts w:ascii="Times New Roman" w:hAnsi="Times New Roman"/>
          <w:sz w:val="28"/>
          <w:szCs w:val="28"/>
        </w:rPr>
        <w:t>кт с Гл</w:t>
      </w:r>
      <w:proofErr w:type="gramEnd"/>
      <w:r>
        <w:rPr>
          <w:rFonts w:ascii="Times New Roman" w:hAnsi="Times New Roman"/>
          <w:sz w:val="28"/>
          <w:szCs w:val="28"/>
        </w:rPr>
        <w:t>авой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 xml:space="preserve">) Середа Сергеем Николаевичем на срок полномочий Собрания депутатов Городовиковского городского муниципального образования Республики Калмыкия действующего созыва. </w:t>
      </w:r>
    </w:p>
    <w:p w:rsidR="00B77B23" w:rsidRDefault="00B77B23" w:rsidP="00B77B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Опубликовать настоящее решение в районной газете «Вперед» и разместить на официальном сайте администрации Городовиковского городского муниципального образования Республики Калмыкия.</w:t>
      </w:r>
    </w:p>
    <w:p w:rsidR="00B77B23" w:rsidRDefault="00B77B23" w:rsidP="00B77B2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подписания.</w:t>
      </w:r>
    </w:p>
    <w:p w:rsidR="00B77B23" w:rsidRDefault="00B77B23" w:rsidP="00B77B2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B77B23" w:rsidRDefault="00B77B23" w:rsidP="00B77B2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77B23" w:rsidRDefault="00B77B23" w:rsidP="00B77B23">
      <w:pPr>
        <w:tabs>
          <w:tab w:val="left" w:pos="6675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Городовиковского городского </w:t>
      </w:r>
      <w:r>
        <w:rPr>
          <w:rFonts w:ascii="Times New Roman" w:hAnsi="Times New Roman"/>
          <w:sz w:val="28"/>
          <w:szCs w:val="28"/>
        </w:rPr>
        <w:tab/>
        <w:t xml:space="preserve"> В.М. </w:t>
      </w:r>
      <w:proofErr w:type="spellStart"/>
      <w:r>
        <w:rPr>
          <w:rFonts w:ascii="Times New Roman" w:hAnsi="Times New Roman"/>
          <w:sz w:val="28"/>
          <w:szCs w:val="28"/>
        </w:rPr>
        <w:t>Гаевая</w:t>
      </w:r>
      <w:proofErr w:type="spellEnd"/>
    </w:p>
    <w:p w:rsidR="00B77B23" w:rsidRDefault="00B77B23" w:rsidP="00B77B2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77B23" w:rsidRDefault="00B77B23" w:rsidP="00B77B2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</w:t>
      </w:r>
    </w:p>
    <w:p w:rsidR="00B96E1B" w:rsidRDefault="00B96E1B"/>
    <w:sectPr w:rsidR="00B96E1B" w:rsidSect="00B9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598B"/>
    <w:multiLevelType w:val="hybridMultilevel"/>
    <w:tmpl w:val="0166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23"/>
    <w:rsid w:val="008636AD"/>
    <w:rsid w:val="00B77B23"/>
    <w:rsid w:val="00B9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23"/>
    <w:pPr>
      <w:spacing w:after="160"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77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77B2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7B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77B2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B77B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77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2015-11-03T07:21:00Z</dcterms:created>
  <dcterms:modified xsi:type="dcterms:W3CDTF">2015-11-03T07:22:00Z</dcterms:modified>
</cp:coreProperties>
</file>